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19A858EA" wp14:editId="6A67D7AE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6C4872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ПРЕДСТАВИТЕЛЬНОЕ СОБРАНИЕ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 от  </w:t>
            </w:r>
            <w:r w:rsidR="003B4668">
              <w:rPr>
                <w:sz w:val="28"/>
                <w:szCs w:val="28"/>
              </w:rPr>
              <w:t>31.05.2023</w:t>
            </w:r>
            <w:r w:rsidRPr="00004FAB">
              <w:rPr>
                <w:sz w:val="28"/>
                <w:szCs w:val="28"/>
              </w:rPr>
              <w:t xml:space="preserve">   №    </w:t>
            </w:r>
            <w:r w:rsidR="003B4668">
              <w:rPr>
                <w:sz w:val="28"/>
                <w:szCs w:val="28"/>
              </w:rPr>
              <w:t>271</w:t>
            </w:r>
            <w:r w:rsidRPr="00004FAB">
              <w:rPr>
                <w:sz w:val="28"/>
                <w:szCs w:val="28"/>
              </w:rPr>
              <w:t xml:space="preserve">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04FAB" w:rsidRDefault="00004FAB" w:rsidP="00004FAB">
            <w:pPr>
              <w:rPr>
                <w:b/>
                <w:color w:val="000000"/>
                <w:sz w:val="28"/>
              </w:rPr>
            </w:pP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C21471" w:rsidRDefault="00C21471" w:rsidP="00C21471">
      <w:pPr>
        <w:rPr>
          <w:sz w:val="28"/>
          <w:szCs w:val="28"/>
        </w:rPr>
      </w:pPr>
      <w:r>
        <w:rPr>
          <w:sz w:val="28"/>
          <w:szCs w:val="28"/>
        </w:rPr>
        <w:t>Об имущественной поддержке субъектов</w:t>
      </w:r>
    </w:p>
    <w:p w:rsidR="00C21471" w:rsidRDefault="00C21471" w:rsidP="00C21471">
      <w:pPr>
        <w:rPr>
          <w:sz w:val="28"/>
          <w:szCs w:val="28"/>
        </w:rPr>
      </w:pPr>
      <w:r>
        <w:rPr>
          <w:sz w:val="28"/>
          <w:szCs w:val="28"/>
        </w:rPr>
        <w:t>малого и среднего предпринимательства</w:t>
      </w:r>
    </w:p>
    <w:p w:rsidR="00BE626B" w:rsidRDefault="00BE626B" w:rsidP="000318DA">
      <w:pPr>
        <w:rPr>
          <w:sz w:val="28"/>
        </w:rPr>
      </w:pPr>
      <w:r>
        <w:rPr>
          <w:sz w:val="28"/>
          <w:szCs w:val="28"/>
        </w:rPr>
        <w:t xml:space="preserve">администрацией </w:t>
      </w:r>
      <w:r w:rsidR="000318DA" w:rsidRPr="000318DA">
        <w:rPr>
          <w:sz w:val="28"/>
        </w:rPr>
        <w:t xml:space="preserve">Бабаевского </w:t>
      </w:r>
    </w:p>
    <w:p w:rsidR="00467969" w:rsidRDefault="000318DA" w:rsidP="000318DA">
      <w:pPr>
        <w:rPr>
          <w:sz w:val="28"/>
        </w:rPr>
      </w:pPr>
      <w:r w:rsidRPr="000318DA">
        <w:rPr>
          <w:sz w:val="28"/>
        </w:rPr>
        <w:t xml:space="preserve">муниципального </w:t>
      </w:r>
      <w:r w:rsidR="00765BE0">
        <w:rPr>
          <w:sz w:val="28"/>
        </w:rPr>
        <w:t>округа</w:t>
      </w:r>
    </w:p>
    <w:p w:rsidR="000318DA" w:rsidRDefault="000318DA" w:rsidP="000318DA">
      <w:pPr>
        <w:rPr>
          <w:sz w:val="28"/>
        </w:rPr>
      </w:pPr>
    </w:p>
    <w:p w:rsidR="000318DA" w:rsidRDefault="000318DA" w:rsidP="000318DA">
      <w:pPr>
        <w:rPr>
          <w:sz w:val="28"/>
        </w:rPr>
      </w:pPr>
    </w:p>
    <w:p w:rsidR="00214B36" w:rsidRDefault="00214B36" w:rsidP="004E78A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11, 18 Федерального закона от 24.07.2007 № 209-ФЗ «О развитии малого и среднего предпринимательства в Российской Федерации»,</w:t>
      </w:r>
      <w:r w:rsidR="007C5DE6">
        <w:rPr>
          <w:sz w:val="28"/>
          <w:szCs w:val="28"/>
        </w:rPr>
        <w:t xml:space="preserve"> </w:t>
      </w:r>
      <w:r w:rsidRPr="007C5DE6">
        <w:rPr>
          <w:sz w:val="28"/>
          <w:szCs w:val="28"/>
        </w:rPr>
        <w:t>федеральным законом от 26.07.20</w:t>
      </w:r>
      <w:r w:rsidR="007C5DE6" w:rsidRPr="007C5DE6">
        <w:rPr>
          <w:sz w:val="28"/>
          <w:szCs w:val="28"/>
        </w:rPr>
        <w:t>06</w:t>
      </w:r>
      <w:r w:rsidRPr="007C5DE6">
        <w:rPr>
          <w:sz w:val="28"/>
          <w:szCs w:val="28"/>
        </w:rPr>
        <w:t xml:space="preserve"> года N 135-ФЗ «О защите конкуренции»,</w:t>
      </w:r>
      <w:r>
        <w:rPr>
          <w:sz w:val="28"/>
          <w:szCs w:val="28"/>
        </w:rPr>
        <w:t xml:space="preserve"> Уставом Бабаевского муниципального </w:t>
      </w:r>
      <w:r w:rsidR="00E30FF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Вологодской области, Представительное Собрание Бабаевского муниципального </w:t>
      </w:r>
      <w:r w:rsidR="004E78A6">
        <w:rPr>
          <w:sz w:val="28"/>
          <w:szCs w:val="28"/>
        </w:rPr>
        <w:t>округа</w:t>
      </w:r>
      <w:r w:rsidR="00CD3B7B">
        <w:rPr>
          <w:sz w:val="28"/>
          <w:szCs w:val="28"/>
        </w:rPr>
        <w:t xml:space="preserve"> Вологодской области</w:t>
      </w:r>
    </w:p>
    <w:p w:rsidR="00BE626B" w:rsidRDefault="00BE626B" w:rsidP="004E78A6">
      <w:pPr>
        <w:ind w:firstLine="900"/>
        <w:jc w:val="both"/>
        <w:rPr>
          <w:sz w:val="28"/>
          <w:szCs w:val="28"/>
        </w:rPr>
      </w:pPr>
    </w:p>
    <w:p w:rsidR="00467969" w:rsidRDefault="00467969" w:rsidP="00004FAB">
      <w:pPr>
        <w:ind w:firstLine="900"/>
        <w:jc w:val="both"/>
        <w:rPr>
          <w:sz w:val="28"/>
        </w:rPr>
      </w:pPr>
      <w:r>
        <w:rPr>
          <w:sz w:val="28"/>
        </w:rPr>
        <w:t>РЕШИЛО:</w:t>
      </w:r>
    </w:p>
    <w:p w:rsidR="00245F4B" w:rsidRDefault="00245F4B" w:rsidP="00004FAB">
      <w:pPr>
        <w:ind w:firstLine="900"/>
        <w:jc w:val="both"/>
        <w:rPr>
          <w:sz w:val="28"/>
        </w:rPr>
      </w:pPr>
    </w:p>
    <w:p w:rsidR="00656D2E" w:rsidRPr="00656D2E" w:rsidRDefault="00765BE0" w:rsidP="00656D2E">
      <w:pPr>
        <w:ind w:firstLine="900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proofErr w:type="gramStart"/>
      <w:r w:rsidR="00F3452D">
        <w:rPr>
          <w:sz w:val="28"/>
          <w:szCs w:val="28"/>
        </w:rPr>
        <w:t xml:space="preserve">Утвердить Положение </w:t>
      </w:r>
      <w:r w:rsidR="00656D2E" w:rsidRPr="00656D2E">
        <w:rPr>
          <w:bCs/>
          <w:color w:val="000000"/>
          <w:kern w:val="3"/>
          <w:sz w:val="28"/>
          <w:szCs w:val="28"/>
          <w:lang w:eastAsia="en-US"/>
        </w:rPr>
        <w:t>о порядке формирования, ведения, обязательного</w:t>
      </w:r>
      <w:r w:rsidR="00656D2E">
        <w:rPr>
          <w:bCs/>
          <w:color w:val="000000"/>
          <w:kern w:val="3"/>
          <w:sz w:val="28"/>
          <w:szCs w:val="28"/>
          <w:lang w:eastAsia="en-US"/>
        </w:rPr>
        <w:t xml:space="preserve"> </w:t>
      </w:r>
      <w:r w:rsidR="00656D2E" w:rsidRPr="00656D2E">
        <w:rPr>
          <w:bCs/>
          <w:color w:val="000000"/>
          <w:kern w:val="3"/>
          <w:sz w:val="28"/>
          <w:szCs w:val="28"/>
          <w:lang w:eastAsia="en-US"/>
        </w:rPr>
        <w:t>опубликования перечня муниципального имущества Бабаевского муниципального округа,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="00656D2E">
        <w:rPr>
          <w:bCs/>
          <w:color w:val="000000"/>
          <w:kern w:val="3"/>
          <w:sz w:val="28"/>
          <w:szCs w:val="28"/>
          <w:lang w:eastAsia="en-US"/>
        </w:rPr>
        <w:t xml:space="preserve"> </w:t>
      </w:r>
      <w:r w:rsidR="00656D2E">
        <w:rPr>
          <w:sz w:val="28"/>
          <w:szCs w:val="28"/>
        </w:rPr>
        <w:t>(Приложение 1).</w:t>
      </w:r>
      <w:proofErr w:type="gramEnd"/>
    </w:p>
    <w:p w:rsidR="00F3452D" w:rsidRDefault="00F3452D" w:rsidP="004E78A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Утвердить Положение о порядке и условиях предоставления в аренду </w:t>
      </w:r>
      <w:r w:rsidR="00245F4B">
        <w:rPr>
          <w:sz w:val="28"/>
          <w:szCs w:val="28"/>
        </w:rPr>
        <w:t>муниципального имущества Бабаевского муниципального округа</w:t>
      </w:r>
      <w:r>
        <w:rPr>
          <w:sz w:val="28"/>
          <w:szCs w:val="28"/>
        </w:rPr>
        <w:t xml:space="preserve">, включенного в перечень имущества округа, предназначенного для передачи во владение и (или) пользование субъектами малого и среднего </w:t>
      </w:r>
      <w:r w:rsidRPr="004E78A6">
        <w:rPr>
          <w:sz w:val="28"/>
          <w:szCs w:val="28"/>
        </w:rPr>
        <w:t>предпринимательства и организациям, образующим инфраструктуру поддержки субъектов малого и среднего предпринимательства</w:t>
      </w:r>
      <w:r w:rsidR="00656D2E" w:rsidRPr="00656D2E">
        <w:rPr>
          <w:bCs/>
          <w:color w:val="000000"/>
          <w:kern w:val="3"/>
          <w:sz w:val="28"/>
          <w:szCs w:val="28"/>
          <w:lang w:eastAsia="en-US"/>
        </w:rPr>
        <w:t>,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Pr="004E78A6">
        <w:rPr>
          <w:sz w:val="28"/>
          <w:szCs w:val="28"/>
        </w:rPr>
        <w:t xml:space="preserve"> (Приложение 2).</w:t>
      </w:r>
      <w:proofErr w:type="gramEnd"/>
    </w:p>
    <w:p w:rsidR="008C63DB" w:rsidRDefault="00F3452D" w:rsidP="004E78A6">
      <w:pPr>
        <w:ind w:firstLine="900"/>
        <w:jc w:val="both"/>
        <w:rPr>
          <w:sz w:val="28"/>
          <w:szCs w:val="28"/>
        </w:rPr>
      </w:pPr>
      <w:r w:rsidRPr="004E78A6">
        <w:rPr>
          <w:sz w:val="28"/>
          <w:szCs w:val="28"/>
        </w:rPr>
        <w:t xml:space="preserve">3. </w:t>
      </w:r>
      <w:r w:rsidRPr="00BE626B">
        <w:rPr>
          <w:sz w:val="28"/>
          <w:szCs w:val="28"/>
        </w:rPr>
        <w:t>Признать утратившим</w:t>
      </w:r>
      <w:r w:rsidR="008C63DB">
        <w:rPr>
          <w:sz w:val="28"/>
          <w:szCs w:val="28"/>
        </w:rPr>
        <w:t>и</w:t>
      </w:r>
      <w:r w:rsidRPr="00BE626B">
        <w:rPr>
          <w:sz w:val="28"/>
          <w:szCs w:val="28"/>
        </w:rPr>
        <w:t xml:space="preserve"> </w:t>
      </w:r>
      <w:r w:rsidRPr="004E78A6">
        <w:rPr>
          <w:sz w:val="28"/>
          <w:szCs w:val="28"/>
        </w:rPr>
        <w:t xml:space="preserve">силу </w:t>
      </w:r>
      <w:r w:rsidR="00826AE3">
        <w:rPr>
          <w:sz w:val="28"/>
          <w:szCs w:val="28"/>
        </w:rPr>
        <w:t xml:space="preserve">следующие </w:t>
      </w:r>
      <w:r w:rsidR="00E65402">
        <w:rPr>
          <w:sz w:val="28"/>
          <w:szCs w:val="28"/>
        </w:rPr>
        <w:t>муниципальные нормативные правовые акты</w:t>
      </w:r>
      <w:r w:rsidR="00CD5747">
        <w:rPr>
          <w:sz w:val="28"/>
          <w:szCs w:val="28"/>
        </w:rPr>
        <w:t xml:space="preserve"> согласно Приложению 3.</w:t>
      </w:r>
    </w:p>
    <w:p w:rsidR="004E78A6" w:rsidRPr="004E78A6" w:rsidRDefault="004E78A6" w:rsidP="004E78A6">
      <w:pPr>
        <w:shd w:val="clear" w:color="auto" w:fill="FFFFFF"/>
        <w:ind w:firstLine="900"/>
        <w:jc w:val="both"/>
        <w:rPr>
          <w:color w:val="1A1A1A"/>
          <w:sz w:val="28"/>
          <w:szCs w:val="28"/>
        </w:rPr>
      </w:pPr>
      <w:r w:rsidRPr="00BE626B">
        <w:rPr>
          <w:sz w:val="28"/>
          <w:szCs w:val="28"/>
        </w:rPr>
        <w:lastRenderedPageBreak/>
        <w:t xml:space="preserve">4. Настоящее решение подлежит опубликованию </w:t>
      </w:r>
      <w:r w:rsidRPr="004E78A6">
        <w:rPr>
          <w:color w:val="1A1A1A"/>
          <w:sz w:val="28"/>
          <w:szCs w:val="28"/>
        </w:rPr>
        <w:t>в официальном</w:t>
      </w:r>
      <w:r>
        <w:rPr>
          <w:color w:val="1A1A1A"/>
          <w:sz w:val="28"/>
          <w:szCs w:val="28"/>
        </w:rPr>
        <w:t xml:space="preserve"> </w:t>
      </w:r>
      <w:r w:rsidRPr="004E78A6">
        <w:rPr>
          <w:color w:val="1A1A1A"/>
          <w:sz w:val="28"/>
          <w:szCs w:val="28"/>
        </w:rPr>
        <w:t>вестнике «НЖ» районной газеты «Наша жизнь» и размещению на</w:t>
      </w:r>
      <w:r>
        <w:rPr>
          <w:color w:val="1A1A1A"/>
          <w:sz w:val="28"/>
          <w:szCs w:val="28"/>
        </w:rPr>
        <w:t xml:space="preserve"> </w:t>
      </w:r>
      <w:r w:rsidRPr="004E78A6">
        <w:rPr>
          <w:color w:val="1A1A1A"/>
          <w:sz w:val="28"/>
          <w:szCs w:val="28"/>
        </w:rPr>
        <w:t>официальном сайте администрации Бабаевского муниципального округа в</w:t>
      </w:r>
      <w:r>
        <w:rPr>
          <w:color w:val="1A1A1A"/>
          <w:sz w:val="28"/>
          <w:szCs w:val="28"/>
        </w:rPr>
        <w:t xml:space="preserve"> </w:t>
      </w:r>
      <w:r w:rsidRPr="004E78A6">
        <w:rPr>
          <w:color w:val="1A1A1A"/>
          <w:sz w:val="28"/>
          <w:szCs w:val="28"/>
        </w:rPr>
        <w:t>информационно – телекоммуникационной сети «Интернет».</w:t>
      </w:r>
    </w:p>
    <w:p w:rsidR="000318DA" w:rsidRDefault="000318DA" w:rsidP="00467969">
      <w:pPr>
        <w:jc w:val="both"/>
        <w:rPr>
          <w:sz w:val="28"/>
        </w:rPr>
      </w:pPr>
    </w:p>
    <w:p w:rsidR="008241D9" w:rsidRDefault="008241D9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3B4668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3B4668">
            <w:pPr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3B4668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3B4668">
            <w:pPr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3B4668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B559FB">
              <w:rPr>
                <w:color w:val="000000"/>
                <w:sz w:val="28"/>
                <w:lang w:eastAsia="en-US"/>
              </w:rPr>
              <w:t>ок</w:t>
            </w:r>
            <w:r w:rsidR="00675E67">
              <w:rPr>
                <w:color w:val="000000"/>
                <w:sz w:val="28"/>
                <w:lang w:eastAsia="en-US"/>
              </w:rPr>
              <w:t>р</w:t>
            </w:r>
            <w:r w:rsidR="00B559FB">
              <w:rPr>
                <w:color w:val="000000"/>
                <w:sz w:val="28"/>
                <w:lang w:eastAsia="en-US"/>
              </w:rPr>
              <w:t>у</w:t>
            </w:r>
            <w:r w:rsidR="00675E67">
              <w:rPr>
                <w:color w:val="000000"/>
                <w:sz w:val="28"/>
                <w:lang w:eastAsia="en-US"/>
              </w:rPr>
              <w:t>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3B4668">
            <w:pPr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О.В.Морозова</w:t>
            </w:r>
            <w:proofErr w:type="spellEnd"/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</w:t>
            </w:r>
            <w:r w:rsidR="00E30FFB">
              <w:rPr>
                <w:color w:val="000000"/>
                <w:sz w:val="28"/>
                <w:lang w:eastAsia="en-US"/>
              </w:rPr>
              <w:t>__</w:t>
            </w:r>
            <w:r w:rsidRPr="008241D9">
              <w:rPr>
                <w:color w:val="000000"/>
                <w:sz w:val="28"/>
                <w:lang w:eastAsia="en-US"/>
              </w:rPr>
              <w:t>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Ю.В.Парфенов</w:t>
            </w:r>
            <w:proofErr w:type="spellEnd"/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</w:tr>
    </w:tbl>
    <w:p w:rsidR="0087519A" w:rsidRDefault="0087519A" w:rsidP="00CE3E3F">
      <w:pPr>
        <w:spacing w:after="200" w:line="276" w:lineRule="auto"/>
        <w:rPr>
          <w:sz w:val="28"/>
        </w:rPr>
      </w:pPr>
    </w:p>
    <w:p w:rsidR="0087519A" w:rsidRDefault="0087519A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87519A" w:rsidRDefault="0087519A" w:rsidP="0087519A">
      <w:pPr>
        <w:ind w:left="4395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87519A" w:rsidRDefault="0087519A" w:rsidP="0087519A">
      <w:pPr>
        <w:ind w:left="4395"/>
        <w:rPr>
          <w:sz w:val="28"/>
          <w:szCs w:val="28"/>
        </w:rPr>
      </w:pPr>
      <w:r>
        <w:rPr>
          <w:sz w:val="28"/>
          <w:szCs w:val="28"/>
        </w:rPr>
        <w:t>решением Представительного Собрания</w:t>
      </w:r>
    </w:p>
    <w:p w:rsidR="0087519A" w:rsidRDefault="0087519A" w:rsidP="0087519A">
      <w:pPr>
        <w:ind w:left="4395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</w:t>
      </w:r>
    </w:p>
    <w:p w:rsidR="0087519A" w:rsidRDefault="0087519A" w:rsidP="0087519A">
      <w:pPr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B4668">
        <w:rPr>
          <w:sz w:val="28"/>
          <w:szCs w:val="28"/>
        </w:rPr>
        <w:t xml:space="preserve">31.05.2023   </w:t>
      </w:r>
      <w:r>
        <w:rPr>
          <w:sz w:val="28"/>
          <w:szCs w:val="28"/>
        </w:rPr>
        <w:t xml:space="preserve">№ </w:t>
      </w:r>
      <w:r w:rsidR="003B4668">
        <w:rPr>
          <w:sz w:val="28"/>
          <w:szCs w:val="28"/>
        </w:rPr>
        <w:t>271</w:t>
      </w:r>
    </w:p>
    <w:p w:rsidR="0087519A" w:rsidRDefault="0087519A" w:rsidP="0087519A">
      <w:pPr>
        <w:ind w:left="4395"/>
        <w:rPr>
          <w:sz w:val="28"/>
          <w:szCs w:val="28"/>
        </w:rPr>
      </w:pPr>
      <w:r>
        <w:rPr>
          <w:sz w:val="28"/>
          <w:szCs w:val="28"/>
        </w:rPr>
        <w:t>(Приложение 1)</w:t>
      </w:r>
    </w:p>
    <w:p w:rsidR="0087519A" w:rsidRDefault="0087519A" w:rsidP="00E43768">
      <w:pPr>
        <w:jc w:val="center"/>
        <w:rPr>
          <w:sz w:val="28"/>
          <w:szCs w:val="28"/>
        </w:rPr>
      </w:pPr>
    </w:p>
    <w:p w:rsidR="0087519A" w:rsidRDefault="0087519A" w:rsidP="00E43768">
      <w:pPr>
        <w:jc w:val="center"/>
        <w:rPr>
          <w:sz w:val="28"/>
          <w:szCs w:val="28"/>
        </w:rPr>
      </w:pPr>
    </w:p>
    <w:p w:rsidR="0087519A" w:rsidRDefault="0087519A" w:rsidP="0087519A">
      <w:pPr>
        <w:widowControl w:val="0"/>
        <w:suppressAutoHyphens/>
        <w:autoSpaceDE w:val="0"/>
        <w:autoSpaceDN w:val="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en-US"/>
        </w:rPr>
      </w:pPr>
      <w:r>
        <w:rPr>
          <w:b/>
          <w:bCs/>
          <w:color w:val="000000"/>
          <w:kern w:val="3"/>
          <w:sz w:val="28"/>
          <w:szCs w:val="28"/>
          <w:lang w:eastAsia="en-US"/>
        </w:rPr>
        <w:t>Положение</w:t>
      </w:r>
    </w:p>
    <w:p w:rsidR="0087519A" w:rsidRDefault="0087519A" w:rsidP="0087519A">
      <w:pPr>
        <w:widowControl w:val="0"/>
        <w:suppressAutoHyphens/>
        <w:autoSpaceDE w:val="0"/>
        <w:autoSpaceDN w:val="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en-US"/>
        </w:rPr>
      </w:pPr>
      <w:r>
        <w:rPr>
          <w:b/>
          <w:bCs/>
          <w:color w:val="000000"/>
          <w:kern w:val="3"/>
          <w:sz w:val="28"/>
          <w:szCs w:val="28"/>
          <w:lang w:eastAsia="en-US"/>
        </w:rPr>
        <w:t>о порядке формирования, ведения, обязательного</w:t>
      </w:r>
    </w:p>
    <w:p w:rsidR="0087519A" w:rsidRDefault="0087519A" w:rsidP="0087519A">
      <w:pPr>
        <w:widowControl w:val="0"/>
        <w:suppressAutoHyphens/>
        <w:autoSpaceDE w:val="0"/>
        <w:autoSpaceDN w:val="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en-US"/>
        </w:rPr>
      </w:pPr>
      <w:r>
        <w:rPr>
          <w:b/>
          <w:bCs/>
          <w:color w:val="000000"/>
          <w:kern w:val="3"/>
          <w:sz w:val="28"/>
          <w:szCs w:val="28"/>
          <w:lang w:eastAsia="en-US"/>
        </w:rPr>
        <w:t xml:space="preserve">опубликования перечня муниципального имущества Бабаевского муниципального округа,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</w:p>
    <w:p w:rsidR="0087519A" w:rsidRDefault="0087519A" w:rsidP="0087519A">
      <w:pPr>
        <w:ind w:right="-3"/>
        <w:rPr>
          <w:sz w:val="28"/>
          <w:szCs w:val="28"/>
        </w:rPr>
      </w:pPr>
    </w:p>
    <w:p w:rsidR="0087519A" w:rsidRDefault="0087519A" w:rsidP="0087519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1. Общие положения</w:t>
      </w:r>
    </w:p>
    <w:p w:rsidR="0087519A" w:rsidRDefault="0087519A" w:rsidP="0087519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87519A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1.1. </w:t>
      </w:r>
      <w:proofErr w:type="gramStart"/>
      <w:r>
        <w:rPr>
          <w:sz w:val="28"/>
          <w:szCs w:val="28"/>
          <w:lang w:eastAsia="ar-SA"/>
        </w:rPr>
        <w:t xml:space="preserve">Настоящее Положение устанавливает порядок формирования, ведения (в том числе ежегодного дополнения) и обязательного опубликования перечня муниципального имущества Бабаевского муниципального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7" w:history="1">
        <w:r w:rsidRPr="00C23C61">
          <w:rPr>
            <w:rStyle w:val="a8"/>
            <w:color w:val="auto"/>
            <w:sz w:val="28"/>
            <w:szCs w:val="28"/>
            <w:u w:val="none"/>
            <w:lang w:eastAsia="ar-SA"/>
          </w:rPr>
          <w:t>частью 4 статьи 18</w:t>
        </w:r>
      </w:hyperlink>
      <w:r>
        <w:rPr>
          <w:sz w:val="28"/>
          <w:szCs w:val="28"/>
          <w:lang w:eastAsia="ar-SA"/>
        </w:rPr>
        <w:t xml:space="preserve"> Федерального закона «О развитии малого и среднего предпринимательства в Российской Федерации», предназначенного для</w:t>
      </w:r>
      <w:proofErr w:type="gramEnd"/>
      <w:r>
        <w:rPr>
          <w:sz w:val="28"/>
          <w:szCs w:val="28"/>
          <w:lang w:eastAsia="ar-SA"/>
        </w:rPr>
        <w:t xml:space="preserve">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>
        <w:rPr>
          <w:bCs/>
          <w:sz w:val="28"/>
          <w:szCs w:val="28"/>
          <w:lang w:eastAsia="ar-SA"/>
        </w:rPr>
        <w:t>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  <w:lang w:eastAsia="ar-SA"/>
        </w:rPr>
        <w:t xml:space="preserve"> (далее - Перечень).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1.2. </w:t>
      </w:r>
      <w:proofErr w:type="gramStart"/>
      <w:r>
        <w:rPr>
          <w:sz w:val="28"/>
          <w:szCs w:val="28"/>
          <w:lang w:eastAsia="ar-SA"/>
        </w:rPr>
        <w:t>Имущество округа, включенное в Перечень, подлежит передаче во владение и (или) в пользование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>
        <w:rPr>
          <w:bCs/>
          <w:sz w:val="28"/>
          <w:szCs w:val="28"/>
          <w:lang w:eastAsia="ar-SA"/>
        </w:rPr>
        <w:t xml:space="preserve"> и физическим лицам, не являющимися индивидуальными предпринимателями и применяющим специальный налоговый режим «Налог на профессиональный доход» (далее -  </w:t>
      </w:r>
      <w:r>
        <w:rPr>
          <w:sz w:val="28"/>
          <w:szCs w:val="28"/>
        </w:rPr>
        <w:t>физические лица, применяющие специальный налоговый режим)</w:t>
      </w:r>
      <w:r>
        <w:rPr>
          <w:sz w:val="28"/>
          <w:szCs w:val="28"/>
          <w:lang w:eastAsia="ar-SA"/>
        </w:rPr>
        <w:t>, для использования по целевому назначению, отраженному в договорах</w:t>
      </w:r>
      <w:proofErr w:type="gramEnd"/>
      <w:r>
        <w:rPr>
          <w:sz w:val="28"/>
          <w:szCs w:val="28"/>
          <w:lang w:eastAsia="ar-SA"/>
        </w:rPr>
        <w:t xml:space="preserve">, </w:t>
      </w:r>
      <w:proofErr w:type="gramStart"/>
      <w:r>
        <w:rPr>
          <w:sz w:val="28"/>
          <w:szCs w:val="28"/>
          <w:lang w:eastAsia="ar-SA"/>
        </w:rPr>
        <w:t>опосредующих</w:t>
      </w:r>
      <w:proofErr w:type="gramEnd"/>
      <w:r>
        <w:rPr>
          <w:sz w:val="28"/>
          <w:szCs w:val="28"/>
          <w:lang w:eastAsia="ar-SA"/>
        </w:rPr>
        <w:t xml:space="preserve"> указанную передачу.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1.3. </w:t>
      </w:r>
      <w:proofErr w:type="gramStart"/>
      <w:r>
        <w:rPr>
          <w:sz w:val="28"/>
          <w:szCs w:val="28"/>
          <w:lang w:eastAsia="ar-SA"/>
        </w:rPr>
        <w:t xml:space="preserve">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применяющим специальный налоговый режим, имущества округа, включенного в перечень, за исключением возмездного отчуждения такого имущества в собственность субъектов малого и среднего </w:t>
      </w:r>
      <w:r>
        <w:rPr>
          <w:sz w:val="28"/>
          <w:szCs w:val="28"/>
          <w:lang w:eastAsia="ar-SA"/>
        </w:rPr>
        <w:lastRenderedPageBreak/>
        <w:t xml:space="preserve">предпринимательства в соответствии с Федеральным </w:t>
      </w:r>
      <w:hyperlink r:id="rId8" w:history="1">
        <w:r w:rsidRPr="00C23C61">
          <w:rPr>
            <w:rStyle w:val="a8"/>
            <w:color w:val="auto"/>
            <w:sz w:val="28"/>
            <w:szCs w:val="28"/>
            <w:u w:val="none"/>
            <w:lang w:eastAsia="ar-SA"/>
          </w:rPr>
          <w:t>законом</w:t>
        </w:r>
      </w:hyperlink>
      <w:r w:rsidRPr="00C23C61">
        <w:rPr>
          <w:sz w:val="28"/>
          <w:szCs w:val="28"/>
          <w:lang w:eastAsia="ar-SA"/>
        </w:rPr>
        <w:t xml:space="preserve"> от 22 июля 2008 года N 159-ФЗ «Об особенностях отчуждения</w:t>
      </w:r>
      <w:r w:rsidR="00A5737D">
        <w:rPr>
          <w:sz w:val="28"/>
          <w:szCs w:val="28"/>
          <w:lang w:eastAsia="ar-SA"/>
        </w:rPr>
        <w:t xml:space="preserve"> движимого и</w:t>
      </w:r>
      <w:proofErr w:type="gramEnd"/>
      <w:r w:rsidRPr="00C23C61">
        <w:rPr>
          <w:sz w:val="28"/>
          <w:szCs w:val="28"/>
          <w:lang w:eastAsia="ar-SA"/>
        </w:rPr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</w:r>
      <w:hyperlink r:id="rId9" w:history="1">
        <w:r w:rsidRPr="00C23C61">
          <w:rPr>
            <w:rStyle w:val="a8"/>
            <w:color w:val="auto"/>
            <w:sz w:val="28"/>
            <w:szCs w:val="28"/>
            <w:u w:val="none"/>
            <w:lang w:eastAsia="ar-SA"/>
          </w:rPr>
          <w:t>подпунктах 6</w:t>
        </w:r>
      </w:hyperlink>
      <w:r w:rsidRPr="00C23C61">
        <w:rPr>
          <w:sz w:val="28"/>
          <w:szCs w:val="28"/>
          <w:lang w:eastAsia="ar-SA"/>
        </w:rPr>
        <w:t xml:space="preserve">, </w:t>
      </w:r>
      <w:hyperlink r:id="rId10" w:history="1">
        <w:r w:rsidRPr="00C23C61">
          <w:rPr>
            <w:rStyle w:val="a8"/>
            <w:color w:val="auto"/>
            <w:sz w:val="28"/>
            <w:szCs w:val="28"/>
            <w:u w:val="none"/>
            <w:lang w:eastAsia="ar-SA"/>
          </w:rPr>
          <w:t>8</w:t>
        </w:r>
      </w:hyperlink>
      <w:r w:rsidRPr="00C23C61">
        <w:rPr>
          <w:sz w:val="28"/>
          <w:szCs w:val="28"/>
          <w:lang w:eastAsia="ar-SA"/>
        </w:rPr>
        <w:t xml:space="preserve"> и </w:t>
      </w:r>
      <w:hyperlink r:id="rId11" w:history="1">
        <w:r w:rsidRPr="00C23C61">
          <w:rPr>
            <w:rStyle w:val="a8"/>
            <w:color w:val="auto"/>
            <w:sz w:val="28"/>
            <w:szCs w:val="28"/>
            <w:u w:val="none"/>
            <w:lang w:eastAsia="ar-SA"/>
          </w:rPr>
          <w:t>9 пункта 2 статьи 39.3</w:t>
        </w:r>
      </w:hyperlink>
      <w:r w:rsidRPr="00C23C61">
        <w:rPr>
          <w:sz w:val="28"/>
          <w:szCs w:val="28"/>
          <w:lang w:eastAsia="ar-SA"/>
        </w:rPr>
        <w:t xml:space="preserve"> Земельного кодекса Российской Федерации. </w:t>
      </w:r>
      <w:proofErr w:type="gramStart"/>
      <w:r w:rsidRPr="00C23C61">
        <w:rPr>
          <w:sz w:val="28"/>
          <w:szCs w:val="28"/>
          <w:lang w:eastAsia="ar-SA"/>
        </w:rPr>
        <w:t xml:space="preserve">В отношении указанного </w:t>
      </w:r>
      <w:r>
        <w:rPr>
          <w:sz w:val="28"/>
          <w:szCs w:val="28"/>
          <w:lang w:eastAsia="ar-SA"/>
        </w:rPr>
        <w:t>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rPr>
          <w:sz w:val="28"/>
          <w:szCs w:val="28"/>
          <w:lang w:eastAsia="ar-SA"/>
        </w:rPr>
        <w:t xml:space="preserve"> поддержки субъектов малого и среднего </w:t>
      </w:r>
      <w:r w:rsidRPr="00C23C61">
        <w:rPr>
          <w:sz w:val="28"/>
          <w:szCs w:val="28"/>
          <w:lang w:eastAsia="ar-SA"/>
        </w:rPr>
        <w:t>предпринимательства,</w:t>
      </w:r>
      <w:r w:rsidRPr="00C23C61">
        <w:rPr>
          <w:sz w:val="28"/>
          <w:szCs w:val="28"/>
        </w:rPr>
        <w:t xml:space="preserve"> и физическим лицам, применяющим специальный налоговый режим, </w:t>
      </w:r>
      <w:r w:rsidRPr="00C23C61">
        <w:rPr>
          <w:sz w:val="28"/>
          <w:szCs w:val="28"/>
          <w:lang w:eastAsia="ar-SA"/>
        </w:rPr>
        <w:t xml:space="preserve">и в случае, если в субаренду предоставляется имущество, предусмотренное </w:t>
      </w:r>
      <w:hyperlink r:id="rId12" w:history="1">
        <w:r w:rsidRPr="00C23C61">
          <w:rPr>
            <w:rStyle w:val="a8"/>
            <w:color w:val="auto"/>
            <w:sz w:val="28"/>
            <w:szCs w:val="28"/>
            <w:u w:val="none"/>
            <w:lang w:eastAsia="ar-SA"/>
          </w:rPr>
          <w:t>пунктом 14 части 1 статьи 17.1</w:t>
        </w:r>
      </w:hyperlink>
      <w:r w:rsidRPr="00C23C61">
        <w:rPr>
          <w:sz w:val="28"/>
          <w:szCs w:val="28"/>
          <w:lang w:eastAsia="ar-SA"/>
        </w:rPr>
        <w:t xml:space="preserve"> Федерального закона от 26 июля 2006 года N 135-ФЗ «О защите конкуренции».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1.4. При включении в Перечень муниципального имущества Бабаевского муниципального округа, арендуемого субъектом малого и среднего предпринимательства, и физическим лицом, применяющим специальный налоговый режим, орган по управлению имуществом округа получает письменное согласие арендатора на включение имущества в Перечень путем направления ему соответствующего предложения.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</w:p>
    <w:p w:rsidR="0087519A" w:rsidRDefault="0087519A" w:rsidP="0087519A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2. Порядок формирования и ведения Перечня имущества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</w:p>
    <w:p w:rsidR="0087519A" w:rsidRPr="005F664D" w:rsidRDefault="0087519A" w:rsidP="005F664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2.1. Формирование, утверждение, ведение (в том числе ежегодное дополнение</w:t>
      </w:r>
      <w:r w:rsidRPr="005F664D">
        <w:rPr>
          <w:sz w:val="28"/>
          <w:szCs w:val="28"/>
          <w:lang w:eastAsia="ar-SA"/>
        </w:rPr>
        <w:t xml:space="preserve">) и обязательное опубликование Перечня </w:t>
      </w:r>
      <w:r w:rsidRPr="005F664D">
        <w:rPr>
          <w:color w:val="000000"/>
          <w:sz w:val="28"/>
          <w:szCs w:val="28"/>
          <w:lang w:eastAsia="ar-SA"/>
        </w:rPr>
        <w:t xml:space="preserve">осуществляются </w:t>
      </w:r>
      <w:r w:rsidR="005F664D">
        <w:rPr>
          <w:sz w:val="28"/>
          <w:szCs w:val="28"/>
        </w:rPr>
        <w:t>у</w:t>
      </w:r>
      <w:r w:rsidR="005F664D" w:rsidRPr="005F664D">
        <w:rPr>
          <w:sz w:val="28"/>
          <w:szCs w:val="28"/>
        </w:rPr>
        <w:t>правление</w:t>
      </w:r>
      <w:r w:rsidR="005F664D">
        <w:rPr>
          <w:sz w:val="28"/>
          <w:szCs w:val="28"/>
        </w:rPr>
        <w:t>м</w:t>
      </w:r>
      <w:r w:rsidR="005F664D" w:rsidRPr="005F664D">
        <w:rPr>
          <w:sz w:val="28"/>
          <w:szCs w:val="28"/>
        </w:rPr>
        <w:t xml:space="preserve"> имущественных и земельных отношений администрации Бабаевского муниципального округа Вологодской области (далее -</w:t>
      </w:r>
      <w:r w:rsidR="005F664D">
        <w:rPr>
          <w:color w:val="000000"/>
          <w:sz w:val="28"/>
          <w:szCs w:val="28"/>
          <w:lang w:eastAsia="ar-SA"/>
        </w:rPr>
        <w:t xml:space="preserve"> </w:t>
      </w:r>
      <w:r w:rsidR="00484285">
        <w:rPr>
          <w:color w:val="000000"/>
          <w:sz w:val="28"/>
          <w:szCs w:val="28"/>
          <w:lang w:eastAsia="ar-SA"/>
        </w:rPr>
        <w:t>У</w:t>
      </w:r>
      <w:r w:rsidRPr="005F664D">
        <w:rPr>
          <w:color w:val="000000"/>
          <w:sz w:val="28"/>
          <w:szCs w:val="28"/>
          <w:lang w:eastAsia="ar-SA"/>
        </w:rPr>
        <w:t>полномоченны</w:t>
      </w:r>
      <w:r w:rsidR="005F664D">
        <w:rPr>
          <w:color w:val="000000"/>
          <w:sz w:val="28"/>
          <w:szCs w:val="28"/>
          <w:lang w:eastAsia="ar-SA"/>
        </w:rPr>
        <w:t>й</w:t>
      </w:r>
      <w:r>
        <w:rPr>
          <w:color w:val="000000"/>
          <w:sz w:val="28"/>
          <w:szCs w:val="28"/>
          <w:lang w:eastAsia="ar-SA"/>
        </w:rPr>
        <w:t xml:space="preserve"> орган</w:t>
      </w:r>
      <w:r w:rsidR="005F664D">
        <w:rPr>
          <w:color w:val="000000"/>
          <w:sz w:val="28"/>
          <w:szCs w:val="28"/>
          <w:lang w:eastAsia="ar-SA"/>
        </w:rPr>
        <w:t>)</w:t>
      </w:r>
      <w:r>
        <w:rPr>
          <w:color w:val="000000"/>
          <w:sz w:val="28"/>
          <w:szCs w:val="28"/>
          <w:lang w:eastAsia="ar-SA"/>
        </w:rPr>
        <w:t>.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bookmarkStart w:id="0" w:name="Par12"/>
      <w:bookmarkEnd w:id="0"/>
      <w:r>
        <w:rPr>
          <w:sz w:val="28"/>
          <w:szCs w:val="28"/>
          <w:lang w:eastAsia="ar-SA"/>
        </w:rPr>
        <w:t>2.2. В Перечень вносятся сведения о муниципальном имуществе, соответствующем следующим критериям: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б) муниципальное имущество не ограничено в обороте;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в) муниципальное имущество не является объектом религиозного назначения;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г) муниципальное имущество не является объектом незавершенного строительства;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д) в отношении муниципального имущества не принято решение органа по управлению имуществом округа в рамках соответствующих полномочий о предоставлении его иным лицам;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е) муниципальное имущество не включено в прогнозный план приватизации имущества;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ж) муниципальное имущество не признано аварийным и подлежащим сносу или реконструкции;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з) муниципальное имущество не относится к земельным участкам, предназначенным для ведения </w:t>
      </w:r>
      <w:r w:rsidRPr="00C23C61">
        <w:rPr>
          <w:sz w:val="28"/>
          <w:szCs w:val="28"/>
          <w:lang w:eastAsia="ar-SA"/>
        </w:rPr>
        <w:t xml:space="preserve">личного подсобного хозяйства, огородничества, садоводства, индивидуального жилищного строительства, а также к земельным участкам, предусмотренным </w:t>
      </w:r>
      <w:hyperlink r:id="rId13" w:history="1">
        <w:r w:rsidRPr="00C23C61">
          <w:rPr>
            <w:rStyle w:val="a8"/>
            <w:color w:val="auto"/>
            <w:sz w:val="28"/>
            <w:szCs w:val="28"/>
            <w:u w:val="none"/>
            <w:lang w:eastAsia="ar-SA"/>
          </w:rPr>
          <w:t>подпунктами 1</w:t>
        </w:r>
      </w:hyperlink>
      <w:r w:rsidRPr="00C23C61">
        <w:rPr>
          <w:sz w:val="28"/>
          <w:szCs w:val="28"/>
          <w:lang w:eastAsia="ar-SA"/>
        </w:rPr>
        <w:t xml:space="preserve"> - </w:t>
      </w:r>
      <w:hyperlink r:id="rId14" w:history="1">
        <w:r w:rsidRPr="00C23C61">
          <w:rPr>
            <w:rStyle w:val="a8"/>
            <w:color w:val="auto"/>
            <w:sz w:val="28"/>
            <w:szCs w:val="28"/>
            <w:u w:val="none"/>
            <w:lang w:eastAsia="ar-SA"/>
          </w:rPr>
          <w:t>10</w:t>
        </w:r>
      </w:hyperlink>
      <w:r w:rsidRPr="00C23C61">
        <w:rPr>
          <w:sz w:val="28"/>
          <w:szCs w:val="28"/>
          <w:lang w:eastAsia="ar-SA"/>
        </w:rPr>
        <w:t xml:space="preserve">, </w:t>
      </w:r>
      <w:hyperlink r:id="rId15" w:history="1">
        <w:r w:rsidRPr="00C23C61">
          <w:rPr>
            <w:rStyle w:val="a8"/>
            <w:color w:val="auto"/>
            <w:sz w:val="28"/>
            <w:szCs w:val="28"/>
            <w:u w:val="none"/>
            <w:lang w:eastAsia="ar-SA"/>
          </w:rPr>
          <w:t>13</w:t>
        </w:r>
      </w:hyperlink>
      <w:r w:rsidRPr="00C23C61">
        <w:rPr>
          <w:sz w:val="28"/>
          <w:szCs w:val="28"/>
          <w:lang w:eastAsia="ar-SA"/>
        </w:rPr>
        <w:t xml:space="preserve"> - </w:t>
      </w:r>
      <w:hyperlink r:id="rId16" w:history="1">
        <w:r w:rsidRPr="00C23C61">
          <w:rPr>
            <w:rStyle w:val="a8"/>
            <w:color w:val="auto"/>
            <w:sz w:val="28"/>
            <w:szCs w:val="28"/>
            <w:u w:val="none"/>
            <w:lang w:eastAsia="ar-SA"/>
          </w:rPr>
          <w:t>15</w:t>
        </w:r>
      </w:hyperlink>
      <w:r w:rsidRPr="00C23C61">
        <w:rPr>
          <w:sz w:val="28"/>
          <w:szCs w:val="28"/>
          <w:lang w:eastAsia="ar-SA"/>
        </w:rPr>
        <w:t xml:space="preserve">, </w:t>
      </w:r>
      <w:hyperlink r:id="rId17" w:history="1">
        <w:r w:rsidRPr="00C23C61">
          <w:rPr>
            <w:rStyle w:val="a8"/>
            <w:color w:val="auto"/>
            <w:sz w:val="28"/>
            <w:szCs w:val="28"/>
            <w:u w:val="none"/>
            <w:lang w:eastAsia="ar-SA"/>
          </w:rPr>
          <w:t>18</w:t>
        </w:r>
      </w:hyperlink>
      <w:r w:rsidRPr="00C23C61">
        <w:rPr>
          <w:sz w:val="28"/>
          <w:szCs w:val="28"/>
          <w:lang w:eastAsia="ar-SA"/>
        </w:rPr>
        <w:t xml:space="preserve"> и </w:t>
      </w:r>
      <w:hyperlink r:id="rId18" w:history="1">
        <w:r w:rsidRPr="00C23C61">
          <w:rPr>
            <w:rStyle w:val="a8"/>
            <w:color w:val="auto"/>
            <w:sz w:val="28"/>
            <w:szCs w:val="28"/>
            <w:u w:val="none"/>
            <w:lang w:eastAsia="ar-SA"/>
          </w:rPr>
          <w:t>19 пункта 8 статьи 39.11</w:t>
        </w:r>
      </w:hyperlink>
      <w:r w:rsidRPr="00C23C61">
        <w:rPr>
          <w:sz w:val="28"/>
          <w:szCs w:val="28"/>
          <w:lang w:eastAsia="ar-SA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  <w:proofErr w:type="gramEnd"/>
    </w:p>
    <w:p w:rsidR="0087519A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Перечень муниципального имущества дополняется ежегодно до 1 ноября текущего года.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</w:t>
      </w:r>
      <w:r w:rsidRPr="00FC056C">
        <w:rPr>
          <w:sz w:val="28"/>
          <w:szCs w:val="28"/>
          <w:lang w:eastAsia="ar-SA"/>
        </w:rPr>
        <w:t>органа по управлению имуществом округа, уполномоченного</w:t>
      </w:r>
      <w:r>
        <w:rPr>
          <w:sz w:val="28"/>
          <w:szCs w:val="28"/>
          <w:lang w:eastAsia="ar-SA"/>
        </w:rPr>
        <w:t xml:space="preserve"> на согласование сделки с соответствующим имуществом, может быть включено в Перечень имущества, в целях предоставления такого имущества во владение и (или) в пользование субъектам</w:t>
      </w:r>
      <w:proofErr w:type="gramEnd"/>
      <w:r>
        <w:rPr>
          <w:sz w:val="28"/>
          <w:szCs w:val="28"/>
          <w:lang w:eastAsia="ar-SA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применяющим </w:t>
      </w:r>
      <w:r w:rsidRPr="00C23C61">
        <w:rPr>
          <w:sz w:val="28"/>
          <w:szCs w:val="28"/>
          <w:lang w:eastAsia="ar-SA"/>
        </w:rPr>
        <w:t>специальный налоговый режим.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C23C61">
        <w:rPr>
          <w:sz w:val="28"/>
          <w:szCs w:val="28"/>
          <w:lang w:eastAsia="ar-SA"/>
        </w:rPr>
        <w:t xml:space="preserve">2.3. Сведения о муниципальном имуществе вносятся в Перечень в составе и по форме, утвержденным </w:t>
      </w:r>
      <w:hyperlink r:id="rId19" w:history="1">
        <w:r w:rsidRPr="00C23C61">
          <w:rPr>
            <w:rStyle w:val="a8"/>
            <w:color w:val="auto"/>
            <w:sz w:val="28"/>
            <w:szCs w:val="28"/>
            <w:u w:val="none"/>
            <w:lang w:eastAsia="ar-SA"/>
          </w:rPr>
          <w:t>приказом</w:t>
        </w:r>
      </w:hyperlink>
      <w:r w:rsidRPr="00C23C61">
        <w:rPr>
          <w:sz w:val="28"/>
          <w:szCs w:val="28"/>
          <w:lang w:eastAsia="ar-SA"/>
        </w:rPr>
        <w:t xml:space="preserve"> Минэкономразвития России от 20 апреля 2016 года N 264.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bookmarkStart w:id="1" w:name="Par27"/>
      <w:bookmarkEnd w:id="1"/>
      <w:r w:rsidRPr="00C23C61">
        <w:rPr>
          <w:sz w:val="28"/>
          <w:szCs w:val="28"/>
          <w:lang w:eastAsia="ar-SA"/>
        </w:rPr>
        <w:t xml:space="preserve">2.4. </w:t>
      </w:r>
      <w:proofErr w:type="gramStart"/>
      <w:r w:rsidRPr="00C23C61">
        <w:rPr>
          <w:sz w:val="28"/>
          <w:szCs w:val="28"/>
          <w:lang w:eastAsia="ar-SA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</w:t>
      </w:r>
      <w:r>
        <w:rPr>
          <w:sz w:val="28"/>
          <w:szCs w:val="28"/>
          <w:lang w:eastAsia="ar-SA"/>
        </w:rPr>
        <w:t xml:space="preserve">осуществляется </w:t>
      </w:r>
      <w:r w:rsidRPr="00FC056C">
        <w:rPr>
          <w:sz w:val="28"/>
          <w:szCs w:val="28"/>
          <w:lang w:eastAsia="ar-SA"/>
        </w:rPr>
        <w:t xml:space="preserve">постановлением Администрации Бабаевского муниципального </w:t>
      </w:r>
      <w:r w:rsidR="00D53131" w:rsidRPr="00FC056C">
        <w:rPr>
          <w:sz w:val="28"/>
          <w:szCs w:val="28"/>
          <w:lang w:eastAsia="ar-SA"/>
        </w:rPr>
        <w:t>округ</w:t>
      </w:r>
      <w:r w:rsidRPr="00FC056C">
        <w:rPr>
          <w:sz w:val="28"/>
          <w:szCs w:val="28"/>
          <w:lang w:eastAsia="ar-SA"/>
        </w:rPr>
        <w:t>а о</w:t>
      </w:r>
      <w:r>
        <w:rPr>
          <w:sz w:val="28"/>
          <w:szCs w:val="28"/>
          <w:lang w:eastAsia="ar-SA"/>
        </w:rPr>
        <w:t>б утверждении Перечня или о внесении в не</w:t>
      </w:r>
      <w:r w:rsidR="00484285">
        <w:rPr>
          <w:sz w:val="28"/>
          <w:szCs w:val="28"/>
          <w:lang w:eastAsia="ar-SA"/>
        </w:rPr>
        <w:t>го изменений, как по инициативе У</w:t>
      </w:r>
      <w:r>
        <w:rPr>
          <w:sz w:val="28"/>
          <w:szCs w:val="28"/>
          <w:lang w:eastAsia="ar-SA"/>
        </w:rPr>
        <w:t xml:space="preserve">полномоченного органа, так и на основе </w:t>
      </w:r>
      <w:r w:rsidRPr="00E43768">
        <w:rPr>
          <w:sz w:val="28"/>
          <w:szCs w:val="28"/>
          <w:lang w:eastAsia="ar-SA"/>
        </w:rPr>
        <w:t xml:space="preserve">предложений федеральных органов исполнительной власти, органов </w:t>
      </w:r>
      <w:r w:rsidR="00E43768" w:rsidRPr="00E43768">
        <w:rPr>
          <w:sz w:val="28"/>
          <w:szCs w:val="28"/>
          <w:lang w:eastAsia="ar-SA"/>
        </w:rPr>
        <w:t xml:space="preserve">исполнительной </w:t>
      </w:r>
      <w:r w:rsidRPr="00E43768">
        <w:rPr>
          <w:sz w:val="28"/>
          <w:szCs w:val="28"/>
          <w:lang w:eastAsia="ar-SA"/>
        </w:rPr>
        <w:t xml:space="preserve">государственной власти, </w:t>
      </w:r>
      <w:r w:rsidR="00E43768" w:rsidRPr="00E43768">
        <w:rPr>
          <w:sz w:val="28"/>
          <w:szCs w:val="28"/>
          <w:lang w:eastAsia="ar-SA"/>
        </w:rPr>
        <w:t xml:space="preserve">органа местного самоуправления, </w:t>
      </w:r>
      <w:r w:rsidRPr="00E43768">
        <w:rPr>
          <w:sz w:val="28"/>
          <w:szCs w:val="28"/>
          <w:lang w:eastAsia="ar-SA"/>
        </w:rPr>
        <w:t xml:space="preserve">муниципальных предприятий </w:t>
      </w:r>
      <w:r w:rsidR="00D53131" w:rsidRPr="00E43768">
        <w:rPr>
          <w:sz w:val="28"/>
          <w:szCs w:val="28"/>
          <w:lang w:eastAsia="ar-SA"/>
        </w:rPr>
        <w:t>округ</w:t>
      </w:r>
      <w:r w:rsidRPr="00E43768">
        <w:rPr>
          <w:sz w:val="28"/>
          <w:szCs w:val="28"/>
          <w:lang w:eastAsia="ar-SA"/>
        </w:rPr>
        <w:t>а</w:t>
      </w:r>
      <w:proofErr w:type="gramEnd"/>
      <w:r w:rsidRPr="00E43768">
        <w:rPr>
          <w:sz w:val="28"/>
          <w:szCs w:val="28"/>
          <w:lang w:eastAsia="ar-SA"/>
        </w:rPr>
        <w:t xml:space="preserve">, муниципальных учреждений </w:t>
      </w:r>
      <w:r w:rsidR="00D53131" w:rsidRPr="00E43768">
        <w:rPr>
          <w:sz w:val="28"/>
          <w:szCs w:val="28"/>
          <w:lang w:eastAsia="ar-SA"/>
        </w:rPr>
        <w:t>округ</w:t>
      </w:r>
      <w:r w:rsidRPr="00E43768">
        <w:rPr>
          <w:sz w:val="28"/>
          <w:szCs w:val="28"/>
          <w:lang w:eastAsia="ar-SA"/>
        </w:rPr>
        <w:t>а, о</w:t>
      </w:r>
      <w:r>
        <w:rPr>
          <w:sz w:val="28"/>
          <w:szCs w:val="28"/>
          <w:lang w:eastAsia="ar-SA"/>
        </w:rPr>
        <w:t>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предпринимательства, и физических лиц, применяющих специальный налоговый режим (далее - предложение).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Внесение изменений в состав сведений об объектах, находящихся в Перечне,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rPr>
          <w:sz w:val="28"/>
          <w:szCs w:val="28"/>
          <w:lang w:eastAsia="ar-SA"/>
        </w:rPr>
        <w:t>с даты внесения</w:t>
      </w:r>
      <w:proofErr w:type="gramEnd"/>
      <w:r>
        <w:rPr>
          <w:sz w:val="28"/>
          <w:szCs w:val="28"/>
          <w:lang w:eastAsia="ar-SA"/>
        </w:rPr>
        <w:t xml:space="preserve"> соответствующих изменений в Реестр муниципальной собственности Бабаевского муниципального </w:t>
      </w:r>
      <w:r w:rsidR="00D53131">
        <w:rPr>
          <w:sz w:val="28"/>
          <w:szCs w:val="28"/>
          <w:lang w:eastAsia="ar-SA"/>
        </w:rPr>
        <w:t>округ</w:t>
      </w:r>
      <w:r>
        <w:rPr>
          <w:sz w:val="28"/>
          <w:szCs w:val="28"/>
          <w:lang w:eastAsia="ar-SA"/>
        </w:rPr>
        <w:t>а.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2.5. Рассмотрение предложения, </w:t>
      </w:r>
      <w:r w:rsidRPr="00C23C61">
        <w:rPr>
          <w:sz w:val="28"/>
          <w:szCs w:val="28"/>
          <w:lang w:eastAsia="ar-SA"/>
        </w:rPr>
        <w:t xml:space="preserve">указанного в </w:t>
      </w:r>
      <w:hyperlink r:id="rId20" w:anchor="Par27" w:history="1">
        <w:r w:rsidRPr="00C23C61">
          <w:rPr>
            <w:rStyle w:val="a8"/>
            <w:color w:val="auto"/>
            <w:sz w:val="28"/>
            <w:szCs w:val="28"/>
            <w:u w:val="none"/>
            <w:lang w:eastAsia="ar-SA"/>
          </w:rPr>
          <w:t>пункте 2.4</w:t>
        </w:r>
      </w:hyperlink>
      <w:r w:rsidRPr="00C23C61">
        <w:rPr>
          <w:sz w:val="28"/>
          <w:szCs w:val="28"/>
          <w:lang w:eastAsia="ar-SA"/>
        </w:rPr>
        <w:t xml:space="preserve"> настоя</w:t>
      </w:r>
      <w:r w:rsidR="00484285">
        <w:rPr>
          <w:sz w:val="28"/>
          <w:szCs w:val="28"/>
          <w:lang w:eastAsia="ar-SA"/>
        </w:rPr>
        <w:t>щего Положения, осуществляется У</w:t>
      </w:r>
      <w:r w:rsidRPr="00C23C61">
        <w:rPr>
          <w:sz w:val="28"/>
          <w:szCs w:val="28"/>
          <w:lang w:eastAsia="ar-SA"/>
        </w:rPr>
        <w:t xml:space="preserve">полномоченным органом в течение 30 календарных дней </w:t>
      </w:r>
      <w:proofErr w:type="gramStart"/>
      <w:r w:rsidRPr="00C23C61">
        <w:rPr>
          <w:sz w:val="28"/>
          <w:szCs w:val="28"/>
          <w:lang w:eastAsia="ar-SA"/>
        </w:rPr>
        <w:t>с даты</w:t>
      </w:r>
      <w:proofErr w:type="gramEnd"/>
      <w:r w:rsidRPr="00C23C61">
        <w:rPr>
          <w:sz w:val="28"/>
          <w:szCs w:val="28"/>
          <w:lang w:eastAsia="ar-SA"/>
        </w:rPr>
        <w:t xml:space="preserve"> его поступления. По результатам рассмотрения </w:t>
      </w:r>
      <w:r w:rsidR="00484285">
        <w:rPr>
          <w:sz w:val="28"/>
          <w:szCs w:val="28"/>
          <w:lang w:eastAsia="ar-SA"/>
        </w:rPr>
        <w:lastRenderedPageBreak/>
        <w:t>предложения У</w:t>
      </w:r>
      <w:r w:rsidRPr="00C23C61">
        <w:rPr>
          <w:sz w:val="28"/>
          <w:szCs w:val="28"/>
          <w:lang w:eastAsia="ar-SA"/>
        </w:rPr>
        <w:t>полномоченным органом принимается одно из следующих решений: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C23C61">
        <w:rPr>
          <w:sz w:val="28"/>
          <w:szCs w:val="28"/>
          <w:lang w:eastAsia="ar-SA"/>
        </w:rPr>
        <w:t xml:space="preserve">а) о включении сведений об имуществе, в отношении которого поступило предложение, в Перечень с учетом критериев, установленных </w:t>
      </w:r>
      <w:hyperlink r:id="rId21" w:anchor="Par12" w:history="1">
        <w:r w:rsidRPr="00C23C61">
          <w:rPr>
            <w:rStyle w:val="a8"/>
            <w:color w:val="auto"/>
            <w:sz w:val="28"/>
            <w:szCs w:val="28"/>
            <w:u w:val="none"/>
            <w:lang w:eastAsia="ar-SA"/>
          </w:rPr>
          <w:t>пунктом 2.2</w:t>
        </w:r>
      </w:hyperlink>
      <w:r w:rsidRPr="00C23C61">
        <w:rPr>
          <w:sz w:val="28"/>
          <w:szCs w:val="28"/>
          <w:lang w:eastAsia="ar-SA"/>
        </w:rPr>
        <w:t xml:space="preserve"> настоящего Положения;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C23C61">
        <w:rPr>
          <w:sz w:val="28"/>
          <w:szCs w:val="28"/>
          <w:lang w:eastAsia="ar-SA"/>
        </w:rPr>
        <w:t xml:space="preserve">б) об исключении сведений об имуществе, в отношении которого поступило предложение, из Перечня с учетом положений </w:t>
      </w:r>
      <w:hyperlink r:id="rId22" w:anchor="Par35" w:history="1">
        <w:r w:rsidRPr="00C23C61">
          <w:rPr>
            <w:rStyle w:val="a8"/>
            <w:color w:val="auto"/>
            <w:sz w:val="28"/>
            <w:szCs w:val="28"/>
            <w:u w:val="none"/>
            <w:lang w:eastAsia="ar-SA"/>
          </w:rPr>
          <w:t>пункта 2.7</w:t>
        </w:r>
      </w:hyperlink>
      <w:r w:rsidRPr="00C23C61">
        <w:rPr>
          <w:sz w:val="28"/>
          <w:szCs w:val="28"/>
          <w:lang w:eastAsia="ar-SA"/>
        </w:rPr>
        <w:t xml:space="preserve"> настоящего Положения;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в) </w:t>
      </w:r>
      <w:r w:rsidRPr="00C23C61">
        <w:rPr>
          <w:sz w:val="28"/>
          <w:szCs w:val="28"/>
          <w:lang w:eastAsia="ar-SA"/>
        </w:rPr>
        <w:t xml:space="preserve">об отказе в учете предложения с учетом критериев, установленных </w:t>
      </w:r>
      <w:hyperlink r:id="rId23" w:anchor="Par12" w:history="1">
        <w:r w:rsidRPr="00C23C61">
          <w:rPr>
            <w:rStyle w:val="a8"/>
            <w:color w:val="auto"/>
            <w:sz w:val="28"/>
            <w:szCs w:val="28"/>
            <w:u w:val="none"/>
            <w:lang w:eastAsia="ar-SA"/>
          </w:rPr>
          <w:t>пунктом 2.2</w:t>
        </w:r>
      </w:hyperlink>
      <w:r w:rsidRPr="00C23C61">
        <w:rPr>
          <w:sz w:val="28"/>
          <w:szCs w:val="28"/>
          <w:lang w:eastAsia="ar-SA"/>
        </w:rPr>
        <w:t xml:space="preserve"> настоящего Положения.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C23C61">
        <w:rPr>
          <w:sz w:val="28"/>
          <w:szCs w:val="28"/>
          <w:lang w:eastAsia="ar-SA"/>
        </w:rPr>
        <w:t>2.6. В случае принятия решения</w:t>
      </w:r>
      <w:r w:rsidR="00484285">
        <w:rPr>
          <w:sz w:val="28"/>
          <w:szCs w:val="28"/>
          <w:lang w:eastAsia="ar-SA"/>
        </w:rPr>
        <w:t xml:space="preserve"> об отказе в учете предложения У</w:t>
      </w:r>
      <w:r w:rsidRPr="00C23C61">
        <w:rPr>
          <w:sz w:val="28"/>
          <w:szCs w:val="28"/>
          <w:lang w:eastAsia="ar-SA"/>
        </w:rPr>
        <w:t xml:space="preserve">полномоченный </w:t>
      </w:r>
      <w:r>
        <w:rPr>
          <w:sz w:val="28"/>
          <w:szCs w:val="28"/>
          <w:lang w:eastAsia="ar-SA"/>
        </w:rPr>
        <w:t>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bookmarkStart w:id="2" w:name="Par35"/>
      <w:bookmarkEnd w:id="2"/>
      <w:r>
        <w:rPr>
          <w:sz w:val="28"/>
          <w:szCs w:val="28"/>
          <w:lang w:eastAsia="ar-SA"/>
        </w:rPr>
        <w:t>2.7. Уполномоченный орган исключает сведения об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режим: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а) не поступило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б) не поступило ни одного заявления о предоставлении муниципального имущества, в </w:t>
      </w:r>
      <w:r w:rsidRPr="00C23C61">
        <w:rPr>
          <w:sz w:val="28"/>
          <w:szCs w:val="28"/>
          <w:lang w:eastAsia="ar-SA"/>
        </w:rPr>
        <w:t xml:space="preserve">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24" w:history="1">
        <w:r w:rsidRPr="00C23C61">
          <w:rPr>
            <w:rStyle w:val="a8"/>
            <w:color w:val="auto"/>
            <w:sz w:val="28"/>
            <w:szCs w:val="28"/>
            <w:u w:val="none"/>
            <w:lang w:eastAsia="ar-SA"/>
          </w:rPr>
          <w:t>законом</w:t>
        </w:r>
      </w:hyperlink>
      <w:r w:rsidRPr="00C23C61">
        <w:rPr>
          <w:sz w:val="28"/>
          <w:szCs w:val="28"/>
          <w:lang w:eastAsia="ar-SA"/>
        </w:rPr>
        <w:t xml:space="preserve"> «О защите конкуренции»;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C23C61">
        <w:rPr>
          <w:sz w:val="28"/>
          <w:szCs w:val="28"/>
          <w:lang w:eastAsia="ar-SA"/>
        </w:rPr>
        <w:t xml:space="preserve">в) право собственности </w:t>
      </w:r>
      <w:r w:rsidR="00D53131" w:rsidRPr="00C23C61">
        <w:rPr>
          <w:sz w:val="28"/>
          <w:szCs w:val="28"/>
          <w:lang w:eastAsia="ar-SA"/>
        </w:rPr>
        <w:t>округ</w:t>
      </w:r>
      <w:r w:rsidRPr="00C23C61">
        <w:rPr>
          <w:sz w:val="28"/>
          <w:szCs w:val="28"/>
          <w:lang w:eastAsia="ar-SA"/>
        </w:rPr>
        <w:t>а на имущество прекращено по решению суда.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C23C61">
        <w:rPr>
          <w:sz w:val="28"/>
          <w:szCs w:val="28"/>
          <w:lang w:eastAsia="ar-SA"/>
        </w:rPr>
        <w:t xml:space="preserve">2.8. </w:t>
      </w:r>
      <w:proofErr w:type="gramStart"/>
      <w:r w:rsidRPr="00C23C61">
        <w:rPr>
          <w:sz w:val="28"/>
          <w:szCs w:val="28"/>
          <w:lang w:eastAsia="ar-SA"/>
        </w:rPr>
        <w:t xml:space="preserve">Уполномоченный орган представляет в акционерное общество «Федеральная корпорация по развитию малого и среднего предпринимательства», осуществляющее деятельность в соответствии с Федеральным </w:t>
      </w:r>
      <w:hyperlink r:id="rId25" w:history="1">
        <w:r w:rsidRPr="00C23C61">
          <w:rPr>
            <w:rStyle w:val="a8"/>
            <w:color w:val="auto"/>
            <w:sz w:val="28"/>
            <w:szCs w:val="28"/>
            <w:u w:val="none"/>
            <w:lang w:eastAsia="ar-SA"/>
          </w:rPr>
          <w:t>законом</w:t>
        </w:r>
      </w:hyperlink>
      <w:r w:rsidRPr="00C23C61">
        <w:rPr>
          <w:sz w:val="28"/>
          <w:szCs w:val="28"/>
          <w:lang w:eastAsia="ar-SA"/>
        </w:rPr>
        <w:t xml:space="preserve"> от 24 июля 2007 года N 209-ФЗ «О развитии малого и среднего предпринимательства в Российской Федерации», сведения об изменениях, внесенных в Перечень, в том числе о ежегодных дополнениях Перечня, в сроки, которые установлены федеральным органом исполнительной власти, осуществляющим функции</w:t>
      </w:r>
      <w:proofErr w:type="gramEnd"/>
      <w:r w:rsidRPr="00C23C61">
        <w:rPr>
          <w:sz w:val="28"/>
          <w:szCs w:val="28"/>
          <w:lang w:eastAsia="ar-SA"/>
        </w:rPr>
        <w:t xml:space="preserve"> по выработке государственной политики и нормативно-</w:t>
      </w:r>
      <w:r>
        <w:rPr>
          <w:sz w:val="28"/>
          <w:szCs w:val="28"/>
          <w:lang w:eastAsia="ar-SA"/>
        </w:rPr>
        <w:t>правовому регулированию в сфере развития предпринимательской деятельности, в том числе среднего и малого бизнеса.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2.9. </w:t>
      </w:r>
      <w:r w:rsidR="00484285">
        <w:rPr>
          <w:sz w:val="28"/>
          <w:szCs w:val="28"/>
          <w:lang w:eastAsia="ar-SA"/>
        </w:rPr>
        <w:t>Ведение Перечня осуществляется У</w:t>
      </w:r>
      <w:r>
        <w:rPr>
          <w:sz w:val="28"/>
          <w:szCs w:val="28"/>
          <w:lang w:eastAsia="ar-SA"/>
        </w:rPr>
        <w:t>полномоченным органом в электронной форме.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2.10. Перечень и внесенные в него изменения подлежат обязательному опубликованию в средствах массовой информации, а также размещению на официальном сайте Бабаевского муниципального </w:t>
      </w:r>
      <w:r w:rsidR="00D53131">
        <w:rPr>
          <w:sz w:val="28"/>
          <w:szCs w:val="28"/>
          <w:lang w:eastAsia="ar-SA"/>
        </w:rPr>
        <w:t>округ</w:t>
      </w:r>
      <w:r>
        <w:rPr>
          <w:sz w:val="28"/>
          <w:szCs w:val="28"/>
          <w:lang w:eastAsia="ar-SA"/>
        </w:rPr>
        <w:t>а в информационно-телекоммуникационной сети «Интернет» (в том числе в форме открытых данных) в течение 3 р</w:t>
      </w:r>
      <w:r w:rsidR="00CD5747">
        <w:rPr>
          <w:sz w:val="28"/>
          <w:szCs w:val="28"/>
          <w:lang w:eastAsia="ar-SA"/>
        </w:rPr>
        <w:t>абочих дней со дня утверждения.</w:t>
      </w:r>
    </w:p>
    <w:p w:rsidR="0087519A" w:rsidRDefault="0087519A" w:rsidP="0087519A">
      <w:pPr>
        <w:ind w:firstLine="900"/>
        <w:jc w:val="both"/>
        <w:rPr>
          <w:rStyle w:val="blk"/>
        </w:rPr>
      </w:pPr>
    </w:p>
    <w:p w:rsidR="0087519A" w:rsidRDefault="0087519A" w:rsidP="00D53131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7519A" w:rsidRDefault="0087519A" w:rsidP="00D53131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Представительного Собрания Бабаевского муниципального </w:t>
      </w:r>
      <w:r w:rsidR="00D53131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</w:p>
    <w:p w:rsidR="0087519A" w:rsidRDefault="00D53131" w:rsidP="00D53131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4668">
        <w:rPr>
          <w:sz w:val="28"/>
          <w:szCs w:val="28"/>
        </w:rPr>
        <w:t>31.05.2023</w:t>
      </w:r>
      <w:r>
        <w:rPr>
          <w:sz w:val="28"/>
          <w:szCs w:val="28"/>
        </w:rPr>
        <w:t xml:space="preserve"> № </w:t>
      </w:r>
      <w:r w:rsidR="003B4668">
        <w:rPr>
          <w:sz w:val="28"/>
          <w:szCs w:val="28"/>
        </w:rPr>
        <w:t>271</w:t>
      </w:r>
    </w:p>
    <w:p w:rsidR="0087519A" w:rsidRDefault="00D53131" w:rsidP="00D53131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(П</w:t>
      </w:r>
      <w:r w:rsidR="0087519A">
        <w:rPr>
          <w:sz w:val="28"/>
          <w:szCs w:val="28"/>
        </w:rPr>
        <w:t>риложение 2)</w:t>
      </w:r>
    </w:p>
    <w:p w:rsidR="0087519A" w:rsidRDefault="0087519A" w:rsidP="006603FA">
      <w:pPr>
        <w:jc w:val="center"/>
        <w:rPr>
          <w:sz w:val="28"/>
          <w:szCs w:val="28"/>
        </w:rPr>
      </w:pPr>
    </w:p>
    <w:p w:rsidR="006603FA" w:rsidRDefault="006603FA" w:rsidP="006603FA">
      <w:pPr>
        <w:jc w:val="center"/>
        <w:rPr>
          <w:sz w:val="28"/>
          <w:szCs w:val="28"/>
        </w:rPr>
      </w:pPr>
    </w:p>
    <w:p w:rsidR="0087519A" w:rsidRDefault="0087519A" w:rsidP="006603FA">
      <w:pPr>
        <w:jc w:val="center"/>
        <w:rPr>
          <w:b/>
          <w:kern w:val="3"/>
          <w:sz w:val="28"/>
          <w:szCs w:val="28"/>
          <w:lang w:eastAsia="en-US"/>
        </w:rPr>
      </w:pPr>
      <w:r>
        <w:rPr>
          <w:b/>
          <w:kern w:val="3"/>
          <w:sz w:val="28"/>
          <w:szCs w:val="28"/>
          <w:lang w:eastAsia="en-US"/>
        </w:rPr>
        <w:t>Положение</w:t>
      </w:r>
    </w:p>
    <w:p w:rsidR="0087519A" w:rsidRDefault="0087519A" w:rsidP="0087519A">
      <w:pPr>
        <w:jc w:val="center"/>
        <w:rPr>
          <w:b/>
          <w:kern w:val="3"/>
          <w:sz w:val="28"/>
          <w:szCs w:val="28"/>
          <w:lang w:eastAsia="en-US"/>
        </w:rPr>
      </w:pPr>
      <w:r>
        <w:rPr>
          <w:b/>
          <w:kern w:val="3"/>
          <w:sz w:val="28"/>
          <w:szCs w:val="28"/>
          <w:lang w:eastAsia="en-US"/>
        </w:rPr>
        <w:t xml:space="preserve">о порядке и условиях предоставления в аренду муниципального имущества Бабаевского муниципального </w:t>
      </w:r>
      <w:r w:rsidR="00D53131">
        <w:rPr>
          <w:b/>
          <w:kern w:val="3"/>
          <w:sz w:val="28"/>
          <w:szCs w:val="28"/>
          <w:lang w:eastAsia="en-US"/>
        </w:rPr>
        <w:t>округ</w:t>
      </w:r>
      <w:r>
        <w:rPr>
          <w:b/>
          <w:kern w:val="3"/>
          <w:sz w:val="28"/>
          <w:szCs w:val="28"/>
          <w:lang w:eastAsia="en-US"/>
        </w:rPr>
        <w:t>а, включенного</w:t>
      </w:r>
    </w:p>
    <w:p w:rsidR="0087519A" w:rsidRPr="00656D2E" w:rsidRDefault="0087519A" w:rsidP="0087519A">
      <w:pPr>
        <w:jc w:val="center"/>
        <w:rPr>
          <w:b/>
          <w:kern w:val="3"/>
          <w:sz w:val="28"/>
          <w:szCs w:val="28"/>
          <w:lang w:eastAsia="en-US"/>
        </w:rPr>
      </w:pPr>
      <w:r>
        <w:rPr>
          <w:b/>
          <w:kern w:val="3"/>
          <w:sz w:val="28"/>
          <w:szCs w:val="28"/>
          <w:lang w:eastAsia="en-US"/>
        </w:rPr>
        <w:t>в перечень имущества</w:t>
      </w:r>
      <w:r w:rsidR="006603FA">
        <w:rPr>
          <w:b/>
          <w:kern w:val="3"/>
          <w:sz w:val="28"/>
          <w:szCs w:val="28"/>
          <w:lang w:eastAsia="en-US"/>
        </w:rPr>
        <w:t xml:space="preserve"> округа</w:t>
      </w:r>
      <w:r>
        <w:rPr>
          <w:b/>
          <w:kern w:val="3"/>
          <w:sz w:val="28"/>
          <w:szCs w:val="28"/>
          <w:lang w:eastAsia="en-US"/>
        </w:rPr>
        <w:t xml:space="preserve">, предназначенного для передачи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</w:t>
      </w:r>
      <w:r w:rsidRPr="00656D2E">
        <w:rPr>
          <w:b/>
          <w:kern w:val="3"/>
          <w:sz w:val="28"/>
          <w:szCs w:val="28"/>
          <w:lang w:eastAsia="en-US"/>
        </w:rPr>
        <w:t>предпринимательства</w:t>
      </w:r>
      <w:r w:rsidR="00656D2E" w:rsidRPr="00656D2E">
        <w:rPr>
          <w:b/>
          <w:bCs/>
          <w:color w:val="000000"/>
          <w:kern w:val="3"/>
          <w:sz w:val="28"/>
          <w:szCs w:val="28"/>
          <w:lang w:eastAsia="en-US"/>
        </w:rPr>
        <w:t>,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87519A" w:rsidRDefault="0087519A" w:rsidP="006603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519A" w:rsidRDefault="0087519A" w:rsidP="0087519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87519A" w:rsidRDefault="0087519A" w:rsidP="008751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519A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определяет порядок и условия предоставления в аренду муниципального имущества Бабаевского муниципального </w:t>
      </w:r>
      <w:r w:rsidR="00D53131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>
        <w:rPr>
          <w:bCs/>
          <w:color w:val="000000"/>
          <w:sz w:val="28"/>
          <w:szCs w:val="28"/>
          <w:lang w:eastAsia="ar-SA"/>
        </w:rPr>
        <w:t>и физическим лицам, не являющимися индивидуальными предпринимателями и применяющим специальный налоговый режим «Налог на профессиональный доход» (далее – Перечень</w:t>
      </w:r>
      <w:proofErr w:type="gramEnd"/>
      <w:r>
        <w:rPr>
          <w:bCs/>
          <w:color w:val="000000"/>
          <w:sz w:val="28"/>
          <w:szCs w:val="28"/>
          <w:lang w:eastAsia="ar-SA"/>
        </w:rPr>
        <w:t xml:space="preserve"> имущества). </w:t>
      </w:r>
    </w:p>
    <w:p w:rsidR="0087519A" w:rsidRDefault="0087519A" w:rsidP="008751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Настоящим Положением регулируются отношения по оказанию органами исполнительной власти </w:t>
      </w:r>
      <w:r w:rsidR="00D53131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имущественной поддержки, не являющейся муниципальной помощью,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>
        <w:rPr>
          <w:kern w:val="3"/>
          <w:sz w:val="28"/>
          <w:szCs w:val="28"/>
          <w:lang w:eastAsia="en-US"/>
        </w:rPr>
        <w:t xml:space="preserve">и 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>
        <w:rPr>
          <w:bCs/>
          <w:color w:val="000000"/>
          <w:sz w:val="28"/>
          <w:szCs w:val="28"/>
          <w:lang w:eastAsia="ar-SA"/>
        </w:rPr>
        <w:t xml:space="preserve">(далее – </w:t>
      </w:r>
      <w:r>
        <w:rPr>
          <w:sz w:val="28"/>
          <w:szCs w:val="28"/>
        </w:rPr>
        <w:t>физические лица, применяющие специальный налоговый режим).</w:t>
      </w:r>
      <w:proofErr w:type="gramEnd"/>
    </w:p>
    <w:p w:rsidR="0087519A" w:rsidRDefault="0087519A" w:rsidP="0087519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7519A" w:rsidRDefault="0087519A" w:rsidP="0087519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и условия предоставления в аренду </w:t>
      </w:r>
    </w:p>
    <w:p w:rsidR="0087519A" w:rsidRDefault="0087519A" w:rsidP="0087519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имущества, включенного в Перечень имущества</w:t>
      </w:r>
    </w:p>
    <w:p w:rsidR="0087519A" w:rsidRDefault="0087519A" w:rsidP="008751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20"/>
      <w:bookmarkEnd w:id="3"/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физических лиц, применяющих специальный налоговый режим, соответствующих условиям и требованиям, установленным </w:t>
      </w:r>
      <w:r w:rsidRPr="00C23C61">
        <w:rPr>
          <w:sz w:val="28"/>
          <w:szCs w:val="28"/>
        </w:rPr>
        <w:t xml:space="preserve">Федеральным </w:t>
      </w:r>
      <w:hyperlink r:id="rId26" w:history="1">
        <w:r w:rsidRPr="00C23C61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C23C61">
        <w:rPr>
          <w:sz w:val="28"/>
          <w:szCs w:val="28"/>
        </w:rPr>
        <w:t xml:space="preserve"> от 24 июля </w:t>
      </w:r>
      <w:r w:rsidRPr="00C23C61">
        <w:rPr>
          <w:sz w:val="28"/>
          <w:szCs w:val="28"/>
        </w:rPr>
        <w:lastRenderedPageBreak/>
        <w:t>2007 года N 209-ФЗ «О развитии малого и среднего предпринимательства в Российской Федерации» и муниципальной программой по поддержке малого и среднего предп</w:t>
      </w:r>
      <w:r w:rsidR="00484285">
        <w:rPr>
          <w:sz w:val="28"/>
          <w:szCs w:val="28"/>
        </w:rPr>
        <w:t>ринимательства, осуществляется У</w:t>
      </w:r>
      <w:r w:rsidRPr="00C23C61">
        <w:rPr>
          <w:sz w:val="28"/>
          <w:szCs w:val="28"/>
        </w:rPr>
        <w:t>полномоченным органом в</w:t>
      </w:r>
      <w:proofErr w:type="gramEnd"/>
      <w:r w:rsidRPr="00C23C61">
        <w:rPr>
          <w:sz w:val="28"/>
          <w:szCs w:val="28"/>
        </w:rPr>
        <w:t xml:space="preserve"> </w:t>
      </w:r>
      <w:proofErr w:type="gramStart"/>
      <w:r w:rsidRPr="00C23C61">
        <w:rPr>
          <w:sz w:val="28"/>
          <w:szCs w:val="28"/>
        </w:rPr>
        <w:t>виде</w:t>
      </w:r>
      <w:proofErr w:type="gramEnd"/>
      <w:r w:rsidRPr="00C23C61">
        <w:rPr>
          <w:sz w:val="28"/>
          <w:szCs w:val="28"/>
        </w:rPr>
        <w:t xml:space="preserve"> передачи в аренду муниципального имущества, включенного в Перечень имущества.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 xml:space="preserve">2.2. Предоставление в аренду муниципального имущества, включенного в Перечень имущества, осуществляется по договору, заключаемому в соответствии с гражданским законодательством Российской Федерации, с соблюдением особенностей порядка заключения договоров, установленных Федеральным </w:t>
      </w:r>
      <w:hyperlink r:id="rId27" w:history="1">
        <w:r w:rsidRPr="00C23C61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C23C61">
        <w:rPr>
          <w:sz w:val="28"/>
          <w:szCs w:val="28"/>
        </w:rPr>
        <w:t xml:space="preserve"> от 26 июля 2006 года N 135-ФЗ «О защите конк</w:t>
      </w:r>
      <w:r w:rsidR="00484285">
        <w:rPr>
          <w:sz w:val="28"/>
          <w:szCs w:val="28"/>
        </w:rPr>
        <w:t>уренции», на основании решения У</w:t>
      </w:r>
      <w:r w:rsidRPr="00C23C61">
        <w:rPr>
          <w:sz w:val="28"/>
          <w:szCs w:val="28"/>
        </w:rPr>
        <w:t>полномоченного органа. В случае поступления обращений о заключении договора аренды от нескольких субъектов малого и среднего предпринимательства</w:t>
      </w:r>
      <w:r>
        <w:rPr>
          <w:sz w:val="28"/>
          <w:szCs w:val="28"/>
        </w:rPr>
        <w:t>, и физических лиц, применяющих специальный налоговый режим, имеющих право на заключение договора без проведения торгов, имущество предоставляется субъекту малого и среднего предпринимательства или физическому лицу, применяющему специальный налоговый режим, предложение которого зарегистрировано раньше.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решения о предоставлении в аренду имущества, включенного в Перечень имущества, без проведения аукциона осуществляется в течение 30 календарных дней с даты составления отчета независимого оценщика об определении рыночной стоимости размера </w:t>
      </w:r>
      <w:r w:rsidRPr="00C23C61">
        <w:rPr>
          <w:sz w:val="28"/>
          <w:szCs w:val="28"/>
        </w:rPr>
        <w:t xml:space="preserve">арендной платы за пользование объектом аренды в соответствии с Федеральным </w:t>
      </w:r>
      <w:hyperlink r:id="rId28" w:history="1">
        <w:r w:rsidRPr="00C23C61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C23C61">
        <w:rPr>
          <w:sz w:val="28"/>
          <w:szCs w:val="28"/>
        </w:rPr>
        <w:t xml:space="preserve"> от 29 июля 1998 года N 135-ФЗ «Об оценочной деятельности в Российской Федерации» (далее - отчет независимого оценщика).</w:t>
      </w:r>
      <w:proofErr w:type="gramEnd"/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23C61">
        <w:rPr>
          <w:sz w:val="28"/>
          <w:szCs w:val="28"/>
        </w:rPr>
        <w:t xml:space="preserve">В случае если заключение договора аренды имущества, включенного в Перечень имущества, с субъектом малого и среднего предпринимательства, или с физическим лицом, применяющим специальный налоговый режим, может быть осуществлено только по </w:t>
      </w:r>
      <w:r w:rsidR="00484285">
        <w:rPr>
          <w:sz w:val="28"/>
          <w:szCs w:val="28"/>
        </w:rPr>
        <w:t>результатам проведения торгов, У</w:t>
      </w:r>
      <w:r w:rsidRPr="00C23C61">
        <w:rPr>
          <w:sz w:val="28"/>
          <w:szCs w:val="28"/>
        </w:rPr>
        <w:t>полномоченный орган в течение 30 календарных дней с даты составления отчета независимого оценщика осуществляет подготовку к проведению аукциона на право заключения договора аренды имущества и направляет указанному</w:t>
      </w:r>
      <w:proofErr w:type="gramEnd"/>
      <w:r w:rsidRPr="00C23C61">
        <w:rPr>
          <w:sz w:val="28"/>
          <w:szCs w:val="28"/>
        </w:rPr>
        <w:t xml:space="preserve"> заявителю письменное предложение принять участие в таком аукционе не позднее 5 календарных дней до окончания срока приема заявлений на участие в аукционе.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>2.3. Условия предоставления в аренду имущества, включенного в Перечень имущества: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 xml:space="preserve">лицо, претендующее на получение имущества в аренду, должно соответствовать требованиям, изложенным в </w:t>
      </w:r>
      <w:hyperlink r:id="rId29" w:anchor="Par20" w:history="1">
        <w:r w:rsidRPr="00C23C61">
          <w:rPr>
            <w:rStyle w:val="a8"/>
            <w:color w:val="auto"/>
            <w:sz w:val="28"/>
            <w:szCs w:val="28"/>
            <w:u w:val="none"/>
          </w:rPr>
          <w:t>пункте 2.1</w:t>
        </w:r>
      </w:hyperlink>
      <w:r w:rsidRPr="00C23C61">
        <w:rPr>
          <w:sz w:val="28"/>
          <w:szCs w:val="28"/>
        </w:rPr>
        <w:t xml:space="preserve"> настоящего Положения;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 xml:space="preserve">имущество подлежит передаче в аренду на пять лет, если в направленной в соответствии с </w:t>
      </w:r>
      <w:hyperlink r:id="rId30" w:anchor="Par29" w:history="1">
        <w:r w:rsidRPr="00C23C61">
          <w:rPr>
            <w:rStyle w:val="a8"/>
            <w:color w:val="auto"/>
            <w:sz w:val="28"/>
            <w:szCs w:val="28"/>
            <w:u w:val="none"/>
          </w:rPr>
          <w:t>подпунктом 2.4.1</w:t>
        </w:r>
      </w:hyperlink>
      <w:r w:rsidRPr="00C23C61">
        <w:rPr>
          <w:sz w:val="28"/>
          <w:szCs w:val="28"/>
        </w:rPr>
        <w:t xml:space="preserve"> настоящего Положения заявке лица, претендующего на получение имущества в аренду, не указан меньший срок;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 xml:space="preserve">имущество передается для использования исключительно по целевому назначению только лицом, которому оказывается имущественная </w:t>
      </w:r>
      <w:r>
        <w:rPr>
          <w:sz w:val="28"/>
          <w:szCs w:val="28"/>
        </w:rPr>
        <w:t>поддержка.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Субъекты малого и среднего предпринимательства, организации, образующие инфраструктуру поддержки субъектов малого и среднего предпринимательства, и физические лица, применяющие специальный налоговый режим, заинтересованные в аренде муниципального имущества, </w:t>
      </w:r>
      <w:r>
        <w:rPr>
          <w:sz w:val="28"/>
          <w:szCs w:val="28"/>
        </w:rPr>
        <w:lastRenderedPageBreak/>
        <w:t>включенного в Перечень имущества, вправе: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29"/>
      <w:bookmarkEnd w:id="4"/>
      <w:r>
        <w:rPr>
          <w:sz w:val="28"/>
          <w:szCs w:val="28"/>
        </w:rPr>
        <w:t xml:space="preserve">2.4.1. Направить заявку </w:t>
      </w:r>
      <w:proofErr w:type="gramStart"/>
      <w:r>
        <w:rPr>
          <w:sz w:val="28"/>
          <w:szCs w:val="28"/>
        </w:rPr>
        <w:t>в произвольной ф</w:t>
      </w:r>
      <w:r w:rsidR="00484285">
        <w:rPr>
          <w:sz w:val="28"/>
          <w:szCs w:val="28"/>
        </w:rPr>
        <w:t>орме в У</w:t>
      </w:r>
      <w:r>
        <w:rPr>
          <w:sz w:val="28"/>
          <w:szCs w:val="28"/>
        </w:rPr>
        <w:t>полномоченный орган об оказании имущественной поддержки в виде передачи в аренду</w:t>
      </w:r>
      <w:proofErr w:type="gramEnd"/>
      <w:r>
        <w:rPr>
          <w:sz w:val="28"/>
          <w:szCs w:val="28"/>
        </w:rPr>
        <w:t xml:space="preserve"> муниципального имущества, которое: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используется иными лицами по информации, содержащейся в Перечне имущества;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используется по договору аренды, до </w:t>
      </w:r>
      <w:proofErr w:type="gramStart"/>
      <w:r>
        <w:rPr>
          <w:sz w:val="28"/>
          <w:szCs w:val="28"/>
        </w:rPr>
        <w:t>дня</w:t>
      </w:r>
      <w:proofErr w:type="gramEnd"/>
      <w:r>
        <w:rPr>
          <w:sz w:val="28"/>
          <w:szCs w:val="28"/>
        </w:rPr>
        <w:t xml:space="preserve"> прекращения которого остается не более четырех месяцев и не менее двух месяцев.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2.4.2. Принять участие в проводимых торгах на право заключения договора аренды.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Участниками аукциона на право заключения договора аренды земельного участка, включенного в перечень имущества,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</w:t>
      </w:r>
      <w:r w:rsidRPr="00C23C61">
        <w:rPr>
          <w:sz w:val="28"/>
          <w:szCs w:val="28"/>
        </w:rPr>
        <w:t xml:space="preserve">соответствии с </w:t>
      </w:r>
      <w:hyperlink r:id="rId31" w:history="1">
        <w:r w:rsidRPr="00C23C61">
          <w:rPr>
            <w:rStyle w:val="a8"/>
            <w:color w:val="auto"/>
            <w:sz w:val="28"/>
            <w:szCs w:val="28"/>
            <w:u w:val="none"/>
          </w:rPr>
          <w:t>частью 3 статьи 14</w:t>
        </w:r>
      </w:hyperlink>
      <w:r w:rsidRPr="00C23C61">
        <w:rPr>
          <w:sz w:val="28"/>
          <w:szCs w:val="28"/>
        </w:rPr>
        <w:t xml:space="preserve"> Федерального закона от 24 июля 2007 года N 209-ФЗ «О развитии малого и среднего предпринимательства в Российской Федерации»,</w:t>
      </w:r>
      <w:proofErr w:type="gramEnd"/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>2.5. Принятие решения об оказании имущественной поддержки осуществляется на основании следующих документов: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36"/>
      <w:bookmarkEnd w:id="5"/>
      <w:r w:rsidRPr="00C23C61">
        <w:rPr>
          <w:sz w:val="28"/>
          <w:szCs w:val="28"/>
        </w:rPr>
        <w:t>копии учредительных документов (юридического лица);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37"/>
      <w:bookmarkEnd w:id="6"/>
      <w:r w:rsidRPr="00C23C61">
        <w:rPr>
          <w:sz w:val="28"/>
          <w:szCs w:val="28"/>
        </w:rPr>
        <w:t>копии документа, удостоверяющего личность (для индивидуального предпринимателя);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38"/>
      <w:bookmarkEnd w:id="7"/>
      <w:r w:rsidRPr="00C23C61">
        <w:rPr>
          <w:sz w:val="28"/>
          <w:szCs w:val="28"/>
        </w:rPr>
        <w:t>копии документа, подтверждающего полномочия представителя на осуществление действий от имени заявителя, в том числе на представление и подписание документов;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39"/>
      <w:bookmarkEnd w:id="8"/>
      <w:r w:rsidRPr="00C23C61">
        <w:rPr>
          <w:sz w:val="28"/>
          <w:szCs w:val="28"/>
        </w:rPr>
        <w:t>сведений о лице, претендующем на получение имущества в аренду, из единого реестра организаций, образующих инфраструктуру поддержки субъектов малого и среднего предпринимательства, и сведения о физическом лице, применяющем специальный налоговый режим;</w:t>
      </w:r>
    </w:p>
    <w:bookmarkStart w:id="9" w:name="Par40"/>
    <w:bookmarkEnd w:id="9"/>
    <w:p w:rsidR="0087519A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fldChar w:fldCharType="begin"/>
      </w:r>
      <w:r w:rsidRPr="00C23C61">
        <w:rPr>
          <w:sz w:val="28"/>
          <w:szCs w:val="28"/>
        </w:rPr>
        <w:instrText xml:space="preserve"> HYPERLINK "consultantplus://offline/ref=814E82E4D8FC959FEE26F2079441458E2687CD175C9AC8B4303DD6F54F8FB930279E533B665BBD00E45A441BE313D12875BAD847B9C4D7F3z539M" </w:instrText>
      </w:r>
      <w:r w:rsidRPr="00C23C61">
        <w:rPr>
          <w:sz w:val="28"/>
          <w:szCs w:val="28"/>
        </w:rPr>
        <w:fldChar w:fldCharType="separate"/>
      </w:r>
      <w:proofErr w:type="gramStart"/>
      <w:r w:rsidRPr="00C23C61">
        <w:rPr>
          <w:rStyle w:val="a8"/>
          <w:color w:val="auto"/>
          <w:sz w:val="28"/>
          <w:szCs w:val="28"/>
          <w:u w:val="none"/>
        </w:rPr>
        <w:t>заявления</w:t>
      </w:r>
      <w:r w:rsidRPr="00C23C61">
        <w:rPr>
          <w:sz w:val="28"/>
          <w:szCs w:val="28"/>
        </w:rPr>
        <w:fldChar w:fldCharType="end"/>
      </w:r>
      <w:r w:rsidRPr="00C23C61">
        <w:rPr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предпринимателя, сведения о которых внесены в единый реестр субъектов малого и среднего предпринимательства, условиям отнесения к субъектам малого и среднего предпринимательства, установленным Федеральным законом от 24 июля 2007 года N 209-ФЗ «О развитии малого и среднего </w:t>
      </w:r>
      <w:r>
        <w:rPr>
          <w:sz w:val="28"/>
          <w:szCs w:val="28"/>
        </w:rPr>
        <w:t>предпринимательства в Российской Федерации», по форме, утвержденной приказом Минэкономразвития России от 10 марта</w:t>
      </w:r>
      <w:proofErr w:type="gramEnd"/>
      <w:r>
        <w:rPr>
          <w:sz w:val="28"/>
          <w:szCs w:val="28"/>
        </w:rPr>
        <w:t xml:space="preserve"> 2016 года N 113, - для вновь созданных юридических лиц и вновь зарегистрированных индивидуальных предпринимателей.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</w:t>
      </w:r>
      <w:r w:rsidRPr="00C23C61">
        <w:rPr>
          <w:sz w:val="28"/>
          <w:szCs w:val="28"/>
        </w:rPr>
        <w:t xml:space="preserve">участия в аукционе на право заключения договора аренды земельного участка, включенного в перечень имущества, предусмотренные </w:t>
      </w:r>
      <w:hyperlink r:id="rId32" w:history="1">
        <w:r w:rsidRPr="00C23C61">
          <w:rPr>
            <w:rStyle w:val="a8"/>
            <w:color w:val="auto"/>
            <w:sz w:val="28"/>
            <w:szCs w:val="28"/>
            <w:u w:val="none"/>
          </w:rPr>
          <w:t>частью 4 статьи 18</w:t>
        </w:r>
      </w:hyperlink>
      <w:r w:rsidRPr="00C23C61">
        <w:rPr>
          <w:sz w:val="28"/>
          <w:szCs w:val="28"/>
        </w:rPr>
        <w:t xml:space="preserve"> Федерального закона от 24 июля 2007 года N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</w:t>
      </w:r>
      <w:proofErr w:type="gramEnd"/>
      <w:r w:rsidRPr="00C23C61">
        <w:rPr>
          <w:sz w:val="28"/>
          <w:szCs w:val="28"/>
        </w:rPr>
        <w:t xml:space="preserve">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</w:t>
      </w:r>
      <w:r w:rsidRPr="00C23C61">
        <w:rPr>
          <w:sz w:val="28"/>
          <w:szCs w:val="28"/>
        </w:rPr>
        <w:lastRenderedPageBreak/>
        <w:t>среднего предпринимательства в соответствии с частью 5 статьи 4 указанного Федерального закона.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 xml:space="preserve">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и физическими лицами, применяющими специальный налоговый режим, представляются документы, указанные в </w:t>
      </w:r>
      <w:hyperlink r:id="rId33" w:anchor="Par36" w:history="1">
        <w:r w:rsidRPr="00C23C61">
          <w:rPr>
            <w:rStyle w:val="a8"/>
            <w:color w:val="auto"/>
            <w:sz w:val="28"/>
            <w:szCs w:val="28"/>
            <w:u w:val="none"/>
          </w:rPr>
          <w:t>абзацах втором</w:t>
        </w:r>
      </w:hyperlink>
      <w:r w:rsidRPr="00C23C61">
        <w:rPr>
          <w:sz w:val="28"/>
          <w:szCs w:val="28"/>
        </w:rPr>
        <w:t xml:space="preserve">, </w:t>
      </w:r>
      <w:hyperlink r:id="rId34" w:anchor="Par37" w:history="1">
        <w:r w:rsidRPr="00C23C61">
          <w:rPr>
            <w:rStyle w:val="a8"/>
            <w:color w:val="auto"/>
            <w:sz w:val="28"/>
            <w:szCs w:val="28"/>
            <w:u w:val="none"/>
          </w:rPr>
          <w:t>третьем</w:t>
        </w:r>
      </w:hyperlink>
      <w:r w:rsidRPr="00C23C61">
        <w:rPr>
          <w:sz w:val="28"/>
          <w:szCs w:val="28"/>
        </w:rPr>
        <w:t xml:space="preserve">, </w:t>
      </w:r>
      <w:hyperlink r:id="rId35" w:anchor="Par38" w:history="1">
        <w:r w:rsidRPr="00C23C61">
          <w:rPr>
            <w:rStyle w:val="a8"/>
            <w:color w:val="auto"/>
            <w:sz w:val="28"/>
            <w:szCs w:val="28"/>
            <w:u w:val="none"/>
          </w:rPr>
          <w:t>четвертом</w:t>
        </w:r>
      </w:hyperlink>
      <w:r w:rsidRPr="00C23C61">
        <w:rPr>
          <w:sz w:val="28"/>
          <w:szCs w:val="28"/>
        </w:rPr>
        <w:t xml:space="preserve"> настоящего пункта.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 xml:space="preserve">Субъекты малого и среднего предпринимательства и организации, образующие инфраструктуру поддержки субъектов малого и среднего предпринимательства, и физические лица, применяющие специальный налоговый режим, вправе представить документы, подтверждающие сведения, указанные в </w:t>
      </w:r>
      <w:hyperlink r:id="rId36" w:anchor="Par39" w:history="1">
        <w:r w:rsidRPr="00C23C61">
          <w:rPr>
            <w:rStyle w:val="a8"/>
            <w:color w:val="auto"/>
            <w:sz w:val="28"/>
            <w:szCs w:val="28"/>
            <w:u w:val="none"/>
          </w:rPr>
          <w:t>абзацах пятом</w:t>
        </w:r>
      </w:hyperlink>
      <w:r w:rsidRPr="00C23C61">
        <w:rPr>
          <w:sz w:val="28"/>
          <w:szCs w:val="28"/>
        </w:rPr>
        <w:t xml:space="preserve">, </w:t>
      </w:r>
      <w:hyperlink r:id="rId37" w:anchor="Par40" w:history="1">
        <w:r w:rsidRPr="00C23C61">
          <w:rPr>
            <w:rStyle w:val="a8"/>
            <w:color w:val="auto"/>
            <w:sz w:val="28"/>
            <w:szCs w:val="28"/>
            <w:u w:val="none"/>
          </w:rPr>
          <w:t>шестом</w:t>
        </w:r>
      </w:hyperlink>
      <w:r w:rsidRPr="00C23C61">
        <w:rPr>
          <w:sz w:val="28"/>
          <w:szCs w:val="28"/>
        </w:rPr>
        <w:t xml:space="preserve"> настоящего пункта.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23C61">
        <w:rPr>
          <w:sz w:val="28"/>
          <w:szCs w:val="28"/>
        </w:rPr>
        <w:t>Уполномоченный орган не вправе требовать от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от  физических лиц, применяющих специальный налоговый режим, представления документов, ко</w:t>
      </w:r>
      <w:r w:rsidR="00484285">
        <w:rPr>
          <w:sz w:val="28"/>
          <w:szCs w:val="28"/>
        </w:rPr>
        <w:t>торые находятся в распоряжении У</w:t>
      </w:r>
      <w:r w:rsidRPr="00C23C61">
        <w:rPr>
          <w:sz w:val="28"/>
          <w:szCs w:val="28"/>
        </w:rPr>
        <w:t>полномоченного</w:t>
      </w:r>
      <w:r w:rsidR="00484285">
        <w:rPr>
          <w:sz w:val="28"/>
          <w:szCs w:val="28"/>
        </w:rPr>
        <w:t xml:space="preserve"> органа</w:t>
      </w:r>
      <w:r w:rsidRPr="00C23C61">
        <w:rPr>
          <w:sz w:val="28"/>
          <w:szCs w:val="28"/>
        </w:rPr>
        <w:t xml:space="preserve">, иных государственных органов, </w:t>
      </w:r>
      <w:r w:rsidRPr="00E43768">
        <w:rPr>
          <w:sz w:val="28"/>
          <w:szCs w:val="28"/>
        </w:rPr>
        <w:t>орган</w:t>
      </w:r>
      <w:r w:rsidR="00E43768" w:rsidRPr="00E43768">
        <w:rPr>
          <w:sz w:val="28"/>
          <w:szCs w:val="28"/>
        </w:rPr>
        <w:t>а</w:t>
      </w:r>
      <w:r w:rsidRPr="00E43768">
        <w:rPr>
          <w:sz w:val="28"/>
          <w:szCs w:val="28"/>
        </w:rPr>
        <w:t xml:space="preserve"> местного самоуправления</w:t>
      </w:r>
      <w:r w:rsidRPr="00C23C61">
        <w:rPr>
          <w:sz w:val="28"/>
          <w:szCs w:val="28"/>
        </w:rPr>
        <w:t xml:space="preserve"> и подведомственных им государственных организаций в соответствии с нормативными правовыми актами Российской Федерации, нормативными правовыми актами субъектов</w:t>
      </w:r>
      <w:proofErr w:type="gramEnd"/>
      <w:r w:rsidRPr="00C23C61">
        <w:rPr>
          <w:sz w:val="28"/>
          <w:szCs w:val="28"/>
        </w:rPr>
        <w:t xml:space="preserve"> Российской Федерации, муниципальными нормативными правовыми актами.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 xml:space="preserve">2.6. Проведение аукциона на право заключения договора аренды осуществляется в соответствии с </w:t>
      </w:r>
      <w:hyperlink r:id="rId38" w:history="1">
        <w:r w:rsidRPr="00C23C61">
          <w:rPr>
            <w:rStyle w:val="a8"/>
            <w:color w:val="auto"/>
            <w:sz w:val="28"/>
            <w:szCs w:val="28"/>
            <w:u w:val="none"/>
          </w:rPr>
          <w:t>порядком</w:t>
        </w:r>
      </w:hyperlink>
      <w:r w:rsidRPr="00C23C61">
        <w:rPr>
          <w:sz w:val="28"/>
          <w:szCs w:val="28"/>
        </w:rPr>
        <w:t>, утвержденным приказом ФАС России от 10 февраля 2010 года N 67.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 xml:space="preserve">2.7. Уполномоченный орган в отношении заявки, поступившей в соответствии с </w:t>
      </w:r>
      <w:hyperlink r:id="rId39" w:anchor="Par29" w:history="1">
        <w:r w:rsidRPr="00C23C61">
          <w:rPr>
            <w:rStyle w:val="a8"/>
            <w:color w:val="auto"/>
            <w:sz w:val="28"/>
            <w:szCs w:val="28"/>
            <w:u w:val="none"/>
          </w:rPr>
          <w:t>подпунктом 2.4.1</w:t>
        </w:r>
      </w:hyperlink>
      <w:r w:rsidRPr="00C23C61">
        <w:rPr>
          <w:sz w:val="28"/>
          <w:szCs w:val="28"/>
        </w:rPr>
        <w:t xml:space="preserve"> настоящего Положения, в тридцатидневный срок со дня ее поступления: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 xml:space="preserve">2.7.1. </w:t>
      </w:r>
      <w:proofErr w:type="gramStart"/>
      <w:r w:rsidRPr="00C23C61">
        <w:rPr>
          <w:sz w:val="28"/>
          <w:szCs w:val="28"/>
        </w:rPr>
        <w:t xml:space="preserve">Принимает решение об отказе в рассмотрении заявки субъекта малого и среднего предпринимательства, и физического лица, применяющего специальный налоговый режим, в отношении которого в соответствии с </w:t>
      </w:r>
      <w:hyperlink r:id="rId40" w:history="1">
        <w:r w:rsidRPr="00C23C61">
          <w:rPr>
            <w:rStyle w:val="a8"/>
            <w:color w:val="auto"/>
            <w:sz w:val="28"/>
            <w:szCs w:val="28"/>
            <w:u w:val="none"/>
          </w:rPr>
          <w:t>частью 3 статьи 14</w:t>
        </w:r>
      </w:hyperlink>
      <w:r w:rsidRPr="00C23C61">
        <w:rPr>
          <w:sz w:val="28"/>
          <w:szCs w:val="28"/>
        </w:rPr>
        <w:t xml:space="preserve"> Федерального закона от 24 июля 2007 года N 209-ФЗ «О развитии малого и среднего предпринимательства в Российской Федерации» не может оказываться поддержка.</w:t>
      </w:r>
      <w:proofErr w:type="gramEnd"/>
    </w:p>
    <w:p w:rsidR="0087519A" w:rsidRPr="00C23C61" w:rsidRDefault="00484285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принятом решении У</w:t>
      </w:r>
      <w:r w:rsidR="0087519A" w:rsidRPr="00C23C61">
        <w:rPr>
          <w:sz w:val="28"/>
          <w:szCs w:val="28"/>
        </w:rPr>
        <w:t>полномоченный орган уведомляет заявителя в письменной форме в течение пяти календарных дней со дня принятия этого решения.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>2.7.2. По результатам рассмотрения заявки принимает следующее решение: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>2.7.2.1. Об оказании субъекту малого и среднего предпринимательства, или физическому лицу, применяющему специальный налоговый режим, имущественной поддержки в виде передачи в аренду имущества, включенного в Перечень имущества.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>2.7.2.2. Об отказе в удовлетворении заявки с обоснованием отказа: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 xml:space="preserve">субъектам малого и среднего предпринимательства, физическим лицам, применяющим специальный налоговый режим, в случаях, определенных в </w:t>
      </w:r>
      <w:hyperlink r:id="rId41" w:history="1">
        <w:r w:rsidRPr="00C23C61">
          <w:rPr>
            <w:rStyle w:val="a8"/>
            <w:color w:val="auto"/>
            <w:sz w:val="28"/>
            <w:szCs w:val="28"/>
            <w:u w:val="none"/>
          </w:rPr>
          <w:t>части 5 статьи 14</w:t>
        </w:r>
      </w:hyperlink>
      <w:r w:rsidRPr="00C23C61">
        <w:rPr>
          <w:sz w:val="28"/>
          <w:szCs w:val="28"/>
        </w:rPr>
        <w:t xml:space="preserve"> Федерального закона от 24 июля 2007 года N 209-ФЗ «О развитии малого и среднего предпринимательства в Российской Федерации»;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 xml:space="preserve">организациям, образующим инфраструктуру поддержки субъектов </w:t>
      </w:r>
      <w:r w:rsidRPr="00C23C61">
        <w:rPr>
          <w:sz w:val="28"/>
          <w:szCs w:val="28"/>
        </w:rPr>
        <w:lastRenderedPageBreak/>
        <w:t>малого и среднего предпринимательства, в случаях: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>представления недостоверных сведений и документов;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 xml:space="preserve">несоответствия организации, входящей в инфраструктуру поддержки субъектов малого и среднего предпринимательства, условиям и требованиям, установленным Федеральным </w:t>
      </w:r>
      <w:hyperlink r:id="rId42" w:history="1">
        <w:r w:rsidRPr="00C23C61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C23C61">
        <w:rPr>
          <w:sz w:val="28"/>
          <w:szCs w:val="28"/>
        </w:rPr>
        <w:t xml:space="preserve"> от 24 июля 2007 года N 209-ФЗ «О развитии малого и среднего предпринимательства в Российской Федерации», и муниципальной программой по поддержке и развитию субъектов малого</w:t>
      </w:r>
      <w:r w:rsidR="003A06AA">
        <w:rPr>
          <w:sz w:val="28"/>
          <w:szCs w:val="28"/>
        </w:rPr>
        <w:t xml:space="preserve"> и среднего предпринимательства;</w:t>
      </w:r>
    </w:p>
    <w:p w:rsidR="0087519A" w:rsidRPr="00C23C61" w:rsidRDefault="003A06A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87519A" w:rsidRPr="00C23C61">
        <w:rPr>
          <w:sz w:val="28"/>
          <w:szCs w:val="28"/>
        </w:rPr>
        <w:t xml:space="preserve"> заявлением о предоставлении земельного участка, включенного в перечень имущества,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</w:t>
      </w:r>
      <w:hyperlink r:id="rId43" w:history="1">
        <w:r w:rsidR="0087519A" w:rsidRPr="00C23C61">
          <w:rPr>
            <w:rStyle w:val="a8"/>
            <w:color w:val="auto"/>
            <w:sz w:val="28"/>
            <w:szCs w:val="28"/>
            <w:u w:val="none"/>
          </w:rPr>
          <w:t>частью 3 статьи 14</w:t>
        </w:r>
      </w:hyperlink>
      <w:r w:rsidR="0087519A" w:rsidRPr="00C23C61">
        <w:rPr>
          <w:sz w:val="28"/>
          <w:szCs w:val="28"/>
        </w:rPr>
        <w:t xml:space="preserve"> Федерального закона от 24 июля 2007 года N 209-ФЗ «О развитии малого и среднего предпринимательства в Российской Федерации».</w:t>
      </w:r>
      <w:proofErr w:type="gramEnd"/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 xml:space="preserve">О принятом решении орган по управлению имуществом </w:t>
      </w:r>
      <w:r w:rsidR="00D53131" w:rsidRPr="00C23C61">
        <w:rPr>
          <w:sz w:val="28"/>
          <w:szCs w:val="28"/>
        </w:rPr>
        <w:t>округ</w:t>
      </w:r>
      <w:r w:rsidRPr="00C23C61">
        <w:rPr>
          <w:sz w:val="28"/>
          <w:szCs w:val="28"/>
        </w:rPr>
        <w:t>а уведомляет заявителя в письменной форме в течение пяти календарных дней со дня принятия решения.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 xml:space="preserve">2.8. Согласно </w:t>
      </w:r>
      <w:hyperlink r:id="rId44" w:history="1">
        <w:r w:rsidRPr="00C23C61">
          <w:rPr>
            <w:rStyle w:val="a8"/>
            <w:color w:val="auto"/>
            <w:sz w:val="28"/>
            <w:szCs w:val="28"/>
            <w:u w:val="none"/>
          </w:rPr>
          <w:t>части 2 статьи 8</w:t>
        </w:r>
      </w:hyperlink>
      <w:r w:rsidRPr="00C23C61">
        <w:rPr>
          <w:sz w:val="28"/>
          <w:szCs w:val="28"/>
        </w:rPr>
        <w:t xml:space="preserve"> Федерального закона от 24 июля 2007 года N 209-ФЗ «О развитии малого и среднего предпринимательства в Российской Федерации» сведения о субъектах малого и среднего предпринимательства, получивших имущественную поддержку в соответствии с настоящим Положением, подлежат включению в реестр субъектов малого и среднего предпринимательства - получателей поддержки.</w:t>
      </w:r>
    </w:p>
    <w:p w:rsidR="0087519A" w:rsidRDefault="0087519A" w:rsidP="008751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519A" w:rsidRDefault="0087519A" w:rsidP="0087519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и условия предоставления льгот по арендной плате</w:t>
      </w:r>
    </w:p>
    <w:p w:rsidR="0087519A" w:rsidRDefault="0087519A" w:rsidP="008751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субъектам малого и среднего предпринимательства, </w:t>
      </w:r>
      <w:r>
        <w:rPr>
          <w:b/>
          <w:sz w:val="28"/>
          <w:szCs w:val="28"/>
        </w:rPr>
        <w:t xml:space="preserve">и физическим лицам, применяющим специальный налоговый режим </w:t>
      </w:r>
      <w:r>
        <w:rPr>
          <w:b/>
          <w:bCs/>
          <w:sz w:val="28"/>
          <w:szCs w:val="28"/>
        </w:rPr>
        <w:t>получающим</w:t>
      </w:r>
    </w:p>
    <w:p w:rsidR="0087519A" w:rsidRDefault="0087519A" w:rsidP="008751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имущественную поддержку</w:t>
      </w:r>
    </w:p>
    <w:p w:rsidR="0087519A" w:rsidRDefault="0087519A" w:rsidP="008751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519A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 xml:space="preserve">Субъектам малого и среднего предпринимательства, и физическим лицам, применяющим специальный налоговый режим, осуществляющим приоритетные направления деятельности, установленные </w:t>
      </w:r>
      <w:r w:rsidR="00FC056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программой по поддержке и развитию малого и среднего предпринимательства, в соответствии с настоящим Положением предоставляется льгота по арендной плате за использование имущества </w:t>
      </w:r>
      <w:r w:rsidR="00D53131">
        <w:rPr>
          <w:sz w:val="28"/>
          <w:szCs w:val="28"/>
        </w:rPr>
        <w:t>округ</w:t>
      </w:r>
      <w:r>
        <w:rPr>
          <w:sz w:val="28"/>
          <w:szCs w:val="28"/>
        </w:rPr>
        <w:t>а, включенного в Перечень имущества, в форме уменьшения на 10% величины арендной платы на основании отчета независимого оценщика.</w:t>
      </w:r>
      <w:proofErr w:type="gramEnd"/>
    </w:p>
    <w:p w:rsidR="0087519A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Льгота по арендной плате применяется при выполнении всей совокупности следующих условий: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заявительного порядка для предоставления льготы по арендной плате;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имущество предоставляется субъекту малого и среднего предпринимательства, или физическому лицу, применяющему специальный налоговый режим, для осуществления приоритетного направления деятельности;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субъект малого и среднего предпринимательства или физическое лицо, применяющее специальный налоговый режим осуществляет приоритетное направление деятельности в период действия договора аренды.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72"/>
      <w:bookmarkEnd w:id="10"/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 xml:space="preserve">Для получения льготы по арендной плате субъект малого и среднего </w:t>
      </w:r>
      <w:r>
        <w:rPr>
          <w:sz w:val="28"/>
          <w:szCs w:val="28"/>
        </w:rPr>
        <w:lastRenderedPageBreak/>
        <w:t>предпринимательства, или физическое лицо, применяющее специальный</w:t>
      </w:r>
      <w:r w:rsidR="00484285">
        <w:rPr>
          <w:sz w:val="28"/>
          <w:szCs w:val="28"/>
        </w:rPr>
        <w:t xml:space="preserve"> налоговый режим, обращается в У</w:t>
      </w:r>
      <w:r>
        <w:rPr>
          <w:sz w:val="28"/>
          <w:szCs w:val="28"/>
        </w:rPr>
        <w:t xml:space="preserve">полномоченный орган с заявлением в произвольной форме, в котором указывается осуществляемое приоритетное направление деятельности, отраженное в </w:t>
      </w:r>
      <w:r w:rsidR="00FC056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программе по поддержке и развитию </w:t>
      </w:r>
      <w:r w:rsidRPr="00C23C61">
        <w:rPr>
          <w:sz w:val="28"/>
          <w:szCs w:val="28"/>
        </w:rPr>
        <w:t xml:space="preserve">малого и среднего предпринимательства, с приложением документов, указанных в </w:t>
      </w:r>
      <w:hyperlink r:id="rId45" w:anchor="Par35" w:history="1">
        <w:r w:rsidRPr="00C23C61">
          <w:rPr>
            <w:rStyle w:val="a8"/>
            <w:color w:val="auto"/>
            <w:sz w:val="28"/>
            <w:szCs w:val="28"/>
            <w:u w:val="none"/>
          </w:rPr>
          <w:t>пункте 2.5</w:t>
        </w:r>
      </w:hyperlink>
      <w:r w:rsidRPr="00C23C61">
        <w:rPr>
          <w:sz w:val="28"/>
          <w:szCs w:val="28"/>
        </w:rPr>
        <w:t xml:space="preserve"> настоящего Положения.</w:t>
      </w:r>
      <w:proofErr w:type="gramEnd"/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 xml:space="preserve">3.4. Указанное в </w:t>
      </w:r>
      <w:hyperlink r:id="rId46" w:anchor="Par72" w:history="1">
        <w:r w:rsidRPr="00C23C61">
          <w:rPr>
            <w:rStyle w:val="a8"/>
            <w:color w:val="auto"/>
            <w:sz w:val="28"/>
            <w:szCs w:val="28"/>
            <w:u w:val="none"/>
          </w:rPr>
          <w:t>пункте 3.3</w:t>
        </w:r>
      </w:hyperlink>
      <w:r w:rsidRPr="00C23C61">
        <w:rPr>
          <w:sz w:val="28"/>
          <w:szCs w:val="28"/>
        </w:rPr>
        <w:t xml:space="preserve"> настоящего Положения заявление подается: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 xml:space="preserve">одновременно с заявкой об оказании имущественной поддержки в виде передачи в аренду имущества </w:t>
      </w:r>
      <w:r w:rsidR="00D53131" w:rsidRPr="00C23C61">
        <w:rPr>
          <w:sz w:val="28"/>
          <w:szCs w:val="28"/>
        </w:rPr>
        <w:t>округ</w:t>
      </w:r>
      <w:r w:rsidRPr="00C23C61">
        <w:rPr>
          <w:sz w:val="28"/>
          <w:szCs w:val="28"/>
        </w:rPr>
        <w:t>а, включенного в Перечень имущества;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>в период действия договора аренды в случаях: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 xml:space="preserve">дополнения </w:t>
      </w:r>
      <w:r w:rsidR="00FC056C">
        <w:rPr>
          <w:sz w:val="28"/>
          <w:szCs w:val="28"/>
        </w:rPr>
        <w:t>муниципальной</w:t>
      </w:r>
      <w:r w:rsidRPr="00C23C61">
        <w:rPr>
          <w:sz w:val="28"/>
          <w:szCs w:val="28"/>
        </w:rPr>
        <w:t xml:space="preserve"> программы по поддержке и развитию малого и среднего предпринимательства новыми приоритетными направлениями деятельности;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 xml:space="preserve">когда субъект малого и среднего предпринимательства, или физическое лицо, применяющее специальный </w:t>
      </w:r>
      <w:r>
        <w:rPr>
          <w:sz w:val="28"/>
          <w:szCs w:val="28"/>
        </w:rPr>
        <w:t>налоговый режим, осуществляет одно из приоритетных направлений деятельности с использованием по договору аренды имущества, включенного в Перечень имущества, без применения льготной арендной платы.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Уполномоченный орган рассматривает заявку в тридцатидневный срок со дня ее поступления и по результатам рассмотрения принимает следующее решение: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79"/>
      <w:bookmarkEnd w:id="11"/>
      <w:r>
        <w:rPr>
          <w:sz w:val="28"/>
          <w:szCs w:val="28"/>
        </w:rPr>
        <w:t>о предоставлении льготы по арендной плате;</w:t>
      </w:r>
    </w:p>
    <w:p w:rsidR="0087519A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льготы по арендной плате.</w:t>
      </w:r>
    </w:p>
    <w:p w:rsidR="0087519A" w:rsidRDefault="0028105D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принятом решении У</w:t>
      </w:r>
      <w:r w:rsidR="0087519A">
        <w:rPr>
          <w:sz w:val="28"/>
          <w:szCs w:val="28"/>
        </w:rPr>
        <w:t>полномоченный орган уведомляет заявителя в письменной форме в течение пяти календарных дней со дня принятия этого решения.</w:t>
      </w:r>
    </w:p>
    <w:p w:rsidR="0087519A" w:rsidRPr="00C23C61" w:rsidRDefault="0087519A" w:rsidP="008751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Перерасчет арендной платы в соответствии </w:t>
      </w:r>
      <w:r w:rsidRPr="00C23C61">
        <w:rPr>
          <w:sz w:val="28"/>
          <w:szCs w:val="28"/>
        </w:rPr>
        <w:t xml:space="preserve">с </w:t>
      </w:r>
      <w:hyperlink r:id="rId47" w:anchor="Par79" w:history="1">
        <w:r w:rsidRPr="00C23C61">
          <w:rPr>
            <w:rStyle w:val="a8"/>
            <w:color w:val="auto"/>
            <w:sz w:val="28"/>
            <w:szCs w:val="28"/>
            <w:u w:val="none"/>
          </w:rPr>
          <w:t>абзацем вторым</w:t>
        </w:r>
      </w:hyperlink>
      <w:r w:rsidRPr="00C23C61">
        <w:rPr>
          <w:sz w:val="28"/>
          <w:szCs w:val="28"/>
        </w:rPr>
        <w:t xml:space="preserve"> настоящего пункта осуществляется </w:t>
      </w:r>
      <w:r w:rsidR="00484285">
        <w:rPr>
          <w:sz w:val="28"/>
          <w:szCs w:val="28"/>
        </w:rPr>
        <w:t>со дня поступления заявления в У</w:t>
      </w:r>
      <w:r w:rsidRPr="00C23C61">
        <w:rPr>
          <w:sz w:val="28"/>
          <w:szCs w:val="28"/>
        </w:rPr>
        <w:t>полномоченный орган.</w:t>
      </w:r>
    </w:p>
    <w:p w:rsidR="00CD5747" w:rsidRDefault="0087519A" w:rsidP="00D531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61">
        <w:rPr>
          <w:sz w:val="28"/>
          <w:szCs w:val="28"/>
        </w:rPr>
        <w:t xml:space="preserve">3.6. </w:t>
      </w:r>
      <w:proofErr w:type="gramStart"/>
      <w:r w:rsidRPr="00C23C61">
        <w:rPr>
          <w:sz w:val="28"/>
          <w:szCs w:val="28"/>
        </w:rPr>
        <w:t xml:space="preserve">В случае прекращения осуществления приоритетного направления деятельности, установленного </w:t>
      </w:r>
      <w:r w:rsidR="00FC056C">
        <w:rPr>
          <w:sz w:val="28"/>
          <w:szCs w:val="28"/>
        </w:rPr>
        <w:t>муниципальной</w:t>
      </w:r>
      <w:r w:rsidRPr="00C23C61">
        <w:rPr>
          <w:sz w:val="28"/>
          <w:szCs w:val="28"/>
        </w:rPr>
        <w:t xml:space="preserve"> программой по поддержке и развитию малого и среднего предпринимательства, порчи имущества, невнесения арендной платы более двух сроков подряд</w:t>
      </w:r>
      <w:r>
        <w:rPr>
          <w:sz w:val="28"/>
          <w:szCs w:val="28"/>
        </w:rPr>
        <w:t>, использования имущества не по назначению льгота по арендной плате не применяется, а арендная плата рассчитывается и взыскивается в полном объеме в порядке, определенном в с</w:t>
      </w:r>
      <w:r w:rsidR="002E122D">
        <w:rPr>
          <w:sz w:val="28"/>
          <w:szCs w:val="28"/>
        </w:rPr>
        <w:t>оответствующем договоре аренды.</w:t>
      </w:r>
      <w:proofErr w:type="gramEnd"/>
    </w:p>
    <w:p w:rsidR="00CD5747" w:rsidRDefault="00CD574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3768" w:rsidRDefault="00E43768" w:rsidP="00E65402">
      <w:pPr>
        <w:ind w:left="439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E65402" w:rsidRDefault="00E65402" w:rsidP="00E65402">
      <w:pPr>
        <w:ind w:left="4395"/>
        <w:rPr>
          <w:sz w:val="28"/>
          <w:szCs w:val="28"/>
        </w:rPr>
      </w:pPr>
      <w:r>
        <w:rPr>
          <w:sz w:val="28"/>
          <w:szCs w:val="28"/>
        </w:rPr>
        <w:t>к решению Представительного Собрания Бабаевского муниципального округа</w:t>
      </w:r>
    </w:p>
    <w:p w:rsidR="00E65402" w:rsidRDefault="00E65402" w:rsidP="00E65402">
      <w:pPr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B4668">
        <w:rPr>
          <w:sz w:val="28"/>
          <w:szCs w:val="28"/>
        </w:rPr>
        <w:t xml:space="preserve">31.05.2023  </w:t>
      </w:r>
      <w:r>
        <w:rPr>
          <w:sz w:val="28"/>
          <w:szCs w:val="28"/>
        </w:rPr>
        <w:t xml:space="preserve">№ </w:t>
      </w:r>
      <w:r w:rsidR="003B4668">
        <w:rPr>
          <w:sz w:val="28"/>
          <w:szCs w:val="28"/>
        </w:rPr>
        <w:t xml:space="preserve"> 271</w:t>
      </w:r>
      <w:bookmarkStart w:id="12" w:name="_GoBack"/>
      <w:bookmarkEnd w:id="12"/>
    </w:p>
    <w:p w:rsidR="00CD5747" w:rsidRDefault="00CD5747" w:rsidP="00E6540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</w:p>
    <w:p w:rsidR="00CD5747" w:rsidRDefault="00E65402" w:rsidP="00E6540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Муниципальные нормативные правовые акты, утратившие силу</w:t>
      </w:r>
    </w:p>
    <w:p w:rsidR="00E65402" w:rsidRDefault="00E65402" w:rsidP="00E6540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</w:p>
    <w:p w:rsidR="00CD5747" w:rsidRPr="008C63DB" w:rsidRDefault="00CD5747" w:rsidP="00CD574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Решение</w:t>
      </w:r>
      <w:r w:rsidRPr="004E78A6">
        <w:rPr>
          <w:sz w:val="28"/>
          <w:szCs w:val="28"/>
        </w:rPr>
        <w:t xml:space="preserve"> Представительного Собрания Бабаевского муниципального района от 27.05.2021 № 622 «Об имущественной поддержке субъектов малого и </w:t>
      </w:r>
      <w:r w:rsidRPr="008C63DB">
        <w:rPr>
          <w:sz w:val="28"/>
          <w:szCs w:val="28"/>
        </w:rPr>
        <w:t>среднего предпринимательства органами местного самоуправления Бабаевского муниципального района»;</w:t>
      </w:r>
    </w:p>
    <w:p w:rsidR="00CD5747" w:rsidRDefault="00CD5747" w:rsidP="00CD5747">
      <w:pPr>
        <w:ind w:firstLine="900"/>
        <w:jc w:val="both"/>
        <w:rPr>
          <w:color w:val="1A1A1A"/>
          <w:sz w:val="28"/>
          <w:szCs w:val="28"/>
        </w:rPr>
      </w:pPr>
      <w:r w:rsidRPr="00C83164">
        <w:rPr>
          <w:sz w:val="28"/>
          <w:szCs w:val="28"/>
        </w:rPr>
        <w:t xml:space="preserve">2. </w:t>
      </w:r>
      <w:r w:rsidRPr="00C83164">
        <w:rPr>
          <w:color w:val="1A1A1A"/>
          <w:sz w:val="28"/>
          <w:szCs w:val="28"/>
        </w:rPr>
        <w:t>Решение Совета сельского поселения Вепсское национальное Бабаевского муниципального района от 24.03.2021 № 202 «Об имущественной поддержке субъектов малого и среднего предпринимательства при предоставлении муниципального имущества»;</w:t>
      </w:r>
    </w:p>
    <w:p w:rsidR="00704FE6" w:rsidRDefault="00704FE6" w:rsidP="00704FE6">
      <w:pPr>
        <w:ind w:firstLine="90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</w:t>
      </w:r>
      <w:r w:rsidRPr="00C83164">
        <w:rPr>
          <w:color w:val="1A1A1A"/>
          <w:sz w:val="28"/>
          <w:szCs w:val="28"/>
        </w:rPr>
        <w:t>. Решение Совета сельского поселения Борисовское Бабаевского муниципального района от 01.10.2021</w:t>
      </w:r>
      <w:r w:rsidRPr="00A31C61">
        <w:rPr>
          <w:color w:val="1A1A1A"/>
          <w:sz w:val="28"/>
          <w:szCs w:val="28"/>
        </w:rPr>
        <w:t xml:space="preserve"> № 56 «Об имущественной поддержке субъектов малого и среднего предпринимательства при предоставлении муниципального имущества»;</w:t>
      </w:r>
    </w:p>
    <w:p w:rsidR="00CD5747" w:rsidRPr="003A6584" w:rsidRDefault="00704FE6" w:rsidP="00CD5747">
      <w:pPr>
        <w:ind w:firstLine="900"/>
        <w:jc w:val="both"/>
        <w:rPr>
          <w:color w:val="1A1A1A"/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="00CD5747" w:rsidRPr="00C83164">
        <w:rPr>
          <w:sz w:val="28"/>
          <w:szCs w:val="28"/>
        </w:rPr>
        <w:t xml:space="preserve">. </w:t>
      </w:r>
      <w:r w:rsidR="00CD5747" w:rsidRPr="00C83164">
        <w:rPr>
          <w:color w:val="1A1A1A"/>
          <w:sz w:val="28"/>
          <w:szCs w:val="28"/>
        </w:rPr>
        <w:t>Решение Совета</w:t>
      </w:r>
      <w:r w:rsidR="00CD5747" w:rsidRPr="00A31C61">
        <w:rPr>
          <w:color w:val="1A1A1A"/>
          <w:sz w:val="28"/>
          <w:szCs w:val="28"/>
        </w:rPr>
        <w:t xml:space="preserve"> сельского поселения Бабаевское Бабаевского муниципального района от 25.03.2021 № 46 «Об имущественной поддержке субъектов малого и среднего предпринимательства при предоставлении муниципального имущества»;</w:t>
      </w:r>
    </w:p>
    <w:p w:rsidR="00CD5747" w:rsidRPr="00C83164" w:rsidRDefault="00704FE6" w:rsidP="00CD5747">
      <w:pPr>
        <w:ind w:firstLine="900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5</w:t>
      </w:r>
      <w:r w:rsidR="00CD5747" w:rsidRPr="00C83164">
        <w:rPr>
          <w:sz w:val="28"/>
          <w:szCs w:val="28"/>
        </w:rPr>
        <w:t xml:space="preserve">. </w:t>
      </w:r>
      <w:r w:rsidR="00CD5747" w:rsidRPr="00C83164">
        <w:rPr>
          <w:color w:val="1A1A1A"/>
          <w:sz w:val="28"/>
          <w:szCs w:val="28"/>
        </w:rPr>
        <w:t>Решение Совета городского поселения город Бабаево Бабаевского муниципального района от 24.12.2020 № 157 «Об имущественной поддержке субъектов малого и среднего предпринимательства при предоставлении муниципального имущества»;</w:t>
      </w:r>
    </w:p>
    <w:p w:rsidR="00704FE6" w:rsidRDefault="00704FE6" w:rsidP="00704FE6">
      <w:pPr>
        <w:ind w:firstLine="900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6</w:t>
      </w:r>
      <w:r w:rsidRPr="00E65402">
        <w:rPr>
          <w:sz w:val="28"/>
          <w:szCs w:val="28"/>
        </w:rPr>
        <w:t xml:space="preserve">. </w:t>
      </w:r>
      <w:r w:rsidRPr="00E65402">
        <w:rPr>
          <w:color w:val="1A1A1A"/>
          <w:sz w:val="28"/>
          <w:szCs w:val="28"/>
        </w:rPr>
        <w:t>Решени</w:t>
      </w:r>
      <w:r>
        <w:rPr>
          <w:color w:val="1A1A1A"/>
          <w:sz w:val="28"/>
          <w:szCs w:val="28"/>
        </w:rPr>
        <w:t>я</w:t>
      </w:r>
      <w:r w:rsidRPr="00E65402">
        <w:rPr>
          <w:color w:val="1A1A1A"/>
          <w:sz w:val="28"/>
          <w:szCs w:val="28"/>
        </w:rPr>
        <w:t xml:space="preserve"> Совета сельского поселения Пяжозерское Бабаевского муниципального района</w:t>
      </w:r>
      <w:r>
        <w:rPr>
          <w:color w:val="1A1A1A"/>
          <w:sz w:val="28"/>
          <w:szCs w:val="28"/>
        </w:rPr>
        <w:t>:</w:t>
      </w:r>
    </w:p>
    <w:p w:rsidR="00704FE6" w:rsidRPr="00E65402" w:rsidRDefault="00704FE6" w:rsidP="00704FE6">
      <w:pPr>
        <w:ind w:firstLine="90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6.1.</w:t>
      </w:r>
      <w:r w:rsidRPr="00E65402">
        <w:rPr>
          <w:color w:val="1A1A1A"/>
          <w:sz w:val="28"/>
          <w:szCs w:val="28"/>
        </w:rPr>
        <w:t xml:space="preserve"> от 29.03.2021 № 147 «Об имущественной поддержке субъектов малого и среднего предпринимательства при предоставлении муниципального имущества»;</w:t>
      </w:r>
    </w:p>
    <w:p w:rsidR="00704FE6" w:rsidRPr="00E65402" w:rsidRDefault="00704FE6" w:rsidP="00704FE6">
      <w:pPr>
        <w:ind w:firstLine="900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E65402">
        <w:rPr>
          <w:color w:val="1A1A1A"/>
          <w:sz w:val="28"/>
          <w:szCs w:val="28"/>
        </w:rPr>
        <w:t>от 03.06.2021 № 161 «О внесении изменений в решение Совета сельского поселения Пяжозерское от 29.03.2021 № 147»;</w:t>
      </w:r>
    </w:p>
    <w:p w:rsidR="00704FE6" w:rsidRDefault="00704FE6" w:rsidP="007D747A">
      <w:pPr>
        <w:ind w:firstLine="90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7</w:t>
      </w:r>
      <w:r w:rsidR="00204A2C" w:rsidRPr="007D747A">
        <w:rPr>
          <w:color w:val="1A1A1A"/>
          <w:sz w:val="28"/>
          <w:szCs w:val="28"/>
        </w:rPr>
        <w:t>.</w:t>
      </w:r>
      <w:r w:rsidR="00CD5747" w:rsidRPr="007D747A">
        <w:rPr>
          <w:color w:val="1A1A1A"/>
          <w:sz w:val="28"/>
          <w:szCs w:val="28"/>
        </w:rPr>
        <w:t xml:space="preserve"> Решени</w:t>
      </w:r>
      <w:r>
        <w:rPr>
          <w:color w:val="1A1A1A"/>
          <w:sz w:val="28"/>
          <w:szCs w:val="28"/>
        </w:rPr>
        <w:t>я</w:t>
      </w:r>
      <w:r w:rsidR="00CD5747" w:rsidRPr="007D747A">
        <w:rPr>
          <w:color w:val="1A1A1A"/>
          <w:sz w:val="28"/>
          <w:szCs w:val="28"/>
        </w:rPr>
        <w:t xml:space="preserve"> Совета сельского поселения Санинское Бабаевского муниципального района</w:t>
      </w:r>
      <w:r>
        <w:rPr>
          <w:color w:val="1A1A1A"/>
          <w:sz w:val="28"/>
          <w:szCs w:val="28"/>
        </w:rPr>
        <w:t>:</w:t>
      </w:r>
    </w:p>
    <w:p w:rsidR="00CD5747" w:rsidRDefault="00704FE6" w:rsidP="007D747A">
      <w:pPr>
        <w:ind w:firstLine="900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7.1. </w:t>
      </w:r>
      <w:r w:rsidR="00CD5747" w:rsidRPr="007D747A">
        <w:rPr>
          <w:color w:val="1A1A1A"/>
          <w:sz w:val="28"/>
          <w:szCs w:val="28"/>
        </w:rPr>
        <w:t xml:space="preserve">от </w:t>
      </w:r>
      <w:r w:rsidR="007D747A" w:rsidRPr="007D747A">
        <w:rPr>
          <w:color w:val="1A1A1A"/>
          <w:sz w:val="28"/>
          <w:szCs w:val="28"/>
        </w:rPr>
        <w:t>29</w:t>
      </w:r>
      <w:r w:rsidR="00CD5747" w:rsidRPr="007D747A">
        <w:rPr>
          <w:sz w:val="28"/>
          <w:szCs w:val="28"/>
        </w:rPr>
        <w:t>.0</w:t>
      </w:r>
      <w:r w:rsidR="007D747A" w:rsidRPr="007D747A">
        <w:rPr>
          <w:sz w:val="28"/>
          <w:szCs w:val="28"/>
        </w:rPr>
        <w:t>3</w:t>
      </w:r>
      <w:r w:rsidR="00CD5747" w:rsidRPr="007D747A">
        <w:rPr>
          <w:sz w:val="28"/>
          <w:szCs w:val="28"/>
        </w:rPr>
        <w:t>.20</w:t>
      </w:r>
      <w:r w:rsidR="007D747A" w:rsidRPr="007D747A">
        <w:rPr>
          <w:sz w:val="28"/>
          <w:szCs w:val="28"/>
        </w:rPr>
        <w:t>2</w:t>
      </w:r>
      <w:r w:rsidR="00CD5747" w:rsidRPr="007D747A">
        <w:rPr>
          <w:sz w:val="28"/>
          <w:szCs w:val="28"/>
        </w:rPr>
        <w:t xml:space="preserve">1 № </w:t>
      </w:r>
      <w:r w:rsidR="007D747A" w:rsidRPr="007D747A">
        <w:rPr>
          <w:sz w:val="28"/>
          <w:szCs w:val="28"/>
        </w:rPr>
        <w:t>180</w:t>
      </w:r>
      <w:r w:rsidR="00CD5747" w:rsidRPr="007D747A">
        <w:rPr>
          <w:sz w:val="28"/>
          <w:szCs w:val="28"/>
        </w:rPr>
        <w:t xml:space="preserve"> «</w:t>
      </w:r>
      <w:r w:rsidR="007D747A" w:rsidRPr="007D747A">
        <w:rPr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  <w:r w:rsidR="00CD5747" w:rsidRPr="007D747A">
        <w:rPr>
          <w:sz w:val="28"/>
          <w:szCs w:val="28"/>
        </w:rPr>
        <w:t>»;</w:t>
      </w:r>
    </w:p>
    <w:p w:rsidR="007D747A" w:rsidRDefault="00704FE6" w:rsidP="007D747A">
      <w:pPr>
        <w:ind w:firstLine="900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7.2</w:t>
      </w:r>
      <w:r w:rsidR="007D747A">
        <w:rPr>
          <w:sz w:val="28"/>
          <w:szCs w:val="28"/>
        </w:rPr>
        <w:t xml:space="preserve">. </w:t>
      </w:r>
      <w:r w:rsidR="007D747A" w:rsidRPr="003A6584">
        <w:rPr>
          <w:color w:val="1A1A1A"/>
          <w:sz w:val="28"/>
          <w:szCs w:val="28"/>
        </w:rPr>
        <w:t xml:space="preserve">от </w:t>
      </w:r>
      <w:r w:rsidR="007D747A">
        <w:rPr>
          <w:color w:val="1A1A1A"/>
          <w:sz w:val="28"/>
          <w:szCs w:val="28"/>
        </w:rPr>
        <w:t>19</w:t>
      </w:r>
      <w:r w:rsidR="007D747A" w:rsidRPr="003A6584">
        <w:rPr>
          <w:color w:val="1A1A1A"/>
          <w:sz w:val="28"/>
          <w:szCs w:val="28"/>
        </w:rPr>
        <w:t>.0</w:t>
      </w:r>
      <w:r w:rsidR="007D747A">
        <w:rPr>
          <w:color w:val="1A1A1A"/>
          <w:sz w:val="28"/>
          <w:szCs w:val="28"/>
        </w:rPr>
        <w:t>7</w:t>
      </w:r>
      <w:r w:rsidR="007D747A" w:rsidRPr="003A6584">
        <w:rPr>
          <w:color w:val="1A1A1A"/>
          <w:sz w:val="28"/>
          <w:szCs w:val="28"/>
        </w:rPr>
        <w:t>.2021 № 1</w:t>
      </w:r>
      <w:r w:rsidR="007D747A">
        <w:rPr>
          <w:color w:val="1A1A1A"/>
          <w:sz w:val="28"/>
          <w:szCs w:val="28"/>
        </w:rPr>
        <w:t>91</w:t>
      </w:r>
      <w:r w:rsidR="007D747A" w:rsidRPr="003A6584">
        <w:rPr>
          <w:color w:val="1A1A1A"/>
          <w:sz w:val="28"/>
          <w:szCs w:val="28"/>
        </w:rPr>
        <w:t xml:space="preserve"> «О внесении изменений в решение Совета сельского поселения </w:t>
      </w:r>
      <w:r w:rsidR="007D747A" w:rsidRPr="007D747A">
        <w:rPr>
          <w:color w:val="1A1A1A"/>
          <w:sz w:val="28"/>
          <w:szCs w:val="28"/>
        </w:rPr>
        <w:t>Санинское</w:t>
      </w:r>
      <w:r w:rsidR="007D747A" w:rsidRPr="003A6584">
        <w:rPr>
          <w:color w:val="1A1A1A"/>
          <w:sz w:val="28"/>
          <w:szCs w:val="28"/>
        </w:rPr>
        <w:t xml:space="preserve"> от </w:t>
      </w:r>
      <w:r w:rsidR="007D747A">
        <w:rPr>
          <w:color w:val="1A1A1A"/>
          <w:sz w:val="28"/>
          <w:szCs w:val="28"/>
        </w:rPr>
        <w:t>29</w:t>
      </w:r>
      <w:r w:rsidR="007D747A" w:rsidRPr="003A6584">
        <w:rPr>
          <w:color w:val="1A1A1A"/>
          <w:sz w:val="28"/>
          <w:szCs w:val="28"/>
        </w:rPr>
        <w:t>.03.2021 № 1</w:t>
      </w:r>
      <w:r w:rsidR="007D747A">
        <w:rPr>
          <w:color w:val="1A1A1A"/>
          <w:sz w:val="28"/>
          <w:szCs w:val="28"/>
        </w:rPr>
        <w:t>80</w:t>
      </w:r>
      <w:r w:rsidR="007D747A" w:rsidRPr="003A6584">
        <w:rPr>
          <w:color w:val="1A1A1A"/>
          <w:sz w:val="28"/>
          <w:szCs w:val="28"/>
        </w:rPr>
        <w:t>»</w:t>
      </w:r>
      <w:r w:rsidR="007D747A">
        <w:rPr>
          <w:color w:val="1A1A1A"/>
          <w:sz w:val="28"/>
          <w:szCs w:val="28"/>
        </w:rPr>
        <w:t>;</w:t>
      </w:r>
    </w:p>
    <w:p w:rsidR="00704FE6" w:rsidRDefault="00704FE6" w:rsidP="00204A2C">
      <w:pPr>
        <w:ind w:firstLine="90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8</w:t>
      </w:r>
      <w:r w:rsidR="00204A2C" w:rsidRPr="003A6584">
        <w:rPr>
          <w:color w:val="1A1A1A"/>
          <w:sz w:val="28"/>
          <w:szCs w:val="28"/>
        </w:rPr>
        <w:t>.</w:t>
      </w:r>
      <w:r w:rsidR="00CD5747" w:rsidRPr="003A6584">
        <w:rPr>
          <w:color w:val="1A1A1A"/>
          <w:sz w:val="28"/>
          <w:szCs w:val="28"/>
        </w:rPr>
        <w:t xml:space="preserve"> Решени</w:t>
      </w:r>
      <w:r>
        <w:rPr>
          <w:color w:val="1A1A1A"/>
          <w:sz w:val="28"/>
          <w:szCs w:val="28"/>
        </w:rPr>
        <w:t>я</w:t>
      </w:r>
      <w:r w:rsidR="00CD5747" w:rsidRPr="003A6584">
        <w:rPr>
          <w:color w:val="1A1A1A"/>
          <w:sz w:val="28"/>
          <w:szCs w:val="28"/>
        </w:rPr>
        <w:t xml:space="preserve"> Совета сельского поселения </w:t>
      </w:r>
      <w:r w:rsidR="00826AE3" w:rsidRPr="003A6584">
        <w:rPr>
          <w:color w:val="1A1A1A"/>
          <w:sz w:val="28"/>
          <w:szCs w:val="28"/>
        </w:rPr>
        <w:t>Тороповское</w:t>
      </w:r>
      <w:r w:rsidR="00CD5747" w:rsidRPr="003A6584">
        <w:rPr>
          <w:color w:val="1A1A1A"/>
          <w:sz w:val="28"/>
          <w:szCs w:val="28"/>
        </w:rPr>
        <w:t xml:space="preserve"> Бабаевского муниципального района</w:t>
      </w:r>
      <w:r>
        <w:rPr>
          <w:color w:val="1A1A1A"/>
          <w:sz w:val="28"/>
          <w:szCs w:val="28"/>
        </w:rPr>
        <w:t>:</w:t>
      </w:r>
    </w:p>
    <w:p w:rsidR="00CD5747" w:rsidRPr="003A6584" w:rsidRDefault="00704FE6" w:rsidP="00204A2C">
      <w:pPr>
        <w:ind w:firstLine="90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8.1.</w:t>
      </w:r>
      <w:r w:rsidR="00CD5747" w:rsidRPr="003A6584">
        <w:rPr>
          <w:color w:val="1A1A1A"/>
          <w:sz w:val="28"/>
          <w:szCs w:val="28"/>
        </w:rPr>
        <w:t xml:space="preserve"> от </w:t>
      </w:r>
      <w:r w:rsidR="003A6584" w:rsidRPr="003A6584">
        <w:rPr>
          <w:color w:val="1A1A1A"/>
          <w:sz w:val="28"/>
          <w:szCs w:val="28"/>
        </w:rPr>
        <w:t>31.03.2021 № 142 «Об имущественной поддержке субъектов малого и среднего предпринимательства при предоставлении муниципального имущества»</w:t>
      </w:r>
      <w:r w:rsidR="007D747A">
        <w:rPr>
          <w:color w:val="1A1A1A"/>
          <w:sz w:val="28"/>
          <w:szCs w:val="28"/>
        </w:rPr>
        <w:t>;</w:t>
      </w:r>
    </w:p>
    <w:p w:rsidR="003A6584" w:rsidRPr="00204A2C" w:rsidRDefault="00704FE6" w:rsidP="00204A2C">
      <w:pPr>
        <w:ind w:firstLine="90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8.2.</w:t>
      </w:r>
      <w:r w:rsidR="003A6584" w:rsidRPr="003A6584">
        <w:rPr>
          <w:color w:val="1A1A1A"/>
          <w:sz w:val="28"/>
          <w:szCs w:val="28"/>
        </w:rPr>
        <w:t xml:space="preserve"> от 31.08.2021 № 157 «О внесении изменений в решение Совета сельского поселения Тороповское от 31.03.2021 № 142»</w:t>
      </w:r>
      <w:r w:rsidR="007D747A">
        <w:rPr>
          <w:color w:val="1A1A1A"/>
          <w:sz w:val="28"/>
          <w:szCs w:val="28"/>
        </w:rPr>
        <w:t>.</w:t>
      </w:r>
    </w:p>
    <w:sectPr w:rsidR="003A6584" w:rsidRPr="00204A2C" w:rsidSect="00ED063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106086"/>
    <w:rsid w:val="0013394F"/>
    <w:rsid w:val="001A5674"/>
    <w:rsid w:val="001C3201"/>
    <w:rsid w:val="00204A2C"/>
    <w:rsid w:val="00214B36"/>
    <w:rsid w:val="00245F4B"/>
    <w:rsid w:val="0028105D"/>
    <w:rsid w:val="00281750"/>
    <w:rsid w:val="00283071"/>
    <w:rsid w:val="002A5F5F"/>
    <w:rsid w:val="002E122D"/>
    <w:rsid w:val="002F67FF"/>
    <w:rsid w:val="00370AAE"/>
    <w:rsid w:val="003832A9"/>
    <w:rsid w:val="003A06AA"/>
    <w:rsid w:val="003A6584"/>
    <w:rsid w:val="003B3E6C"/>
    <w:rsid w:val="003B4668"/>
    <w:rsid w:val="00467969"/>
    <w:rsid w:val="004821E3"/>
    <w:rsid w:val="00484285"/>
    <w:rsid w:val="004A2569"/>
    <w:rsid w:val="004E78A6"/>
    <w:rsid w:val="004F4B8B"/>
    <w:rsid w:val="00527A6E"/>
    <w:rsid w:val="00530710"/>
    <w:rsid w:val="00555011"/>
    <w:rsid w:val="00565394"/>
    <w:rsid w:val="00570B63"/>
    <w:rsid w:val="005C2533"/>
    <w:rsid w:val="005D772D"/>
    <w:rsid w:val="005E6387"/>
    <w:rsid w:val="005F664D"/>
    <w:rsid w:val="00625815"/>
    <w:rsid w:val="00640A8A"/>
    <w:rsid w:val="00656D2E"/>
    <w:rsid w:val="006603FA"/>
    <w:rsid w:val="00675E67"/>
    <w:rsid w:val="006841EB"/>
    <w:rsid w:val="006A2B82"/>
    <w:rsid w:val="006C4872"/>
    <w:rsid w:val="006D1878"/>
    <w:rsid w:val="006E03AC"/>
    <w:rsid w:val="00704FE6"/>
    <w:rsid w:val="00765BE0"/>
    <w:rsid w:val="007934EE"/>
    <w:rsid w:val="007A12EF"/>
    <w:rsid w:val="007A6EE5"/>
    <w:rsid w:val="007B0CA8"/>
    <w:rsid w:val="007B0DC6"/>
    <w:rsid w:val="007C5DE6"/>
    <w:rsid w:val="007D747A"/>
    <w:rsid w:val="00813B7B"/>
    <w:rsid w:val="00814211"/>
    <w:rsid w:val="008241D9"/>
    <w:rsid w:val="00826AE3"/>
    <w:rsid w:val="008307AD"/>
    <w:rsid w:val="0087519A"/>
    <w:rsid w:val="008C3BB0"/>
    <w:rsid w:val="008C63DB"/>
    <w:rsid w:val="00A12563"/>
    <w:rsid w:val="00A31C61"/>
    <w:rsid w:val="00A5737D"/>
    <w:rsid w:val="00A64BB3"/>
    <w:rsid w:val="00AC32BA"/>
    <w:rsid w:val="00AE6054"/>
    <w:rsid w:val="00B0217E"/>
    <w:rsid w:val="00B25793"/>
    <w:rsid w:val="00B559FB"/>
    <w:rsid w:val="00B73B8C"/>
    <w:rsid w:val="00B97D89"/>
    <w:rsid w:val="00BA31DB"/>
    <w:rsid w:val="00BE626B"/>
    <w:rsid w:val="00BF6109"/>
    <w:rsid w:val="00C21471"/>
    <w:rsid w:val="00C23C61"/>
    <w:rsid w:val="00C73D76"/>
    <w:rsid w:val="00C83164"/>
    <w:rsid w:val="00CD3B7B"/>
    <w:rsid w:val="00CD5747"/>
    <w:rsid w:val="00CE1332"/>
    <w:rsid w:val="00CE3E3F"/>
    <w:rsid w:val="00D12DC3"/>
    <w:rsid w:val="00D24822"/>
    <w:rsid w:val="00D36A3C"/>
    <w:rsid w:val="00D439D7"/>
    <w:rsid w:val="00D53131"/>
    <w:rsid w:val="00D55521"/>
    <w:rsid w:val="00DD2FC4"/>
    <w:rsid w:val="00E30FFB"/>
    <w:rsid w:val="00E43768"/>
    <w:rsid w:val="00E65402"/>
    <w:rsid w:val="00ED063B"/>
    <w:rsid w:val="00ED0FF2"/>
    <w:rsid w:val="00ED21BF"/>
    <w:rsid w:val="00F26EF0"/>
    <w:rsid w:val="00F3452D"/>
    <w:rsid w:val="00FC056C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7519A"/>
    <w:rPr>
      <w:color w:val="0000FF" w:themeColor="hyperlink"/>
      <w:u w:val="single"/>
    </w:rPr>
  </w:style>
  <w:style w:type="character" w:customStyle="1" w:styleId="blk">
    <w:name w:val="blk"/>
    <w:basedOn w:val="a0"/>
    <w:uiPriority w:val="99"/>
    <w:rsid w:val="0087519A"/>
    <w:rPr>
      <w:rFonts w:ascii="Times New Roman" w:hAnsi="Times New Roman" w:cs="Times New Roman" w:hint="default"/>
    </w:rPr>
  </w:style>
  <w:style w:type="paragraph" w:styleId="a9">
    <w:name w:val="Normal (Web)"/>
    <w:basedOn w:val="a"/>
    <w:uiPriority w:val="99"/>
    <w:semiHidden/>
    <w:unhideWhenUsed/>
    <w:rsid w:val="00D5552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7519A"/>
    <w:rPr>
      <w:color w:val="0000FF" w:themeColor="hyperlink"/>
      <w:u w:val="single"/>
    </w:rPr>
  </w:style>
  <w:style w:type="character" w:customStyle="1" w:styleId="blk">
    <w:name w:val="blk"/>
    <w:basedOn w:val="a0"/>
    <w:uiPriority w:val="99"/>
    <w:rsid w:val="0087519A"/>
    <w:rPr>
      <w:rFonts w:ascii="Times New Roman" w:hAnsi="Times New Roman" w:cs="Times New Roman" w:hint="default"/>
    </w:rPr>
  </w:style>
  <w:style w:type="paragraph" w:styleId="a9">
    <w:name w:val="Normal (Web)"/>
    <w:basedOn w:val="a"/>
    <w:uiPriority w:val="99"/>
    <w:semiHidden/>
    <w:unhideWhenUsed/>
    <w:rsid w:val="00D555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286A41A78636D32A8D23A59F50D7C9C6429823E2FB03F52907F7AF8B71E26C35FD423B7FF1EF8D017598C3CA8E827EB45982038E62CFB2L" TargetMode="External"/><Relationship Id="rId18" Type="http://schemas.openxmlformats.org/officeDocument/2006/relationships/hyperlink" Target="consultantplus://offline/ref=80286A41A78636D32A8D23A59F50D7C9C6429823E2FB03F52907F7AF8B71E26C35FD423C7AF8E5D20460899BC6879460B7449E018CC6B1L" TargetMode="External"/><Relationship Id="rId26" Type="http://schemas.openxmlformats.org/officeDocument/2006/relationships/hyperlink" Target="consultantplus://offline/ref=814E82E4D8FC959FEE26F2079441458E248BCC135D9AC8B4303DD6F54F8FB930359E0B376753A301E74F124AA5z437M" TargetMode="External"/><Relationship Id="rId39" Type="http://schemas.openxmlformats.org/officeDocument/2006/relationships/hyperlink" Target="file:///C:\Users\&#1055;&#1086;&#1083;&#1100;&#1079;&#1086;&#1074;&#1072;&#1090;&#1077;&#1083;&#1100;\Downloads\&#1056;&#1077;&#1096;&#1077;&#1085;&#1080;&#1077;-622%20(1)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&#1055;&#1086;&#1083;&#1100;&#1079;&#1086;&#1074;&#1072;&#1090;&#1077;&#1083;&#1100;\Downloads\&#1056;&#1077;&#1096;&#1077;&#1085;&#1080;&#1077;-622%20(1).docx" TargetMode="External"/><Relationship Id="rId34" Type="http://schemas.openxmlformats.org/officeDocument/2006/relationships/hyperlink" Target="file:///C:\Users\&#1055;&#1086;&#1083;&#1100;&#1079;&#1086;&#1074;&#1072;&#1090;&#1077;&#1083;&#1100;\Downloads\&#1056;&#1077;&#1096;&#1077;&#1085;&#1080;&#1077;-622%20(1).docx" TargetMode="External"/><Relationship Id="rId42" Type="http://schemas.openxmlformats.org/officeDocument/2006/relationships/hyperlink" Target="consultantplus://offline/ref=814E82E4D8FC959FEE26F2079441458E248BCC135D9AC8B4303DD6F54F8FB930279E533B665BBD00ED5A441BE313D12875BAD847B9C4D7F3z539M" TargetMode="External"/><Relationship Id="rId47" Type="http://schemas.openxmlformats.org/officeDocument/2006/relationships/hyperlink" Target="file:///C:\Users\&#1055;&#1086;&#1083;&#1100;&#1079;&#1086;&#1074;&#1072;&#1090;&#1077;&#1083;&#1100;\Downloads\&#1056;&#1077;&#1096;&#1077;&#1085;&#1080;&#1077;-622%20(1).docx" TargetMode="External"/><Relationship Id="rId7" Type="http://schemas.openxmlformats.org/officeDocument/2006/relationships/hyperlink" Target="consultantplus://offline/ref=80286A41A78636D32A8D23A59F50D7C9C6409D26E0FA03F52907F7AF8B71E26C35FD423B79F1ED80542F88C783DA8761BC449C029062F3A1C9B3L" TargetMode="External"/><Relationship Id="rId12" Type="http://schemas.openxmlformats.org/officeDocument/2006/relationships/hyperlink" Target="consultantplus://offline/ref=80286A41A78636D32A8D23A59F50D7C9C6429C21E4F903F52907F7AF8B71E26C35FD42397EF0E5D20460899BC6879460B7449E018CC6B1L" TargetMode="External"/><Relationship Id="rId17" Type="http://schemas.openxmlformats.org/officeDocument/2006/relationships/hyperlink" Target="consultantplus://offline/ref=80286A41A78636D32A8D23A59F50D7C9C6429823E2FB03F52907F7AF8B71E26C35FD423C7AF9E5D20460899BC6879460B7449E018CC6B1L" TargetMode="External"/><Relationship Id="rId25" Type="http://schemas.openxmlformats.org/officeDocument/2006/relationships/hyperlink" Target="consultantplus://offline/ref=80286A41A78636D32A8D23A59F50D7C9C6409D26E0FA03F52907F7AF8B71E26C27FD1A3778F9F086563ADE96C5C8BEL" TargetMode="External"/><Relationship Id="rId33" Type="http://schemas.openxmlformats.org/officeDocument/2006/relationships/hyperlink" Target="file:///C:\Users\&#1055;&#1086;&#1083;&#1100;&#1079;&#1086;&#1074;&#1072;&#1090;&#1077;&#1083;&#1100;\Downloads\&#1056;&#1077;&#1096;&#1077;&#1085;&#1080;&#1077;-622%20(1).docx" TargetMode="External"/><Relationship Id="rId38" Type="http://schemas.openxmlformats.org/officeDocument/2006/relationships/hyperlink" Target="consultantplus://offline/ref=814E82E4D8FC959FEE26F2079441458E248ECD135A9EC8B4303DD6F54F8FB930279E533B665BBF06E15A441BE313D12875BAD847B9C4D7F3z539M" TargetMode="External"/><Relationship Id="rId46" Type="http://schemas.openxmlformats.org/officeDocument/2006/relationships/hyperlink" Target="file:///C:\Users\&#1055;&#1086;&#1083;&#1100;&#1079;&#1086;&#1074;&#1072;&#1090;&#1077;&#1083;&#1100;\Downloads\&#1056;&#1077;&#1096;&#1077;&#1085;&#1080;&#1077;-622%20(1)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286A41A78636D32A8D23A59F50D7C9C6429823E2FB03F52907F7AF8B71E26C35FD423C7AF4E5D20460899BC6879460B7449E018CC6B1L" TargetMode="External"/><Relationship Id="rId20" Type="http://schemas.openxmlformats.org/officeDocument/2006/relationships/hyperlink" Target="file:///C:\Users\&#1055;&#1086;&#1083;&#1100;&#1079;&#1086;&#1074;&#1072;&#1090;&#1077;&#1083;&#1100;\Downloads\&#1056;&#1077;&#1096;&#1077;&#1085;&#1080;&#1077;-622%20(1).docx" TargetMode="External"/><Relationship Id="rId29" Type="http://schemas.openxmlformats.org/officeDocument/2006/relationships/hyperlink" Target="file:///C:\Users\&#1055;&#1086;&#1083;&#1100;&#1079;&#1086;&#1074;&#1072;&#1090;&#1077;&#1083;&#1100;\Downloads\&#1056;&#1077;&#1096;&#1077;&#1085;&#1080;&#1077;-622%20(1).docx" TargetMode="External"/><Relationship Id="rId41" Type="http://schemas.openxmlformats.org/officeDocument/2006/relationships/hyperlink" Target="consultantplus://offline/ref=814E82E4D8FC959FEE26F2079441458E248BCC135D9AC8B4303DD6F54F8FB930279E533B665BBC05E05A441BE313D12875BAD847B9C4D7F3z539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0286A41A78636D32A8D23A59F50D7C9C6429823E2FB03F52907F7AF8B71E26C35FD423B7CF9EE8D017598C3CA8E827EB45982038E62CFB2L" TargetMode="External"/><Relationship Id="rId24" Type="http://schemas.openxmlformats.org/officeDocument/2006/relationships/hyperlink" Target="consultantplus://offline/ref=80286A41A78636D32A8D23A59F50D7C9C6429C21E4F903F52907F7AF8B71E26C27FD1A3778F9F086563ADE96C5C8BEL" TargetMode="External"/><Relationship Id="rId32" Type="http://schemas.openxmlformats.org/officeDocument/2006/relationships/hyperlink" Target="consultantplus://offline/ref=814E82E4D8FC959FEE26F2079441458E248BCC135D9AC8B4303DD6F54F8FB930279E533B665BBE07E55A441BE313D12875BAD847B9C4D7F3z539M" TargetMode="External"/><Relationship Id="rId37" Type="http://schemas.openxmlformats.org/officeDocument/2006/relationships/hyperlink" Target="file:///C:\Users\&#1055;&#1086;&#1083;&#1100;&#1079;&#1086;&#1074;&#1072;&#1090;&#1077;&#1083;&#1100;\Downloads\&#1056;&#1077;&#1096;&#1077;&#1085;&#1080;&#1077;-622%20(1).docx" TargetMode="External"/><Relationship Id="rId40" Type="http://schemas.openxmlformats.org/officeDocument/2006/relationships/hyperlink" Target="consultantplus://offline/ref=814E82E4D8FC959FEE26F2079441458E248BCC135D9AC8B4303DD6F54F8FB930279E533B665BBC02EC5A441BE313D12875BAD847B9C4D7F3z539M" TargetMode="External"/><Relationship Id="rId45" Type="http://schemas.openxmlformats.org/officeDocument/2006/relationships/hyperlink" Target="file:///C:\Users\&#1055;&#1086;&#1083;&#1100;&#1079;&#1086;&#1074;&#1072;&#1090;&#1077;&#1083;&#1100;\Downloads\&#1056;&#1077;&#1096;&#1077;&#1085;&#1080;&#1077;-622%20(1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286A41A78636D32A8D23A59F50D7C9C6429823E2FB03F52907F7AF8B71E26C35FD423C7AF2E5D20460899BC6879460B7449E018CC6B1L" TargetMode="External"/><Relationship Id="rId23" Type="http://schemas.openxmlformats.org/officeDocument/2006/relationships/hyperlink" Target="file:///C:\Users\&#1055;&#1086;&#1083;&#1100;&#1079;&#1086;&#1074;&#1072;&#1090;&#1077;&#1083;&#1100;\Downloads\&#1056;&#1077;&#1096;&#1077;&#1085;&#1080;&#1077;-622%20(1).docx" TargetMode="External"/><Relationship Id="rId28" Type="http://schemas.openxmlformats.org/officeDocument/2006/relationships/hyperlink" Target="consultantplus://offline/ref=814E82E4D8FC959FEE26F2079441458E248BC21F5896C8B4303DD6F54F8FB930359E0B376753A301E74F124AA5z437M" TargetMode="External"/><Relationship Id="rId36" Type="http://schemas.openxmlformats.org/officeDocument/2006/relationships/hyperlink" Target="file:///C:\Users\&#1055;&#1086;&#1083;&#1100;&#1079;&#1086;&#1074;&#1072;&#1090;&#1077;&#1083;&#1100;\Downloads\&#1056;&#1077;&#1096;&#1077;&#1085;&#1080;&#1077;-622%20(1).docx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0286A41A78636D32A8D23A59F50D7C9C6429823E2FB03F52907F7AF8B71E26C35FD423E7DF2E5D20460899BC6879460B7449E018CC6B1L" TargetMode="External"/><Relationship Id="rId19" Type="http://schemas.openxmlformats.org/officeDocument/2006/relationships/hyperlink" Target="consultantplus://offline/ref=80286A41A78636D32A8D23A59F50D7C9C6439927E3FB03F52907F7AF8B71E26C27FD1A3778F9F086563ADE96C5C8BEL" TargetMode="External"/><Relationship Id="rId31" Type="http://schemas.openxmlformats.org/officeDocument/2006/relationships/hyperlink" Target="consultantplus://offline/ref=814E82E4D8FC959FEE26F2079441458E248BCC135D9AC8B4303DD6F54F8FB930279E533B665BBC02EC5A441BE313D12875BAD847B9C4D7F3z539M" TargetMode="External"/><Relationship Id="rId44" Type="http://schemas.openxmlformats.org/officeDocument/2006/relationships/hyperlink" Target="consultantplus://offline/ref=814E82E4D8FC959FEE26F2079441458E248BCC135D9AC8B4303DD6F54F8FB930279E533B665BBD07E35A441BE313D12875BAD847B9C4D7F3z53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286A41A78636D32A8D23A59F50D7C9C6429823E2FB03F52907F7AF8B71E26C35FD423E7DF0E5D20460899BC6879460B7449E018CC6B1L" TargetMode="External"/><Relationship Id="rId14" Type="http://schemas.openxmlformats.org/officeDocument/2006/relationships/hyperlink" Target="consultantplus://offline/ref=80286A41A78636D32A8D23A59F50D7C9C6429823E2FB03F52907F7AF8B71E26C35FD423C7AF1E5D20460899BC6879460B7449E018CC6B1L" TargetMode="External"/><Relationship Id="rId22" Type="http://schemas.openxmlformats.org/officeDocument/2006/relationships/hyperlink" Target="file:///C:\Users\&#1055;&#1086;&#1083;&#1100;&#1079;&#1086;&#1074;&#1072;&#1090;&#1077;&#1083;&#1100;\Downloads\&#1056;&#1077;&#1096;&#1077;&#1085;&#1080;&#1077;-622%20(1).docx" TargetMode="External"/><Relationship Id="rId27" Type="http://schemas.openxmlformats.org/officeDocument/2006/relationships/hyperlink" Target="consultantplus://offline/ref=814E82E4D8FC959FEE26F2079441458E2489CD145999C8B4303DD6F54F8FB930359E0B376753A301E74F124AA5z437M" TargetMode="External"/><Relationship Id="rId30" Type="http://schemas.openxmlformats.org/officeDocument/2006/relationships/hyperlink" Target="file:///C:\Users\&#1055;&#1086;&#1083;&#1100;&#1079;&#1086;&#1074;&#1072;&#1090;&#1077;&#1083;&#1100;\Downloads\&#1056;&#1077;&#1096;&#1077;&#1085;&#1080;&#1077;-622%20(1).docx" TargetMode="External"/><Relationship Id="rId35" Type="http://schemas.openxmlformats.org/officeDocument/2006/relationships/hyperlink" Target="file:///C:\Users\&#1055;&#1086;&#1083;&#1100;&#1079;&#1086;&#1074;&#1072;&#1090;&#1077;&#1083;&#1100;\Downloads\&#1056;&#1077;&#1096;&#1077;&#1085;&#1080;&#1077;-622%20(1).docx" TargetMode="External"/><Relationship Id="rId43" Type="http://schemas.openxmlformats.org/officeDocument/2006/relationships/hyperlink" Target="consultantplus://offline/ref=814E82E4D8FC959FEE26F2079441458E248BCC135D9AC8B4303DD6F54F8FB930279E533B665BBC02EC5A441BE313D12875BAD847B9C4D7F3z539M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80286A41A78636D32A8D23A59F50D7C9C6409F27E0FC03F52907F7AF8B71E26C27FD1A3778F9F086563ADE96C5C8B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B7CF-11F1-4DCA-AB59-9ADC89D7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5535</Words>
  <Characters>31552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2023-06-02T10:56:00Z</cp:lastPrinted>
  <dcterms:created xsi:type="dcterms:W3CDTF">2023-04-11T07:19:00Z</dcterms:created>
  <dcterms:modified xsi:type="dcterms:W3CDTF">2023-06-02T10:57:00Z</dcterms:modified>
</cp:coreProperties>
</file>