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917AD6">
        <w:tc>
          <w:tcPr>
            <w:tcW w:w="9889" w:type="dxa"/>
            <w:gridSpan w:val="3"/>
          </w:tcPr>
          <w:p w:rsidR="00E350AB" w:rsidRPr="001F519D" w:rsidRDefault="001F519D" w:rsidP="007B7F62">
            <w:pP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</w:t>
            </w:r>
            <w:r w:rsidR="007B7F62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</w:t>
            </w:r>
            <w:r w:rsidR="00E350A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40C14465" wp14:editId="5169BF4A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 w:rsidR="007B7F62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7B7F62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ПРЕДСТАВИТЕЛЬНОЕ СОБРАНИЕ</w:t>
            </w: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350AB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6E0BA1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>т</w:t>
            </w:r>
            <w:r w:rsidR="006E0BA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08.11.2024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  </w:t>
            </w:r>
            <w:r w:rsidR="006E0BA1">
              <w:rPr>
                <w:rFonts w:ascii="Times New Roman" w:hAnsi="Times New Roman"/>
                <w:color w:val="auto"/>
                <w:sz w:val="28"/>
                <w:szCs w:val="28"/>
              </w:rPr>
              <w:t>453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917AD6" w:rsidRPr="00DE1FD7" w:rsidRDefault="00E350AB" w:rsidP="00DE1FD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4C57F2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502D05" w:rsidP="00690AB4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 w:rsidRPr="00690AB4">
              <w:rPr>
                <w:rFonts w:ascii="Times New Roman" w:hAnsi="Times New Roman"/>
                <w:sz w:val="28"/>
              </w:rPr>
              <w:t xml:space="preserve">О внесении изменений </w:t>
            </w:r>
            <w:r w:rsidR="006E0BA1">
              <w:rPr>
                <w:rFonts w:ascii="Times New Roman" w:hAnsi="Times New Roman"/>
                <w:sz w:val="28"/>
              </w:rPr>
              <w:t>в решение Представительного С</w:t>
            </w:r>
            <w:r w:rsidR="00690AB4">
              <w:rPr>
                <w:rFonts w:ascii="Times New Roman" w:hAnsi="Times New Roman"/>
                <w:sz w:val="28"/>
              </w:rPr>
              <w:t>обрания Бабаевского муниципального округа от 18.10.2022 № 41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917AD6" w:rsidRPr="00690AB4" w:rsidRDefault="00690AB4" w:rsidP="0057144A">
      <w:pPr>
        <w:widowControl w:val="0"/>
        <w:ind w:firstLine="708"/>
        <w:jc w:val="both"/>
        <w:rPr>
          <w:rFonts w:ascii="Times New Roman" w:hAnsi="Times New Roman"/>
          <w:b/>
          <w:i/>
          <w:color w:val="FF0000"/>
          <w:sz w:val="28"/>
        </w:rPr>
      </w:pPr>
      <w:proofErr w:type="gramStart"/>
      <w:r w:rsidRPr="00690AB4">
        <w:rPr>
          <w:rFonts w:ascii="Times New Roman" w:hAnsi="Times New Roman"/>
          <w:sz w:val="28"/>
        </w:rPr>
        <w:t xml:space="preserve">В связи </w:t>
      </w:r>
      <w:r>
        <w:rPr>
          <w:rFonts w:ascii="Times New Roman" w:hAnsi="Times New Roman"/>
          <w:sz w:val="28"/>
        </w:rPr>
        <w:t>реализацией положений Федерального закона от 12.07.2024 № 176-ФЗ «О внесении изменений в части первую и втору</w:t>
      </w:r>
      <w:r w:rsidR="00F714A7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0A65C3">
        <w:rPr>
          <w:rFonts w:ascii="Times New Roman" w:hAnsi="Times New Roman"/>
          <w:sz w:val="28"/>
        </w:rPr>
        <w:t>, в целя</w:t>
      </w:r>
      <w:r>
        <w:rPr>
          <w:rFonts w:ascii="Times New Roman" w:hAnsi="Times New Roman"/>
          <w:sz w:val="28"/>
        </w:rPr>
        <w:t xml:space="preserve">х приведения в соответствие с действующим законодательством </w:t>
      </w:r>
      <w:r w:rsidR="0057144A" w:rsidRPr="00690AB4">
        <w:rPr>
          <w:rFonts w:ascii="Times New Roman" w:hAnsi="Times New Roman"/>
          <w:sz w:val="28"/>
        </w:rPr>
        <w:t>Представительное</w:t>
      </w:r>
      <w:r w:rsidR="0057144A">
        <w:rPr>
          <w:sz w:val="28"/>
        </w:rPr>
        <w:t xml:space="preserve"> </w:t>
      </w:r>
      <w:r w:rsidR="006E0BA1" w:rsidRPr="006E0BA1">
        <w:rPr>
          <w:rFonts w:ascii="Times New Roman" w:hAnsi="Times New Roman"/>
          <w:sz w:val="28"/>
        </w:rPr>
        <w:t>С</w:t>
      </w:r>
      <w:r w:rsidR="0057144A" w:rsidRPr="006E0BA1">
        <w:rPr>
          <w:rFonts w:ascii="Times New Roman" w:hAnsi="Times New Roman"/>
          <w:sz w:val="28"/>
        </w:rPr>
        <w:t>о</w:t>
      </w:r>
      <w:r w:rsidR="0057144A">
        <w:rPr>
          <w:sz w:val="28"/>
        </w:rPr>
        <w:t xml:space="preserve">брание Бабаевского муниципального </w:t>
      </w:r>
      <w:r w:rsidR="0057144A" w:rsidRPr="00690AB4">
        <w:rPr>
          <w:rFonts w:ascii="Times New Roman" w:hAnsi="Times New Roman"/>
          <w:sz w:val="28"/>
        </w:rPr>
        <w:t>округа Вологодской области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4C57F2" w:rsidP="000A2CD1">
            <w:pPr>
              <w:pStyle w:val="Heading"/>
              <w:spacing w:before="0"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</w:rPr>
              <w:t>РЕШИЛ</w:t>
            </w:r>
            <w:r w:rsidR="000A2CD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57144A" w:rsidRDefault="00690AB4" w:rsidP="0057144A">
      <w:pPr>
        <w:widowControl w:val="0"/>
        <w:numPr>
          <w:ilvl w:val="0"/>
          <w:numId w:val="1"/>
        </w:numPr>
        <w:tabs>
          <w:tab w:val="left" w:pos="1028"/>
        </w:tabs>
        <w:spacing w:line="322" w:lineRule="exact"/>
        <w:ind w:firstLine="567"/>
        <w:jc w:val="both"/>
        <w:rPr>
          <w:rFonts w:ascii="Times New Roman" w:hAnsi="Times New Roman"/>
          <w:sz w:val="28"/>
        </w:rPr>
      </w:pPr>
      <w:r w:rsidRPr="00690AB4"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в решение </w:t>
      </w:r>
      <w:r w:rsidRPr="00690AB4">
        <w:rPr>
          <w:rFonts w:ascii="Times New Roman" w:hAnsi="Times New Roman"/>
          <w:sz w:val="28"/>
        </w:rPr>
        <w:t>Представительно</w:t>
      </w:r>
      <w:r>
        <w:rPr>
          <w:rFonts w:ascii="Times New Roman" w:hAnsi="Times New Roman"/>
          <w:sz w:val="28"/>
        </w:rPr>
        <w:t>го</w:t>
      </w:r>
      <w:r>
        <w:rPr>
          <w:sz w:val="28"/>
        </w:rPr>
        <w:t xml:space="preserve"> </w:t>
      </w:r>
      <w:r w:rsidR="006E0BA1" w:rsidRPr="006E0BA1">
        <w:rPr>
          <w:rFonts w:ascii="Times New Roman" w:hAnsi="Times New Roman"/>
          <w:sz w:val="28"/>
        </w:rPr>
        <w:t>С</w:t>
      </w:r>
      <w:r w:rsidRPr="006E0BA1">
        <w:rPr>
          <w:rFonts w:ascii="Times New Roman" w:hAnsi="Times New Roman"/>
          <w:sz w:val="28"/>
        </w:rPr>
        <w:t>о</w:t>
      </w:r>
      <w:r>
        <w:rPr>
          <w:sz w:val="28"/>
        </w:rPr>
        <w:t>брани</w:t>
      </w:r>
      <w:r>
        <w:rPr>
          <w:rFonts w:asciiTheme="minorHAnsi" w:hAnsiTheme="minorHAnsi"/>
          <w:sz w:val="28"/>
        </w:rPr>
        <w:t>я</w:t>
      </w:r>
      <w:r>
        <w:rPr>
          <w:sz w:val="28"/>
        </w:rPr>
        <w:t xml:space="preserve"> Бабаевского муниципального </w:t>
      </w:r>
      <w:r w:rsidRPr="00690AB4">
        <w:rPr>
          <w:rFonts w:ascii="Times New Roman" w:hAnsi="Times New Roman"/>
          <w:sz w:val="28"/>
        </w:rPr>
        <w:t>округа Вологодской области</w:t>
      </w:r>
      <w:r>
        <w:rPr>
          <w:rFonts w:ascii="Times New Roman" w:hAnsi="Times New Roman"/>
          <w:sz w:val="28"/>
        </w:rPr>
        <w:t xml:space="preserve"> от 18.10.2022 № 41  «</w:t>
      </w:r>
      <w:r>
        <w:rPr>
          <w:sz w:val="28"/>
        </w:rPr>
        <w:t xml:space="preserve">О налоге на имущество физических лиц на территории Бабаевского муниципального округа Вологодской </w:t>
      </w:r>
      <w:r w:rsidRPr="00690AB4">
        <w:rPr>
          <w:rFonts w:ascii="Times New Roman" w:hAnsi="Times New Roman"/>
          <w:sz w:val="28"/>
        </w:rPr>
        <w:t>области» следующие изменения:</w:t>
      </w:r>
    </w:p>
    <w:p w:rsidR="00C77156" w:rsidRDefault="00C77156" w:rsidP="007D6633">
      <w:pPr>
        <w:pStyle w:val="ad"/>
        <w:widowControl w:val="0"/>
        <w:numPr>
          <w:ilvl w:val="1"/>
          <w:numId w:val="2"/>
        </w:numPr>
        <w:tabs>
          <w:tab w:val="left" w:pos="0"/>
        </w:tabs>
        <w:spacing w:line="322" w:lineRule="exac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2 решения:</w:t>
      </w:r>
    </w:p>
    <w:p w:rsidR="00690AB4" w:rsidRDefault="00C77156" w:rsidP="00C77156">
      <w:pPr>
        <w:pStyle w:val="ad"/>
        <w:widowControl w:val="0"/>
        <w:tabs>
          <w:tab w:val="left" w:pos="0"/>
        </w:tabs>
        <w:spacing w:line="322" w:lineRule="exact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одпункт 2 пункта 2 решения изложить в следующей редакции:</w:t>
      </w:r>
    </w:p>
    <w:p w:rsidR="00C77156" w:rsidRPr="00C77156" w:rsidRDefault="009E53A7" w:rsidP="00C77156">
      <w:pPr>
        <w:pStyle w:val="ad"/>
        <w:widowControl w:val="0"/>
        <w:tabs>
          <w:tab w:val="left" w:pos="0"/>
        </w:tabs>
        <w:spacing w:line="322" w:lineRule="exact"/>
        <w:ind w:left="0"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«</w:t>
      </w:r>
      <w:r w:rsidR="00C77156">
        <w:rPr>
          <w:rFonts w:ascii="Times New Roman" w:hAnsi="Times New Roman"/>
          <w:sz w:val="28"/>
        </w:rPr>
        <w:t xml:space="preserve">2). </w:t>
      </w:r>
      <w:r w:rsidR="00C77156" w:rsidRPr="002B04CE">
        <w:rPr>
          <w:sz w:val="28"/>
        </w:rPr>
        <w:t xml:space="preserve">2 процента в отношении объектов налогообложения, включенных в перечень, определяемый </w:t>
      </w:r>
      <w:r w:rsidR="00C77156" w:rsidRPr="002B04CE">
        <w:rPr>
          <w:color w:val="auto"/>
          <w:sz w:val="28"/>
        </w:rPr>
        <w:t>в соответствии с пунктом 7 статьи 378.2 Налогового кодекса Российской Федерации</w:t>
      </w:r>
      <w:r w:rsidR="00C77156">
        <w:rPr>
          <w:rFonts w:asciiTheme="minorHAnsi" w:hAnsiTheme="minorHAnsi"/>
          <w:color w:val="auto"/>
          <w:sz w:val="28"/>
        </w:rPr>
        <w:t xml:space="preserve">, </w:t>
      </w:r>
      <w:r w:rsidR="00C77156" w:rsidRPr="00C77156">
        <w:rPr>
          <w:rFonts w:ascii="Times New Roman" w:hAnsi="Times New Roman"/>
          <w:color w:val="auto"/>
          <w:sz w:val="28"/>
        </w:rPr>
        <w:t>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C77156" w:rsidRDefault="00C77156" w:rsidP="00C77156">
      <w:pPr>
        <w:pStyle w:val="ad"/>
        <w:widowControl w:val="0"/>
        <w:tabs>
          <w:tab w:val="left" w:pos="0"/>
        </w:tabs>
        <w:spacing w:line="322" w:lineRule="exact"/>
        <w:ind w:left="0" w:firstLine="567"/>
        <w:jc w:val="both"/>
        <w:rPr>
          <w:rFonts w:ascii="Times New Roman" w:hAnsi="Times New Roman"/>
          <w:sz w:val="28"/>
        </w:rPr>
      </w:pPr>
      <w:r w:rsidRPr="00C77156">
        <w:rPr>
          <w:rFonts w:ascii="Times New Roman" w:hAnsi="Times New Roman"/>
          <w:sz w:val="28"/>
        </w:rPr>
        <w:t>2.1)</w:t>
      </w:r>
      <w:r>
        <w:rPr>
          <w:rFonts w:ascii="Times New Roman" w:hAnsi="Times New Roman"/>
          <w:sz w:val="28"/>
        </w:rPr>
        <w:t xml:space="preserve"> 2,5 процента в отношении объектов налогообложения, кадастровая стоимость каждого из которых</w:t>
      </w:r>
      <w:r w:rsidR="009E53A7">
        <w:rPr>
          <w:rFonts w:ascii="Times New Roman" w:hAnsi="Times New Roman"/>
          <w:sz w:val="28"/>
        </w:rPr>
        <w:t xml:space="preserve"> превышает 300 миллионов рублей</w:t>
      </w:r>
      <w:proofErr w:type="gramStart"/>
      <w:r w:rsidR="009E53A7">
        <w:rPr>
          <w:rFonts w:ascii="Times New Roman" w:hAnsi="Times New Roman"/>
          <w:sz w:val="28"/>
        </w:rPr>
        <w:t>;»</w:t>
      </w:r>
      <w:proofErr w:type="gramEnd"/>
      <w:r w:rsidR="009E53A7">
        <w:rPr>
          <w:rFonts w:ascii="Times New Roman" w:hAnsi="Times New Roman"/>
          <w:sz w:val="28"/>
        </w:rPr>
        <w:t>;</w:t>
      </w:r>
    </w:p>
    <w:p w:rsidR="00C77156" w:rsidRDefault="00C77156" w:rsidP="00C77156">
      <w:pPr>
        <w:pStyle w:val="ad"/>
        <w:widowControl w:val="0"/>
        <w:tabs>
          <w:tab w:val="left" w:pos="0"/>
        </w:tabs>
        <w:spacing w:line="322" w:lineRule="exac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одпункт 3 исключить;</w:t>
      </w:r>
    </w:p>
    <w:p w:rsidR="00A3147A" w:rsidRPr="007D6633" w:rsidRDefault="00C77156" w:rsidP="00C77156">
      <w:pPr>
        <w:pStyle w:val="ad"/>
        <w:widowControl w:val="0"/>
        <w:tabs>
          <w:tab w:val="left" w:pos="0"/>
        </w:tabs>
        <w:spacing w:line="322" w:lineRule="exac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оответственно </w:t>
      </w:r>
      <w:r w:rsidR="000A65C3">
        <w:rPr>
          <w:rFonts w:ascii="Times New Roman" w:hAnsi="Times New Roman"/>
          <w:sz w:val="28"/>
        </w:rPr>
        <w:t xml:space="preserve">подпункт 4 </w:t>
      </w:r>
      <w:r>
        <w:rPr>
          <w:rFonts w:ascii="Times New Roman" w:hAnsi="Times New Roman"/>
          <w:sz w:val="28"/>
        </w:rPr>
        <w:t>считать подпунктом 3.</w:t>
      </w:r>
    </w:p>
    <w:p w:rsidR="0057144A" w:rsidRPr="00C77156" w:rsidRDefault="00C77156" w:rsidP="0057144A">
      <w:pPr>
        <w:widowControl w:val="0"/>
        <w:tabs>
          <w:tab w:val="left" w:pos="1033"/>
        </w:tabs>
        <w:spacing w:line="322" w:lineRule="exact"/>
        <w:ind w:firstLine="567"/>
        <w:jc w:val="both"/>
        <w:rPr>
          <w:rFonts w:ascii="Times New Roman" w:hAnsi="Times New Roman"/>
          <w:sz w:val="28"/>
        </w:rPr>
      </w:pPr>
      <w:r w:rsidRPr="00C77156">
        <w:rPr>
          <w:rFonts w:ascii="Times New Roman" w:hAnsi="Times New Roman"/>
          <w:sz w:val="28"/>
        </w:rPr>
        <w:t xml:space="preserve">2. </w:t>
      </w:r>
      <w:r w:rsidR="0057144A" w:rsidRPr="00C77156">
        <w:rPr>
          <w:rFonts w:ascii="Times New Roman" w:hAnsi="Times New Roman"/>
          <w:sz w:val="28"/>
        </w:rPr>
        <w:t>Настоящее решение вступает в силу с 1 января 202</w:t>
      </w:r>
      <w:r w:rsidR="007920B0">
        <w:rPr>
          <w:rFonts w:ascii="Times New Roman" w:hAnsi="Times New Roman"/>
          <w:sz w:val="28"/>
        </w:rPr>
        <w:t>5</w:t>
      </w:r>
      <w:r w:rsidR="0057144A" w:rsidRPr="00C77156">
        <w:rPr>
          <w:rFonts w:ascii="Times New Roman" w:hAnsi="Times New Roman"/>
          <w:sz w:val="28"/>
        </w:rPr>
        <w:t xml:space="preserve"> года, но не ранее чем по истечении одного месяца со дня его официального опубликования. </w:t>
      </w:r>
      <w:bookmarkStart w:id="1" w:name="sub_20"/>
      <w:bookmarkEnd w:id="1"/>
    </w:p>
    <w:p w:rsidR="001E4CBA" w:rsidRPr="00EE79DD" w:rsidRDefault="00C77156" w:rsidP="001E4CBA">
      <w:pPr>
        <w:pStyle w:val="ab"/>
        <w:ind w:left="0" w:firstLine="708"/>
        <w:jc w:val="both"/>
        <w:rPr>
          <w:i/>
          <w:sz w:val="28"/>
          <w:szCs w:val="28"/>
        </w:rPr>
      </w:pPr>
      <w:r w:rsidRPr="00C77156">
        <w:rPr>
          <w:sz w:val="28"/>
        </w:rPr>
        <w:t>3.</w:t>
      </w:r>
      <w:r>
        <w:rPr>
          <w:sz w:val="28"/>
        </w:rPr>
        <w:t xml:space="preserve"> </w:t>
      </w:r>
      <w:r w:rsidR="001E4CBA" w:rsidRPr="00EE79DD">
        <w:rPr>
          <w:sz w:val="28"/>
          <w:szCs w:val="28"/>
        </w:rPr>
        <w:t xml:space="preserve">Настоящее решение подлежит официальному опубликованию в официальном вестнике «НЖ» районной газеты «Наша  жизнь» и размещению  на </w:t>
      </w:r>
      <w:hyperlink r:id="rId7" w:history="1">
        <w:r w:rsidR="001E4CBA" w:rsidRPr="00EE79DD">
          <w:rPr>
            <w:sz w:val="28"/>
            <w:szCs w:val="28"/>
          </w:rPr>
          <w:t>официальном сайте</w:t>
        </w:r>
      </w:hyperlink>
      <w:r w:rsidR="001E4CBA" w:rsidRPr="00EE79DD">
        <w:rPr>
          <w:sz w:val="28"/>
          <w:szCs w:val="28"/>
        </w:rPr>
        <w:t xml:space="preserve"> администрации Бабаевского муниципального округа в информационно-телекоммуникационной сети «Интернет».</w:t>
      </w:r>
    </w:p>
    <w:p w:rsidR="00200F0E" w:rsidRDefault="00200F0E" w:rsidP="001E4CBA">
      <w:pPr>
        <w:pStyle w:val="ab"/>
        <w:ind w:left="0"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F519D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1F519D" w:rsidRDefault="001F519D" w:rsidP="006B5B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1F519D" w:rsidRDefault="001F519D" w:rsidP="006B5BFB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791B77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1F519D" w:rsidRDefault="001F519D" w:rsidP="006B5BFB"/>
        </w:tc>
      </w:tr>
      <w:tr w:rsidR="001F519D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1F519D" w:rsidRDefault="001F519D" w:rsidP="006B5BFB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1F519D" w:rsidRDefault="001F519D" w:rsidP="006B5BFB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917AD6" w:rsidRDefault="00917AD6" w:rsidP="00DE1FD7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sectPr w:rsidR="00917AD6" w:rsidSect="00DE1FD7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D12"/>
    <w:multiLevelType w:val="multilevel"/>
    <w:tmpl w:val="2144ABC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6C745EF5"/>
    <w:multiLevelType w:val="multilevel"/>
    <w:tmpl w:val="52304D1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D6"/>
    <w:rsid w:val="000A2CD1"/>
    <w:rsid w:val="000A65C3"/>
    <w:rsid w:val="00120997"/>
    <w:rsid w:val="00187C49"/>
    <w:rsid w:val="001D0372"/>
    <w:rsid w:val="001E4CBA"/>
    <w:rsid w:val="001F519D"/>
    <w:rsid w:val="00200F0E"/>
    <w:rsid w:val="003B3A1A"/>
    <w:rsid w:val="003D44F6"/>
    <w:rsid w:val="004B5F7C"/>
    <w:rsid w:val="004C57F2"/>
    <w:rsid w:val="004E33C8"/>
    <w:rsid w:val="00502D05"/>
    <w:rsid w:val="0057144A"/>
    <w:rsid w:val="005D124C"/>
    <w:rsid w:val="0066208D"/>
    <w:rsid w:val="00690AB4"/>
    <w:rsid w:val="006E0BA1"/>
    <w:rsid w:val="00791B77"/>
    <w:rsid w:val="007920B0"/>
    <w:rsid w:val="007B7F62"/>
    <w:rsid w:val="007C2AEC"/>
    <w:rsid w:val="007D6633"/>
    <w:rsid w:val="008730F6"/>
    <w:rsid w:val="00917AD6"/>
    <w:rsid w:val="009C7405"/>
    <w:rsid w:val="009E53A7"/>
    <w:rsid w:val="00A2513D"/>
    <w:rsid w:val="00A3147A"/>
    <w:rsid w:val="00AD5401"/>
    <w:rsid w:val="00C77156"/>
    <w:rsid w:val="00DE1FD7"/>
    <w:rsid w:val="00E350AB"/>
    <w:rsid w:val="00E51FE7"/>
    <w:rsid w:val="00F6547A"/>
    <w:rsid w:val="00F7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57144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rsid w:val="0057144A"/>
    <w:rPr>
      <w:sz w:val="24"/>
    </w:rPr>
  </w:style>
  <w:style w:type="paragraph" w:styleId="ad">
    <w:name w:val="List Paragraph"/>
    <w:basedOn w:val="a"/>
    <w:uiPriority w:val="34"/>
    <w:qFormat/>
    <w:rsid w:val="007D6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57144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rsid w:val="0057144A"/>
    <w:rPr>
      <w:sz w:val="24"/>
    </w:rPr>
  </w:style>
  <w:style w:type="paragraph" w:styleId="ad">
    <w:name w:val="List Paragraph"/>
    <w:basedOn w:val="a"/>
    <w:uiPriority w:val="34"/>
    <w:qFormat/>
    <w:rsid w:val="007D6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1633525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</dc:creator>
  <cp:lastModifiedBy>User</cp:lastModifiedBy>
  <cp:revision>14</cp:revision>
  <cp:lastPrinted>2024-11-11T08:35:00Z</cp:lastPrinted>
  <dcterms:created xsi:type="dcterms:W3CDTF">2024-08-09T12:47:00Z</dcterms:created>
  <dcterms:modified xsi:type="dcterms:W3CDTF">2024-11-11T08:35:00Z</dcterms:modified>
</cp:coreProperties>
</file>