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7F63F">
      <w:pPr>
        <w:jc w:val="both"/>
      </w:pPr>
      <w:r>
        <w:t xml:space="preserve">     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39132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3FD463C4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Cs w:val="24"/>
              </w:rPr>
              <w:t xml:space="preserve">                                                                                    </w:t>
            </w:r>
            <w:r>
              <w:rPr>
                <w:i/>
                <w:iCs/>
                <w:szCs w:val="24"/>
              </w:rPr>
              <w:drawing>
                <wp:inline distT="0" distB="0" distL="0" distR="0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Cs w:val="24"/>
              </w:rPr>
              <w:t xml:space="preserve">                               </w:t>
            </w:r>
            <w:r>
              <w:rPr>
                <w:i/>
                <w:iCs/>
                <w:sz w:val="28"/>
                <w:szCs w:val="28"/>
              </w:rPr>
              <w:t xml:space="preserve">                          </w:t>
            </w:r>
          </w:p>
          <w:p w14:paraId="1B4A0BDB">
            <w:pPr>
              <w:jc w:val="center"/>
              <w:rPr>
                <w:sz w:val="24"/>
              </w:rPr>
            </w:pPr>
          </w:p>
          <w:p w14:paraId="56A865EA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ПРЕДСТАВИТЕЛЬНОЕ СОБРАНИЕ</w:t>
            </w:r>
          </w:p>
          <w:p w14:paraId="6452A71D">
            <w:pPr>
              <w:keepNext/>
              <w:ind w:left="-993" w:right="-286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БАБАЕВСКОГО МУНИЦИПАЛЬНОГО ОКРУГА</w:t>
            </w:r>
          </w:p>
          <w:p w14:paraId="3C91935A"/>
          <w:p w14:paraId="2661F44F">
            <w:pPr>
              <w:keepNext/>
              <w:jc w:val="center"/>
              <w:outlineLvl w:val="1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14:paraId="68BDCF67">
            <w:pPr>
              <w:jc w:val="center"/>
              <w:rPr>
                <w:b/>
                <w:sz w:val="32"/>
              </w:rPr>
            </w:pPr>
          </w:p>
          <w:p w14:paraId="79637A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   </w:t>
            </w:r>
            <w:r>
              <w:rPr>
                <w:rFonts w:hint="default"/>
                <w:sz w:val="28"/>
                <w:szCs w:val="28"/>
                <w:lang w:val="ru-RU"/>
              </w:rPr>
              <w:t>27.03.2025</w:t>
            </w:r>
            <w:r>
              <w:rPr>
                <w:sz w:val="28"/>
                <w:szCs w:val="28"/>
              </w:rPr>
              <w:t xml:space="preserve">   №   </w:t>
            </w:r>
            <w:r>
              <w:rPr>
                <w:rFonts w:hint="default"/>
                <w:sz w:val="28"/>
                <w:szCs w:val="28"/>
                <w:lang w:val="ru-RU"/>
              </w:rPr>
              <w:t>508</w:t>
            </w:r>
            <w:r>
              <w:rPr>
                <w:sz w:val="28"/>
                <w:szCs w:val="28"/>
              </w:rPr>
              <w:t xml:space="preserve">     </w:t>
            </w:r>
          </w:p>
          <w:p w14:paraId="4FB5A81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г. Бабаево</w:t>
            </w:r>
          </w:p>
          <w:p w14:paraId="38F4E82A">
            <w:pPr>
              <w:rPr>
                <w:b/>
                <w:color w:val="000000"/>
                <w:sz w:val="28"/>
              </w:rPr>
            </w:pPr>
          </w:p>
        </w:tc>
      </w:tr>
    </w:tbl>
    <w:p w14:paraId="4A8E59F4">
      <w:pPr>
        <w:rPr>
          <w:sz w:val="28"/>
        </w:rPr>
      </w:pPr>
      <w:r>
        <w:rPr>
          <w:sz w:val="28"/>
        </w:rPr>
        <w:t>Об утверждении перечня объектов,</w:t>
      </w:r>
    </w:p>
    <w:p w14:paraId="54A2D05A">
      <w:pPr>
        <w:rPr>
          <w:sz w:val="28"/>
        </w:rPr>
      </w:pPr>
      <w:r>
        <w:rPr>
          <w:sz w:val="28"/>
        </w:rPr>
        <w:t>находящихся в муниципальной собственности</w:t>
      </w:r>
    </w:p>
    <w:p w14:paraId="68CC519A">
      <w:pPr>
        <w:rPr>
          <w:sz w:val="28"/>
        </w:rPr>
      </w:pPr>
      <w:r>
        <w:rPr>
          <w:sz w:val="28"/>
        </w:rPr>
        <w:t>Бабаевского муниципального округа</w:t>
      </w:r>
    </w:p>
    <w:p w14:paraId="21B64813">
      <w:pPr>
        <w:rPr>
          <w:sz w:val="28"/>
        </w:rPr>
      </w:pPr>
      <w:r>
        <w:rPr>
          <w:sz w:val="28"/>
        </w:rPr>
        <w:t xml:space="preserve">Вологодской области </w:t>
      </w:r>
    </w:p>
    <w:p w14:paraId="3BA47FF3">
      <w:pPr>
        <w:rPr>
          <w:sz w:val="28"/>
        </w:rPr>
      </w:pPr>
    </w:p>
    <w:p w14:paraId="69D7F26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 Бабаевского муниципального округа Вологодской области, Положением о порядке управления и распоряжения муниципальным имуществом Бабаевского муниципального округа Вологодской области, утверждённого решением Представительного Собрания Бабаевского муниципального округа Вологодской области от 27.12.2022 № 132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Представительное Собрание Бабаевского муниципального округа Вологодской области</w:t>
      </w:r>
      <w:bookmarkStart w:id="0" w:name="_GoBack"/>
      <w:bookmarkEnd w:id="0"/>
    </w:p>
    <w:p w14:paraId="13F5391A">
      <w:pPr>
        <w:ind w:firstLine="900"/>
        <w:jc w:val="both"/>
        <w:rPr>
          <w:sz w:val="28"/>
        </w:rPr>
      </w:pPr>
      <w:r>
        <w:rPr>
          <w:sz w:val="28"/>
        </w:rPr>
        <w:t xml:space="preserve">РЕШИЛО: </w:t>
      </w:r>
    </w:p>
    <w:p w14:paraId="42D978F0">
      <w:pPr>
        <w:ind w:firstLine="900"/>
        <w:jc w:val="both"/>
        <w:rPr>
          <w:sz w:val="28"/>
        </w:rPr>
      </w:pPr>
      <w:r>
        <w:rPr>
          <w:sz w:val="28"/>
        </w:rPr>
        <w:t xml:space="preserve">1. Утвердить перечень объектов (перечень 148), находящихся в муниципальной собственности Бабаевского муниципального округа Вологодской области, по состоянию на 01 марта 2025 года:   </w:t>
      </w:r>
    </w:p>
    <w:p w14:paraId="5A0E617E">
      <w:pPr>
        <w:ind w:firstLine="900"/>
        <w:jc w:val="both"/>
        <w:rPr>
          <w:sz w:val="28"/>
        </w:rPr>
      </w:pPr>
      <w:r>
        <w:rPr>
          <w:sz w:val="28"/>
        </w:rPr>
        <w:t xml:space="preserve">- Помещение, назначение: жилое, инвентарный номер 233, кадастровый номер 35:02:0104010:329, этаж 01, площадь 9,7 кв. м., адрес объекта: Вологодская область, Бабаевский район, город Бабаево, улица Интернациональная, дом 58, квартира 3; </w:t>
      </w:r>
    </w:p>
    <w:p w14:paraId="180EC046">
      <w:pPr>
        <w:ind w:firstLine="900"/>
        <w:jc w:val="both"/>
        <w:rPr>
          <w:sz w:val="28"/>
        </w:rPr>
      </w:pPr>
      <w:r>
        <w:rPr>
          <w:sz w:val="28"/>
        </w:rPr>
        <w:t xml:space="preserve">- Помещение, назначение: жилое, инвентарный номер 5919, кадастровый номер 35:02:0308003:115, этаж 01, площадь 17,8 кв. м., адрес объекта: Вологодская область, Бабаевский район, поселок Тимошкино, улица Железнодорожная, дом 11, квартира 5. </w:t>
      </w:r>
    </w:p>
    <w:p w14:paraId="280E37D7">
      <w:pPr>
        <w:ind w:firstLine="900"/>
        <w:jc w:val="both"/>
        <w:rPr>
          <w:sz w:val="28"/>
        </w:rPr>
      </w:pPr>
      <w:r>
        <w:rPr>
          <w:sz w:val="28"/>
        </w:rPr>
        <w:t xml:space="preserve">2. Настоящее решение подлежит размещению на официальном сайте администрации Бабаевского муниципального округа в информационно-телекоммуникационной сети Интернет. </w:t>
      </w:r>
    </w:p>
    <w:p w14:paraId="6A44D902">
      <w:pPr>
        <w:jc w:val="both"/>
        <w:rPr>
          <w:sz w:val="28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9"/>
        <w:gridCol w:w="4679"/>
      </w:tblGrid>
      <w:tr w14:paraId="50A7A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1721DCE7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Председатель</w:t>
            </w:r>
          </w:p>
          <w:p w14:paraId="5A9EF8BA">
            <w:pPr>
              <w:spacing w:line="276" w:lineRule="auto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Представительного Собрания Бабаевского муниципального округа</w:t>
            </w:r>
          </w:p>
          <w:p w14:paraId="4074CF9E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Вологодской области</w:t>
            </w:r>
          </w:p>
          <w:p w14:paraId="79DF951E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F495E68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Глава Бабаевского муниципального округа Вологодской области</w:t>
            </w:r>
          </w:p>
          <w:p w14:paraId="66BCD2D5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</w:p>
        </w:tc>
      </w:tr>
      <w:tr w14:paraId="16D7B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763F7A38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___________________О.В. Морозова</w:t>
            </w:r>
          </w:p>
          <w:p w14:paraId="52175879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1DC3B7A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>________________Ю.В.  Парфенов</w:t>
            </w:r>
          </w:p>
          <w:p w14:paraId="730552ED">
            <w:pPr>
              <w:spacing w:line="276" w:lineRule="auto"/>
              <w:rPr>
                <w:rFonts w:ascii="Tms Rmn" w:hAnsi="Tms Rmn"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 xml:space="preserve">            </w:t>
            </w:r>
          </w:p>
        </w:tc>
      </w:tr>
    </w:tbl>
    <w:p w14:paraId="407B3C30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>
      <w:pgSz w:w="11906" w:h="16838"/>
      <w:pgMar w:top="426" w:right="850" w:bottom="42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F"/>
    <w:rsid w:val="00004FAB"/>
    <w:rsid w:val="00015D7D"/>
    <w:rsid w:val="000318DA"/>
    <w:rsid w:val="000A2C5D"/>
    <w:rsid w:val="000D716B"/>
    <w:rsid w:val="00106086"/>
    <w:rsid w:val="0013394F"/>
    <w:rsid w:val="001679E7"/>
    <w:rsid w:val="001A5674"/>
    <w:rsid w:val="001E7B2F"/>
    <w:rsid w:val="00205D2F"/>
    <w:rsid w:val="00210386"/>
    <w:rsid w:val="0022426C"/>
    <w:rsid w:val="00283071"/>
    <w:rsid w:val="002D7863"/>
    <w:rsid w:val="003001F3"/>
    <w:rsid w:val="003A34BC"/>
    <w:rsid w:val="00467969"/>
    <w:rsid w:val="004821E3"/>
    <w:rsid w:val="004F4B8B"/>
    <w:rsid w:val="00580DE6"/>
    <w:rsid w:val="0058337E"/>
    <w:rsid w:val="005A72BC"/>
    <w:rsid w:val="005B11BC"/>
    <w:rsid w:val="005C2533"/>
    <w:rsid w:val="005D5B99"/>
    <w:rsid w:val="005D772D"/>
    <w:rsid w:val="005E6387"/>
    <w:rsid w:val="005F2953"/>
    <w:rsid w:val="00625815"/>
    <w:rsid w:val="00640A8A"/>
    <w:rsid w:val="006420F6"/>
    <w:rsid w:val="006474E3"/>
    <w:rsid w:val="00675E67"/>
    <w:rsid w:val="006C4872"/>
    <w:rsid w:val="006F0B1B"/>
    <w:rsid w:val="00730814"/>
    <w:rsid w:val="00765BE0"/>
    <w:rsid w:val="007934EE"/>
    <w:rsid w:val="007A12EF"/>
    <w:rsid w:val="007B0CA8"/>
    <w:rsid w:val="00814211"/>
    <w:rsid w:val="008241D9"/>
    <w:rsid w:val="00844BE0"/>
    <w:rsid w:val="00853D75"/>
    <w:rsid w:val="008C3BB0"/>
    <w:rsid w:val="00942A7D"/>
    <w:rsid w:val="0098326F"/>
    <w:rsid w:val="00A12563"/>
    <w:rsid w:val="00A5621A"/>
    <w:rsid w:val="00AA4EB3"/>
    <w:rsid w:val="00AE6054"/>
    <w:rsid w:val="00B0217E"/>
    <w:rsid w:val="00B7391F"/>
    <w:rsid w:val="00B97D89"/>
    <w:rsid w:val="00BA31DB"/>
    <w:rsid w:val="00C00EE4"/>
    <w:rsid w:val="00C47270"/>
    <w:rsid w:val="00C73D76"/>
    <w:rsid w:val="00CB64B9"/>
    <w:rsid w:val="00CE1332"/>
    <w:rsid w:val="00CE3E3F"/>
    <w:rsid w:val="00CF56FD"/>
    <w:rsid w:val="00D17133"/>
    <w:rsid w:val="00D24822"/>
    <w:rsid w:val="00D439D7"/>
    <w:rsid w:val="00DB5425"/>
    <w:rsid w:val="00DD2FC4"/>
    <w:rsid w:val="00E74840"/>
    <w:rsid w:val="00E95F74"/>
    <w:rsid w:val="00EA0125"/>
    <w:rsid w:val="00EC4CC8"/>
    <w:rsid w:val="00ED0FF2"/>
    <w:rsid w:val="00ED21BF"/>
    <w:rsid w:val="00F158FA"/>
    <w:rsid w:val="00F26EF0"/>
    <w:rsid w:val="00F706AF"/>
    <w:rsid w:val="00F71DED"/>
    <w:rsid w:val="00FF3EB7"/>
    <w:rsid w:val="538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3"/>
    <w:basedOn w:val="1"/>
    <w:next w:val="1"/>
    <w:link w:val="8"/>
    <w:semiHidden/>
    <w:unhideWhenUsed/>
    <w:qFormat/>
    <w:uiPriority w:val="0"/>
    <w:pPr>
      <w:keepNext/>
      <w:jc w:val="center"/>
      <w:outlineLvl w:val="2"/>
    </w:pPr>
    <w:rPr>
      <w:b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link w:val="9"/>
    <w:qFormat/>
    <w:uiPriority w:val="0"/>
    <w:pPr>
      <w:jc w:val="center"/>
    </w:pPr>
    <w:rPr>
      <w:sz w:val="32"/>
    </w:rPr>
  </w:style>
  <w:style w:type="table" w:styleId="7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3 Знак"/>
    <w:basedOn w:val="3"/>
    <w:link w:val="2"/>
    <w:semiHidden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Название Знак"/>
    <w:basedOn w:val="3"/>
    <w:link w:val="6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character" w:customStyle="1" w:styleId="10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8798-3A0C-4FA5-9765-F75E2F8767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1728</Characters>
  <Lines>14</Lines>
  <Paragraphs>4</Paragraphs>
  <TotalTime>432</TotalTime>
  <ScaleCrop>false</ScaleCrop>
  <LinksUpToDate>false</LinksUpToDate>
  <CharactersWithSpaces>2027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2021-01-18T10:28:00Z</dcterms:created>
  <dc:creator>Пользователь</dc:creator>
  <cp:lastModifiedBy>User</cp:lastModifiedBy>
  <cp:lastPrinted>2025-03-28T10:59:18Z</cp:lastPrinted>
  <dcterms:modified xsi:type="dcterms:W3CDTF">2025-03-28T10:59:24Z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72CBA682DCB64E4BA106E66E9B4E0453_12</vt:lpwstr>
  </property>
</Properties>
</file>