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236"/>
        <w:gridCol w:w="1591"/>
        <w:gridCol w:w="579"/>
        <w:gridCol w:w="2193"/>
        <w:gridCol w:w="567"/>
        <w:gridCol w:w="1543"/>
        <w:gridCol w:w="2566"/>
      </w:tblGrid>
      <w:tr w:rsidR="00FA1051" w:rsidTr="00C838C3">
        <w:trPr>
          <w:cantSplit/>
        </w:trPr>
        <w:tc>
          <w:tcPr>
            <w:tcW w:w="9780" w:type="dxa"/>
            <w:gridSpan w:val="8"/>
          </w:tcPr>
          <w:p w:rsidR="00FA1051" w:rsidRDefault="00FA1051">
            <w:pPr>
              <w:ind w:left="-536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69DC53C3" wp14:editId="44865C85">
                  <wp:extent cx="488315" cy="57340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051" w:rsidRDefault="00FA105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A1051" w:rsidTr="00C838C3">
        <w:trPr>
          <w:trHeight w:val="1515"/>
        </w:trPr>
        <w:tc>
          <w:tcPr>
            <w:tcW w:w="9780" w:type="dxa"/>
            <w:gridSpan w:val="8"/>
          </w:tcPr>
          <w:p w:rsidR="00FA1051" w:rsidRDefault="00FA1051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БАБАЕВСКОГО МУНИЦИПАЛЬНОГО ОКРУГА</w:t>
            </w:r>
          </w:p>
          <w:p w:rsidR="00FA1051" w:rsidRDefault="00FA1051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 О С Т А Н О В Л Е Н И Е</w:t>
            </w:r>
          </w:p>
          <w:p w:rsidR="00FA1051" w:rsidRDefault="00FA1051">
            <w:pPr>
              <w:jc w:val="center"/>
              <w:rPr>
                <w:sz w:val="32"/>
                <w:szCs w:val="32"/>
              </w:rPr>
            </w:pPr>
          </w:p>
        </w:tc>
      </w:tr>
      <w:tr w:rsidR="00FA1051" w:rsidTr="00C838C3">
        <w:trPr>
          <w:cantSplit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1051" w:rsidRDefault="00FA1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FA1051">
            <w:pPr>
              <w:ind w:right="-217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1051" w:rsidRDefault="00C838C3">
            <w:pPr>
              <w:rPr>
                <w:sz w:val="24"/>
              </w:rPr>
            </w:pPr>
            <w:r>
              <w:rPr>
                <w:sz w:val="24"/>
              </w:rPr>
              <w:t>07.05</w:t>
            </w:r>
            <w:r w:rsidR="00FA1051">
              <w:rPr>
                <w:sz w:val="24"/>
              </w:rPr>
              <w:t>.2024</w:t>
            </w:r>
          </w:p>
        </w:tc>
        <w:tc>
          <w:tcPr>
            <w:tcW w:w="57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1051" w:rsidRDefault="00FA105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C838C3" w:rsidP="00C838C3">
            <w:pPr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11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FA1051">
            <w:pPr>
              <w:rPr>
                <w:sz w:val="24"/>
              </w:rPr>
            </w:pPr>
          </w:p>
        </w:tc>
        <w:tc>
          <w:tcPr>
            <w:tcW w:w="25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FA1051">
            <w:pPr>
              <w:rPr>
                <w:sz w:val="24"/>
              </w:rPr>
            </w:pPr>
          </w:p>
        </w:tc>
      </w:tr>
      <w:tr w:rsidR="00FA1051" w:rsidTr="00C838C3">
        <w:trPr>
          <w:trHeight w:val="90"/>
        </w:trPr>
        <w:tc>
          <w:tcPr>
            <w:tcW w:w="9780" w:type="dxa"/>
            <w:gridSpan w:val="8"/>
          </w:tcPr>
          <w:p w:rsidR="00FA1051" w:rsidRDefault="00FA1051">
            <w:pPr>
              <w:rPr>
                <w:sz w:val="24"/>
                <w:szCs w:val="24"/>
              </w:rPr>
            </w:pPr>
          </w:p>
        </w:tc>
      </w:tr>
      <w:tr w:rsidR="00FA1051" w:rsidTr="00C838C3">
        <w:trPr>
          <w:trHeight w:val="413"/>
        </w:trPr>
        <w:tc>
          <w:tcPr>
            <w:tcW w:w="9780" w:type="dxa"/>
            <w:gridSpan w:val="8"/>
            <w:hideMark/>
          </w:tcPr>
          <w:p w:rsidR="00FA1051" w:rsidRDefault="00FA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Бабаево</w:t>
            </w:r>
          </w:p>
        </w:tc>
      </w:tr>
      <w:tr w:rsidR="00FA1051" w:rsidTr="00C838C3">
        <w:trPr>
          <w:trHeight w:hRule="exact" w:val="2299"/>
        </w:trPr>
        <w:tc>
          <w:tcPr>
            <w:tcW w:w="5672" w:type="dxa"/>
            <w:gridSpan w:val="6"/>
          </w:tcPr>
          <w:p w:rsidR="00FA1051" w:rsidRPr="009E57F3" w:rsidRDefault="00711AA6">
            <w:pPr>
              <w:rPr>
                <w:sz w:val="28"/>
                <w:szCs w:val="28"/>
              </w:rPr>
            </w:pPr>
            <w:r w:rsidRPr="009E57F3">
              <w:rPr>
                <w:spacing w:val="2"/>
                <w:sz w:val="28"/>
                <w:szCs w:val="28"/>
              </w:rPr>
              <w:t>О п</w:t>
            </w:r>
            <w:r w:rsidR="00FA1051" w:rsidRPr="009E57F3">
              <w:rPr>
                <w:spacing w:val="2"/>
                <w:sz w:val="28"/>
                <w:szCs w:val="28"/>
              </w:rPr>
              <w:t xml:space="preserve">орядке предоставления </w:t>
            </w:r>
            <w:r w:rsidR="00FA1051" w:rsidRPr="009E57F3">
              <w:rPr>
                <w:sz w:val="28"/>
                <w:szCs w:val="28"/>
              </w:rPr>
              <w:t>единовременной денежной выплаты для ветеранов боевых действий на территории Республики Афганистан в период 1979-1989 гг. в честь 35-летия вывода войск</w:t>
            </w:r>
          </w:p>
          <w:p w:rsidR="00FA1051" w:rsidRPr="009E57F3" w:rsidRDefault="00FA1051">
            <w:pPr>
              <w:keepNext/>
              <w:keepLines/>
              <w:outlineLvl w:val="6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FA1051" w:rsidRDefault="00FA1051">
            <w:pPr>
              <w:rPr>
                <w:szCs w:val="26"/>
              </w:rPr>
            </w:pPr>
          </w:p>
        </w:tc>
      </w:tr>
    </w:tbl>
    <w:p w:rsidR="00FA1051" w:rsidRDefault="00FA1051" w:rsidP="00FA1051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решением Представительного Собрания Бабаевского муниципального округа от </w:t>
      </w:r>
      <w:r w:rsidR="004E7F23">
        <w:rPr>
          <w:kern w:val="2"/>
          <w:sz w:val="28"/>
          <w:szCs w:val="28"/>
        </w:rPr>
        <w:t>25</w:t>
      </w:r>
      <w:r>
        <w:rPr>
          <w:kern w:val="2"/>
          <w:sz w:val="28"/>
          <w:szCs w:val="28"/>
        </w:rPr>
        <w:t xml:space="preserve"> апреля 2024 года № </w:t>
      </w:r>
      <w:r w:rsidR="004E7F23">
        <w:rPr>
          <w:kern w:val="2"/>
          <w:sz w:val="28"/>
          <w:szCs w:val="28"/>
        </w:rPr>
        <w:t xml:space="preserve">400 </w:t>
      </w:r>
      <w:r>
        <w:rPr>
          <w:kern w:val="2"/>
          <w:sz w:val="28"/>
          <w:szCs w:val="28"/>
        </w:rPr>
        <w:t>«О мерах социальной поддержки в виде предоставления единовременной денежной выплаты», руководствуясь Уставом Бабаевского муниципального округа</w:t>
      </w:r>
      <w:r>
        <w:rPr>
          <w:rFonts w:ascii="XO Thames" w:hAnsi="XO Thames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Бабаевского муниципального округа </w:t>
      </w:r>
    </w:p>
    <w:p w:rsidR="00FA1051" w:rsidRDefault="00FA1051" w:rsidP="00FA1051">
      <w:pPr>
        <w:ind w:firstLine="707"/>
        <w:jc w:val="both"/>
        <w:rPr>
          <w:sz w:val="28"/>
          <w:szCs w:val="28"/>
        </w:rPr>
      </w:pPr>
    </w:p>
    <w:p w:rsidR="00FA1051" w:rsidRDefault="00FA1051" w:rsidP="00FA10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A1051" w:rsidRDefault="00FA1051" w:rsidP="00FA1051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 Утвердить прилагаемый Порядок </w:t>
      </w:r>
      <w:r>
        <w:rPr>
          <w:spacing w:val="2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единовременной денежной выплаты для ветеранов боевых действий на территории Республики Афганистан в период 1979-1989 гг. в честь 35-летия вывода войск. </w:t>
      </w:r>
    </w:p>
    <w:p w:rsidR="00711AA6" w:rsidRDefault="00711AA6" w:rsidP="00711AA6">
      <w:pPr>
        <w:ind w:firstLine="709"/>
        <w:jc w:val="both"/>
        <w:rPr>
          <w:sz w:val="28"/>
          <w:szCs w:val="28"/>
        </w:rPr>
      </w:pPr>
      <w:r w:rsidRPr="009E57F3">
        <w:rPr>
          <w:sz w:val="28"/>
          <w:szCs w:val="28"/>
        </w:rPr>
        <w:t>2.  Настоящее постановление подлежит опубликованию в официальном вестнике «НЖ» районной газеты «Наша жизнь» (без приложения), настоящее постановление опубликовать в сетевом издании «Сборник муниципальных актов» (http://www.сборникмуниципальныхактов.рф), разместить на официальном сайте администрации Бабаевского муниципального округа в информационно-телекоммуникационной сети «Интернет».</w:t>
      </w:r>
      <w:r w:rsidRPr="00EE0DFF">
        <w:rPr>
          <w:sz w:val="28"/>
          <w:szCs w:val="28"/>
        </w:rPr>
        <w:t xml:space="preserve"> </w:t>
      </w:r>
    </w:p>
    <w:p w:rsidR="00FA1051" w:rsidRDefault="00FA1051" w:rsidP="00FA105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FA1051" w:rsidRDefault="00FA1051" w:rsidP="00FA105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27"/>
        <w:gridCol w:w="5163"/>
      </w:tblGrid>
      <w:tr w:rsidR="00FA1051" w:rsidTr="00C838C3">
        <w:trPr>
          <w:trHeight w:val="68"/>
        </w:trPr>
        <w:tc>
          <w:tcPr>
            <w:tcW w:w="5327" w:type="dxa"/>
          </w:tcPr>
          <w:p w:rsidR="00FA1051" w:rsidRDefault="00FA1051">
            <w:pPr>
              <w:pStyle w:val="a4"/>
              <w:spacing w:after="0"/>
              <w:rPr>
                <w:szCs w:val="28"/>
              </w:rPr>
            </w:pP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Бабаевского </w:t>
            </w: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5163" w:type="dxa"/>
            <w:hideMark/>
          </w:tcPr>
          <w:p w:rsidR="00FA1051" w:rsidRDefault="00FA1051">
            <w:pPr>
              <w:pStyle w:val="a4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838C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Ю.В. Парфенов</w:t>
            </w:r>
          </w:p>
        </w:tc>
      </w:tr>
    </w:tbl>
    <w:p w:rsidR="00FA1051" w:rsidRDefault="00FA1051" w:rsidP="00FA1051"/>
    <w:p w:rsidR="00FA1051" w:rsidRDefault="00FA1051" w:rsidP="00FA1051"/>
    <w:p w:rsidR="00FA1051" w:rsidRDefault="00FA1051" w:rsidP="00FA1051"/>
    <w:p w:rsidR="00FA1051" w:rsidRDefault="00FA1051" w:rsidP="00FA1051"/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6F3660" w:rsidRDefault="006F3660" w:rsidP="00C838C3">
      <w:pPr>
        <w:suppressAutoHyphens/>
        <w:rPr>
          <w:kern w:val="2"/>
          <w:sz w:val="28"/>
          <w:szCs w:val="28"/>
        </w:rPr>
      </w:pPr>
    </w:p>
    <w:p w:rsidR="00C838C3" w:rsidRDefault="00C838C3" w:rsidP="00C838C3">
      <w:pPr>
        <w:suppressAutoHyphens/>
        <w:rPr>
          <w:kern w:val="2"/>
          <w:sz w:val="28"/>
          <w:szCs w:val="28"/>
        </w:rPr>
      </w:pPr>
    </w:p>
    <w:p w:rsidR="00C838C3" w:rsidRDefault="00C838C3" w:rsidP="00C838C3">
      <w:pPr>
        <w:suppressAutoHyphens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УТВЕРЖДЕН</w:t>
      </w:r>
    </w:p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</w:t>
      </w:r>
    </w:p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Бабаевского муниципального округа </w:t>
      </w:r>
    </w:p>
    <w:p w:rsidR="00FA1051" w:rsidRDefault="00C838C3" w:rsidP="00FA1051">
      <w:pPr>
        <w:suppressAutoHyphens/>
        <w:ind w:left="538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07.05.2024 № 188</w:t>
      </w:r>
    </w:p>
    <w:p w:rsidR="00C838C3" w:rsidRDefault="00C838C3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C838C3" w:rsidRDefault="00FA1051" w:rsidP="00FA1051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Порядок </w:t>
      </w:r>
    </w:p>
    <w:p w:rsidR="00FA1051" w:rsidRDefault="00FA1051" w:rsidP="00FA1051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единовременной денежной выплаты для ветеранов боевых действий на территории Республики Афганистан в период 1979-1989 гг. в честь 35-летия вывода войск</w:t>
      </w:r>
    </w:p>
    <w:p w:rsidR="00FA1051" w:rsidRDefault="00FA1051" w:rsidP="00FA105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(далее - порядок) </w:t>
      </w:r>
    </w:p>
    <w:p w:rsidR="00FA1051" w:rsidRDefault="00FA1051" w:rsidP="00FA1051">
      <w:pPr>
        <w:jc w:val="center"/>
        <w:rPr>
          <w:spacing w:val="2"/>
          <w:sz w:val="28"/>
          <w:szCs w:val="28"/>
        </w:rPr>
      </w:pPr>
    </w:p>
    <w:p w:rsidR="00FA1051" w:rsidRDefault="00FA1051" w:rsidP="00FA1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 положения</w:t>
      </w:r>
    </w:p>
    <w:p w:rsidR="00FA1051" w:rsidRDefault="00FA1051" w:rsidP="00FA1051">
      <w:pPr>
        <w:jc w:val="center"/>
        <w:rPr>
          <w:b/>
          <w:sz w:val="28"/>
          <w:szCs w:val="28"/>
        </w:rPr>
      </w:pPr>
    </w:p>
    <w:p w:rsidR="00FA1051" w:rsidRDefault="00FA1051" w:rsidP="00FA1051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Настоящий Порядок устанавливает правила предоставления меры социальной поддержки (далее – МСП) в виде предоставления единовременной денежной выплаты </w:t>
      </w:r>
      <w:r>
        <w:rPr>
          <w:sz w:val="28"/>
          <w:szCs w:val="28"/>
        </w:rPr>
        <w:t xml:space="preserve">для ветеранов боевых действий на территории Республики Афганистан в период 1979-1989 гг. в честь 35-летия вывода войск, </w:t>
      </w:r>
      <w:r>
        <w:rPr>
          <w:spacing w:val="2"/>
          <w:sz w:val="28"/>
          <w:szCs w:val="28"/>
        </w:rPr>
        <w:t xml:space="preserve">установленных решением Представительного Собрания Бабаевского муниципального округа от </w:t>
      </w:r>
      <w:r w:rsidR="004E7F23">
        <w:rPr>
          <w:spacing w:val="2"/>
          <w:sz w:val="28"/>
          <w:szCs w:val="28"/>
        </w:rPr>
        <w:t>25</w:t>
      </w:r>
      <w:r>
        <w:rPr>
          <w:spacing w:val="2"/>
          <w:sz w:val="28"/>
          <w:szCs w:val="28"/>
        </w:rPr>
        <w:t xml:space="preserve"> апреля 2024 года № </w:t>
      </w:r>
      <w:r w:rsidR="004E7F23">
        <w:rPr>
          <w:spacing w:val="2"/>
          <w:sz w:val="28"/>
          <w:szCs w:val="28"/>
        </w:rPr>
        <w:t>400</w:t>
      </w:r>
      <w:r>
        <w:rPr>
          <w:spacing w:val="2"/>
          <w:sz w:val="28"/>
          <w:szCs w:val="28"/>
        </w:rPr>
        <w:t xml:space="preserve"> «О мерах социальной поддержки в виде предоставления единовременной денежной выплаты».</w:t>
      </w:r>
    </w:p>
    <w:p w:rsidR="00FA1051" w:rsidRDefault="00FA1051" w:rsidP="00FA1051">
      <w:pPr>
        <w:numPr>
          <w:ilvl w:val="1"/>
          <w:numId w:val="1"/>
        </w:numPr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Организацию предоставления выплаты осуществляет администрация Бабаевского муниципального округа </w:t>
      </w:r>
      <w:r>
        <w:rPr>
          <w:sz w:val="28"/>
          <w:szCs w:val="28"/>
        </w:rPr>
        <w:t xml:space="preserve">(далее – администрация округа) </w:t>
      </w:r>
      <w:r>
        <w:rPr>
          <w:spacing w:val="2"/>
          <w:sz w:val="28"/>
          <w:szCs w:val="28"/>
        </w:rPr>
        <w:t>за счет средств местного бюджета.</w:t>
      </w:r>
    </w:p>
    <w:p w:rsidR="00FA1051" w:rsidRPr="009E57F3" w:rsidRDefault="00FA1051" w:rsidP="00B85C50">
      <w:pPr>
        <w:numPr>
          <w:ilvl w:val="1"/>
          <w:numId w:val="1"/>
        </w:numPr>
        <w:ind w:left="0" w:firstLine="709"/>
        <w:jc w:val="both"/>
        <w:rPr>
          <w:spacing w:val="2"/>
          <w:sz w:val="28"/>
          <w:szCs w:val="28"/>
        </w:rPr>
      </w:pPr>
      <w:r w:rsidRPr="009E57F3">
        <w:rPr>
          <w:spacing w:val="2"/>
          <w:sz w:val="28"/>
          <w:szCs w:val="28"/>
        </w:rPr>
        <w:t>Правом на получение выплаты обладает гражданин Российской Федерации, указанный в п. 1.</w:t>
      </w:r>
      <w:r w:rsidR="005E4BC4">
        <w:rPr>
          <w:spacing w:val="2"/>
          <w:sz w:val="28"/>
          <w:szCs w:val="28"/>
        </w:rPr>
        <w:t>1. П</w:t>
      </w:r>
      <w:r w:rsidR="00711AA6" w:rsidRPr="009E57F3">
        <w:rPr>
          <w:spacing w:val="2"/>
          <w:sz w:val="28"/>
          <w:szCs w:val="28"/>
        </w:rPr>
        <w:t>орядка</w:t>
      </w:r>
      <w:r w:rsidR="00B85C50" w:rsidRPr="009E57F3">
        <w:rPr>
          <w:spacing w:val="2"/>
          <w:sz w:val="28"/>
          <w:szCs w:val="28"/>
        </w:rPr>
        <w:t xml:space="preserve"> и зарегистрированны</w:t>
      </w:r>
      <w:r w:rsidR="009E57F3">
        <w:rPr>
          <w:spacing w:val="2"/>
          <w:sz w:val="28"/>
          <w:szCs w:val="28"/>
        </w:rPr>
        <w:t>й</w:t>
      </w:r>
      <w:r w:rsidR="00B85C50" w:rsidRPr="009E57F3">
        <w:rPr>
          <w:spacing w:val="2"/>
          <w:sz w:val="28"/>
          <w:szCs w:val="28"/>
        </w:rPr>
        <w:t xml:space="preserve"> на территории Бабаевского округа Вологодской области.</w:t>
      </w:r>
    </w:p>
    <w:p w:rsidR="00FA1051" w:rsidRDefault="00FA1051" w:rsidP="00FA1051">
      <w:pPr>
        <w:suppressAutoHyphens/>
        <w:spacing w:before="120" w:after="12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>
        <w:rPr>
          <w:b/>
          <w:kern w:val="2"/>
          <w:sz w:val="28"/>
          <w:szCs w:val="28"/>
        </w:rPr>
        <w:t>Обращение за МСП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kern w:val="2"/>
          <w:sz w:val="28"/>
          <w:szCs w:val="28"/>
        </w:rPr>
        <w:t>Прием заявлений, на предоставление МСП осуществляется финансовым управлением администрации округа.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2.2. Лица, обладающие правом на МСП, (далее – заявитель, получатель МСП) лично обращаются в финансовое управление администрации округа с письменным заявлением по форме согласно приложению 1 к настоящему Порядку.</w:t>
      </w:r>
      <w:r>
        <w:t xml:space="preserve"> </w:t>
      </w:r>
      <w:r>
        <w:rPr>
          <w:kern w:val="2"/>
          <w:sz w:val="28"/>
          <w:szCs w:val="28"/>
        </w:rPr>
        <w:t>В заявлении указывается способ уведомления о принятом решении (посредством почтовой связи либо в электронном виде, с указание почтового адреса либо адреса электронной почты, по которому должно быть направлено уведомление о принятом решении).</w:t>
      </w:r>
    </w:p>
    <w:p w:rsidR="00B85C50" w:rsidRDefault="0051482F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Заявление подписывается заявителем</w:t>
      </w:r>
      <w:r w:rsidR="00B85C50" w:rsidRPr="009E57F3">
        <w:rPr>
          <w:kern w:val="2"/>
          <w:sz w:val="28"/>
          <w:szCs w:val="28"/>
        </w:rPr>
        <w:t>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заявлению прикладываются следующие документы (копии документов):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копия документа, удостоверяющего личность заявителя;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согласие заявителя на обработку персональных данных по форме согласно приложению 2 к настоящему Порядку;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удостоверение ветерана  боевых  действий;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г</w:t>
      </w:r>
      <w:r w:rsidR="005E4BC4">
        <w:rPr>
          <w:spacing w:val="2"/>
          <w:sz w:val="28"/>
          <w:szCs w:val="28"/>
        </w:rPr>
        <w:t xml:space="preserve">) справка военного комиссариата, </w:t>
      </w:r>
      <w:r>
        <w:rPr>
          <w:spacing w:val="2"/>
          <w:sz w:val="28"/>
          <w:szCs w:val="28"/>
        </w:rPr>
        <w:t>подт</w:t>
      </w:r>
      <w:r w:rsidR="005E4BC4">
        <w:rPr>
          <w:spacing w:val="2"/>
          <w:sz w:val="28"/>
          <w:szCs w:val="28"/>
        </w:rPr>
        <w:t>верждающая</w:t>
      </w:r>
      <w:r>
        <w:rPr>
          <w:spacing w:val="2"/>
          <w:sz w:val="28"/>
          <w:szCs w:val="28"/>
        </w:rPr>
        <w:t xml:space="preserve"> нахождени</w:t>
      </w:r>
      <w:r w:rsidR="005E4BC4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заявителя в составе ограниченного контингента советских войск в демократической Республике Афганистан в период 1979-1989 гг.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д) ИНН, СНИЛС;</w:t>
      </w:r>
    </w:p>
    <w:p w:rsidR="00FA1051" w:rsidRDefault="00FA1051" w:rsidP="00FA1051">
      <w:pPr>
        <w:widowControl w:val="0"/>
        <w:suppressAutoHyphens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е) банковские реквизиты для перечисления выплаты. 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Специалист, ответственный за прием и регистрацию документов в день поступления осуществляет проверку документов и в случае отсутствия оснований для отказа, осуществляет регистрацию заявления и прилагаемых документов. 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документов:</w:t>
      </w:r>
    </w:p>
    <w:p w:rsidR="00FA1051" w:rsidRDefault="00FA1051" w:rsidP="00FA1051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заявитель не является лицом, указанным в пункте </w:t>
      </w:r>
      <w:r w:rsidRPr="009E57F3">
        <w:rPr>
          <w:spacing w:val="2"/>
          <w:sz w:val="28"/>
          <w:szCs w:val="28"/>
        </w:rPr>
        <w:t>1.</w:t>
      </w:r>
      <w:r w:rsidR="0051482F" w:rsidRPr="009E57F3">
        <w:rPr>
          <w:spacing w:val="2"/>
          <w:sz w:val="28"/>
          <w:szCs w:val="28"/>
        </w:rPr>
        <w:t xml:space="preserve">1. </w:t>
      </w:r>
      <w:r w:rsidRPr="009E57F3">
        <w:rPr>
          <w:spacing w:val="2"/>
          <w:sz w:val="28"/>
          <w:szCs w:val="28"/>
        </w:rPr>
        <w:t>настоящего</w:t>
      </w:r>
      <w:r>
        <w:rPr>
          <w:spacing w:val="2"/>
          <w:sz w:val="28"/>
          <w:szCs w:val="28"/>
        </w:rPr>
        <w:t xml:space="preserve"> Порядка; 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представление неполного комплекта документов, необходимых для предоставления выплаты;</w:t>
      </w:r>
    </w:p>
    <w:p w:rsidR="00FA1051" w:rsidRDefault="005E4BC4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представленные з</w:t>
      </w:r>
      <w:r w:rsidR="00FA1051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51482F">
        <w:rPr>
          <w:sz w:val="28"/>
        </w:rPr>
        <w:t xml:space="preserve">2.4.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принятии к рассмотрению заявления и приложенных к нему  документов выявлены основания, предусмотренные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1-4 пункта 2.3 настоящего Порядка, ответственное должностное лицо  в течение  трех  рабочих дней подготавливает уведомление об отказе, подписанное руководителем финансового управления администрации, с обязательным указанием причин, послуживших основаниями для отказа в принятии заявления к рассмотрению и</w:t>
      </w:r>
      <w:r>
        <w:rPr>
          <w:kern w:val="2"/>
          <w:sz w:val="28"/>
          <w:szCs w:val="28"/>
        </w:rPr>
        <w:t xml:space="preserve"> направляет письменное уведомление заявителю.</w:t>
      </w:r>
    </w:p>
    <w:p w:rsidR="00B85C50" w:rsidRPr="009E57F3" w:rsidRDefault="00B85C50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2.5. После получения уведомления заявитель вправе обратиться повторно с заявлением на предоставление МСП, устранив нарушения, которые послужили основанием для отказа в приеме к рассмотрению первичного обращения.</w:t>
      </w:r>
    </w:p>
    <w:p w:rsidR="0051482F" w:rsidRDefault="00B85C50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2.6</w:t>
      </w:r>
      <w:r w:rsidR="0051482F" w:rsidRPr="009E57F3">
        <w:rPr>
          <w:kern w:val="2"/>
          <w:sz w:val="28"/>
          <w:szCs w:val="28"/>
        </w:rPr>
        <w:t>. Днём подачи заявления считается день регистрации заявления в финансовом управлении администрации округа.</w:t>
      </w:r>
    </w:p>
    <w:p w:rsidR="00FA1051" w:rsidRDefault="00FA1051" w:rsidP="00FA1051">
      <w:pPr>
        <w:suppressAutoHyphens/>
        <w:spacing w:before="120" w:after="12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3. Рассмотрение документов и принятие решений</w:t>
      </w:r>
    </w:p>
    <w:p w:rsidR="005E4BC4" w:rsidRPr="005E4BC4" w:rsidRDefault="00B85C50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</w:t>
      </w:r>
      <w:r w:rsidR="00FA1051">
        <w:rPr>
          <w:kern w:val="2"/>
          <w:sz w:val="28"/>
          <w:szCs w:val="28"/>
        </w:rPr>
        <w:t xml:space="preserve">. При соответствии заявления и приложенных к нему документов, требованиям установленным </w:t>
      </w:r>
      <w:r w:rsidR="005E4BC4">
        <w:rPr>
          <w:kern w:val="2"/>
          <w:sz w:val="28"/>
          <w:szCs w:val="28"/>
        </w:rPr>
        <w:t>настоящим Порядком,</w:t>
      </w:r>
      <w:r w:rsidR="00FA1051">
        <w:rPr>
          <w:kern w:val="2"/>
          <w:sz w:val="28"/>
          <w:szCs w:val="28"/>
        </w:rPr>
        <w:t xml:space="preserve"> финансовое управления администрации округа,  в течение пяти рабочих дней со дня</w:t>
      </w:r>
      <w:r w:rsidR="005E4BC4">
        <w:rPr>
          <w:kern w:val="2"/>
          <w:sz w:val="28"/>
          <w:szCs w:val="28"/>
        </w:rPr>
        <w:t xml:space="preserve"> регистрации заявления,</w:t>
      </w:r>
      <w:r w:rsidR="005E4BC4" w:rsidRPr="005E4BC4">
        <w:t xml:space="preserve"> </w:t>
      </w:r>
      <w:r w:rsidR="005E4BC4" w:rsidRPr="005E4BC4">
        <w:rPr>
          <w:kern w:val="2"/>
          <w:sz w:val="28"/>
          <w:szCs w:val="28"/>
        </w:rPr>
        <w:t>проверяет заявление и все представленные документы на наличие оснований для отказа в принятии заявления и прилагаемых документов.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</w:t>
      </w:r>
      <w:r w:rsidRPr="005E4BC4">
        <w:rPr>
          <w:kern w:val="2"/>
          <w:sz w:val="28"/>
          <w:szCs w:val="28"/>
        </w:rPr>
        <w:t>. Основаниями для отказа в назначении МСП являются: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а) отсутствие права на МСП;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б) недостоверность сведений, содержащихся в заявлении и (или) представленных документах.</w:t>
      </w:r>
    </w:p>
    <w:p w:rsidR="00FA1051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5E4BC4">
        <w:rPr>
          <w:kern w:val="2"/>
          <w:sz w:val="28"/>
          <w:szCs w:val="28"/>
        </w:rPr>
        <w:t>. В случае наличия оснований для отказа в предоставлении муниципально</w:t>
      </w:r>
      <w:r>
        <w:rPr>
          <w:kern w:val="2"/>
          <w:sz w:val="28"/>
          <w:szCs w:val="28"/>
        </w:rPr>
        <w:t>й услуги, указанных в пункте 3.2</w:t>
      </w:r>
      <w:r w:rsidRPr="005E4BC4">
        <w:rPr>
          <w:kern w:val="2"/>
          <w:sz w:val="28"/>
          <w:szCs w:val="28"/>
        </w:rPr>
        <w:t xml:space="preserve"> настоящего Порядка,  должностное лицо готовит проект решения об отказе в  предоставлении МСП.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3.4</w:t>
      </w:r>
      <w:r w:rsidRPr="005E4BC4">
        <w:rPr>
          <w:kern w:val="2"/>
          <w:sz w:val="28"/>
          <w:szCs w:val="28"/>
        </w:rPr>
        <w:t>. При соответствии заявления и приложенных к нему документов, требованиям</w:t>
      </w:r>
      <w:r>
        <w:rPr>
          <w:kern w:val="2"/>
          <w:sz w:val="28"/>
          <w:szCs w:val="28"/>
        </w:rPr>
        <w:t>,</w:t>
      </w:r>
      <w:r w:rsidRPr="005E4BC4">
        <w:rPr>
          <w:kern w:val="2"/>
          <w:sz w:val="28"/>
          <w:szCs w:val="28"/>
        </w:rPr>
        <w:t xml:space="preserve"> установленным </w:t>
      </w:r>
      <w:r>
        <w:rPr>
          <w:kern w:val="2"/>
          <w:sz w:val="28"/>
          <w:szCs w:val="28"/>
        </w:rPr>
        <w:t>настоящим</w:t>
      </w:r>
      <w:r w:rsidRPr="005E4BC4">
        <w:rPr>
          <w:kern w:val="2"/>
          <w:sz w:val="28"/>
          <w:szCs w:val="28"/>
        </w:rPr>
        <w:t xml:space="preserve"> Поряд</w:t>
      </w:r>
      <w:r>
        <w:rPr>
          <w:kern w:val="2"/>
          <w:sz w:val="28"/>
          <w:szCs w:val="28"/>
        </w:rPr>
        <w:t>ком, финансовое управление</w:t>
      </w:r>
      <w:r w:rsidRPr="005E4BC4">
        <w:rPr>
          <w:kern w:val="2"/>
          <w:sz w:val="28"/>
          <w:szCs w:val="28"/>
        </w:rPr>
        <w:t xml:space="preserve"> администрации округа,   в течение пяти рабочих дней со дня проверки, рассматривает </w:t>
      </w:r>
      <w:r w:rsidRPr="005E4BC4">
        <w:rPr>
          <w:kern w:val="2"/>
          <w:sz w:val="28"/>
          <w:szCs w:val="28"/>
        </w:rPr>
        <w:lastRenderedPageBreak/>
        <w:t>их и подготавливает решение в форме распоряжения администрации Бабаевского муниципального округа  о предоставлении.</w:t>
      </w:r>
    </w:p>
    <w:p w:rsid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3.5. В случае принятия решения об отказе  в предоставление МСП гражданину направляется в срок, не превышающий пяти рабочих дней со дня принятия такого решения, письменное уведомление с указанием аргументированного обоснования отказа.</w:t>
      </w:r>
    </w:p>
    <w:p w:rsidR="00FA1051" w:rsidRDefault="00B85C50" w:rsidP="00FA1051">
      <w:pPr>
        <w:widowControl w:val="0"/>
        <w:suppressAutoHyphens/>
        <w:ind w:firstLine="851"/>
        <w:jc w:val="both"/>
        <w:rPr>
          <w:kern w:val="2"/>
          <w:sz w:val="28"/>
          <w:szCs w:val="28"/>
        </w:rPr>
      </w:pPr>
      <w:r w:rsidRPr="00B85C50">
        <w:rPr>
          <w:kern w:val="2"/>
          <w:sz w:val="28"/>
          <w:szCs w:val="28"/>
        </w:rPr>
        <w:t>3.</w:t>
      </w:r>
      <w:r w:rsidR="005E4BC4">
        <w:rPr>
          <w:kern w:val="2"/>
          <w:sz w:val="28"/>
          <w:szCs w:val="28"/>
        </w:rPr>
        <w:t>6</w:t>
      </w:r>
      <w:r w:rsidR="00FA1051" w:rsidRPr="00B85C50">
        <w:rPr>
          <w:kern w:val="2"/>
          <w:sz w:val="28"/>
          <w:szCs w:val="28"/>
        </w:rPr>
        <w:t>.</w:t>
      </w:r>
      <w:r w:rsidR="00FA1051">
        <w:t xml:space="preserve"> </w:t>
      </w:r>
      <w:r w:rsidR="00FA1051">
        <w:rPr>
          <w:kern w:val="2"/>
          <w:sz w:val="28"/>
          <w:szCs w:val="28"/>
        </w:rPr>
        <w:t xml:space="preserve">МСП перечисляется в течение 5 рабочих дней муниципальным казенным учреждением «Центр бюджетного учета и отчетности» со дня поступления распоряжения о выплате. </w:t>
      </w:r>
    </w:p>
    <w:p w:rsidR="00FA1051" w:rsidRDefault="00FA1051" w:rsidP="00FA1051">
      <w:pPr>
        <w:widowControl w:val="0"/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Выплата производится путем перечисления денежных средств на банковские счета граждан, открытые в кредитных организациях.</w:t>
      </w:r>
    </w:p>
    <w:p w:rsidR="00FA1051" w:rsidRDefault="00FA1051" w:rsidP="00FA1051">
      <w:pPr>
        <w:ind w:firstLine="709"/>
        <w:jc w:val="both"/>
        <w:rPr>
          <w:kern w:val="2"/>
          <w:sz w:val="28"/>
          <w:szCs w:val="28"/>
        </w:rPr>
      </w:pPr>
    </w:p>
    <w:p w:rsidR="006F3660" w:rsidRDefault="006F3660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6F3660" w:rsidRDefault="006F3660" w:rsidP="006F3660">
      <w:pPr>
        <w:tabs>
          <w:tab w:val="left" w:pos="8080"/>
          <w:tab w:val="left" w:pos="8222"/>
        </w:tabs>
        <w:suppressAutoHyphens/>
        <w:ind w:firstLine="6096"/>
        <w:jc w:val="right"/>
        <w:rPr>
          <w:kern w:val="2"/>
          <w:sz w:val="28"/>
          <w:szCs w:val="28"/>
        </w:rPr>
      </w:pPr>
    </w:p>
    <w:p w:rsidR="00C838C3" w:rsidRDefault="006F3660" w:rsidP="006F3660">
      <w:pPr>
        <w:tabs>
          <w:tab w:val="left" w:pos="8080"/>
          <w:tab w:val="left" w:pos="8222"/>
        </w:tabs>
        <w:suppressAutoHyphens/>
        <w:ind w:firstLine="609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FA1051" w:rsidRDefault="00FA1051" w:rsidP="006F3660">
      <w:pPr>
        <w:tabs>
          <w:tab w:val="left" w:pos="8080"/>
          <w:tab w:val="left" w:pos="8222"/>
        </w:tabs>
        <w:suppressAutoHyphens/>
        <w:ind w:firstLine="609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Порядку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Форма</w:t>
      </w:r>
    </w:p>
    <w:p w:rsidR="006F3660" w:rsidRDefault="006F3660" w:rsidP="00FA1051">
      <w:pPr>
        <w:suppressAutoHyphens/>
        <w:jc w:val="right"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В администрацию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Бабаевского муниципального округа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</w:t>
      </w:r>
    </w:p>
    <w:p w:rsidR="00FA1051" w:rsidRDefault="00FA1051" w:rsidP="00FA1051">
      <w:pPr>
        <w:ind w:left="4252" w:right="-1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(последнее при наличии)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место регистрации: 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фактический адрес проживания: 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дата рождения 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телефон: 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адрес эл. почты: 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паспорт: серия __________ N 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дата выдачи 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кем выдан 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ИНН__________________________________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СНИЛС_______________________________</w:t>
      </w:r>
    </w:p>
    <w:p w:rsidR="00FA1051" w:rsidRDefault="00FA1051" w:rsidP="006F3660">
      <w:pPr>
        <w:suppressAutoHyphens/>
        <w:rPr>
          <w:kern w:val="2"/>
          <w:sz w:val="28"/>
          <w:szCs w:val="28"/>
        </w:rPr>
      </w:pPr>
    </w:p>
    <w:p w:rsidR="00FA1051" w:rsidRDefault="00FA1051" w:rsidP="0051482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ЗАЯВЛЕ</w:t>
      </w:r>
      <w:r w:rsidR="0051482F">
        <w:rPr>
          <w:kern w:val="2"/>
          <w:sz w:val="28"/>
          <w:szCs w:val="28"/>
        </w:rPr>
        <w:t>НИЕ</w:t>
      </w:r>
    </w:p>
    <w:p w:rsidR="00FA1051" w:rsidRDefault="00FA1051" w:rsidP="00FA1051">
      <w:pPr>
        <w:suppressAutoHyphens/>
        <w:ind w:firstLine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Я,_____________________________________________________________,</w:t>
      </w:r>
    </w:p>
    <w:p w:rsidR="00FA1051" w:rsidRDefault="00FA1051" w:rsidP="00FA1051">
      <w:pPr>
        <w:pStyle w:val="a3"/>
        <w:spacing w:after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прошу выплатить мне </w:t>
      </w:r>
      <w:r>
        <w:rPr>
          <w:sz w:val="28"/>
          <w:szCs w:val="28"/>
        </w:rPr>
        <w:t>единовременную денежную выплату, как ветерану боевых действий на территории Республики Афганистан в период 1979-1989 гг. в честь 35-летия вывода войск</w:t>
      </w:r>
      <w:r>
        <w:rPr>
          <w:color w:val="1E1D1E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размере 2000 рублей.</w:t>
      </w:r>
    </w:p>
    <w:p w:rsidR="00FA1051" w:rsidRDefault="00FA1051" w:rsidP="00FA1051">
      <w:pPr>
        <w:pStyle w:val="a3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К заявлению прилагаю следующие документы: </w:t>
      </w:r>
    </w:p>
    <w:p w:rsidR="00FA1051" w:rsidRDefault="00FA1051" w:rsidP="00FA1051">
      <w:pPr>
        <w:pStyle w:val="a3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1) копия документа, удостоверяющего личность;</w:t>
      </w:r>
    </w:p>
    <w:p w:rsidR="00FA1051" w:rsidRDefault="00FA1051" w:rsidP="00FA1051">
      <w:pPr>
        <w:pStyle w:val="a3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2) </w:t>
      </w:r>
      <w:r>
        <w:rPr>
          <w:spacing w:val="2"/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>ветерана боевых действий</w:t>
      </w:r>
      <w:r>
        <w:rPr>
          <w:color w:val="1E1D1E"/>
          <w:sz w:val="28"/>
          <w:szCs w:val="28"/>
        </w:rPr>
        <w:t>;</w:t>
      </w:r>
    </w:p>
    <w:p w:rsidR="00FA1051" w:rsidRDefault="00FA1051" w:rsidP="00FA1051">
      <w:pPr>
        <w:pStyle w:val="a6"/>
        <w:ind w:left="0" w:firstLine="709"/>
        <w:jc w:val="both"/>
        <w:rPr>
          <w:color w:val="1E1D1E"/>
          <w:sz w:val="28"/>
          <w:szCs w:val="28"/>
        </w:rPr>
      </w:pPr>
      <w:r>
        <w:rPr>
          <w:spacing w:val="2"/>
          <w:sz w:val="28"/>
          <w:szCs w:val="28"/>
        </w:rPr>
        <w:t>3) справка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</w:t>
      </w:r>
      <w:r>
        <w:rPr>
          <w:color w:val="1E1D1E"/>
          <w:sz w:val="28"/>
          <w:szCs w:val="28"/>
        </w:rPr>
        <w:t>;</w:t>
      </w:r>
    </w:p>
    <w:p w:rsidR="00FA1051" w:rsidRDefault="00FA1051" w:rsidP="00FA1051">
      <w:pPr>
        <w:pStyle w:val="a6"/>
        <w:ind w:left="0"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4) копию ИНН;</w:t>
      </w:r>
    </w:p>
    <w:p w:rsidR="00FA1051" w:rsidRDefault="00FA1051" w:rsidP="00FA1051">
      <w:pPr>
        <w:pStyle w:val="a6"/>
        <w:ind w:left="0"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5) копию СНИЛС;</w:t>
      </w:r>
    </w:p>
    <w:p w:rsidR="00FA1051" w:rsidRDefault="00FA1051" w:rsidP="00FA105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 xml:space="preserve">4) </w:t>
      </w:r>
      <w:r>
        <w:rPr>
          <w:color w:val="000000"/>
          <w:kern w:val="2"/>
          <w:sz w:val="28"/>
          <w:szCs w:val="28"/>
        </w:rPr>
        <w:t>банковские реквизиты для перечисления выплаты.</w:t>
      </w:r>
      <w:r>
        <w:rPr>
          <w:sz w:val="28"/>
          <w:szCs w:val="28"/>
        </w:rPr>
        <w:t xml:space="preserve"> </w:t>
      </w:r>
    </w:p>
    <w:p w:rsidR="00FA1051" w:rsidRDefault="00FA1051" w:rsidP="00FA1051">
      <w:pPr>
        <w:keepLines/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принятом решении прошу</w:t>
      </w:r>
      <w:r>
        <w:rPr>
          <w:kern w:val="2"/>
          <w:sz w:val="28"/>
          <w:szCs w:val="28"/>
        </w:rPr>
        <w:tab/>
        <w:t xml:space="preserve">сообщить мне лично по телефону ________________, почтой___________________________________________, </w:t>
      </w:r>
    </w:p>
    <w:p w:rsidR="00FA1051" w:rsidRDefault="00FA1051" w:rsidP="00FA1051">
      <w:pPr>
        <w:keepLines/>
        <w:suppressAutoHyphens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(№ телефона)                                                                         (адрес)</w:t>
      </w:r>
    </w:p>
    <w:p w:rsidR="00FA1051" w:rsidRDefault="00FA1051" w:rsidP="00FA1051">
      <w:pPr>
        <w:keepLines/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электронной почтой ______________________________.</w:t>
      </w:r>
    </w:p>
    <w:p w:rsidR="00FA1051" w:rsidRDefault="00FA1051" w:rsidP="00FA1051">
      <w:pPr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(адрес электронной почты)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             ___________________ /__________________________/</w:t>
      </w:r>
    </w:p>
    <w:p w:rsidR="00FA1051" w:rsidRDefault="00FA1051" w:rsidP="00FA1051">
      <w:pPr>
        <w:suppressAutoHyphens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ab/>
        <w:t xml:space="preserve">                         </w:t>
      </w:r>
      <w:r>
        <w:rPr>
          <w:kern w:val="2"/>
          <w:sz w:val="24"/>
          <w:szCs w:val="24"/>
        </w:rPr>
        <w:t>(подпись)</w:t>
      </w:r>
      <w:r>
        <w:rPr>
          <w:kern w:val="2"/>
          <w:sz w:val="24"/>
          <w:szCs w:val="24"/>
        </w:rPr>
        <w:tab/>
        <w:t xml:space="preserve">                       (расшифровка)</w:t>
      </w:r>
      <w:r>
        <w:rPr>
          <w:kern w:val="2"/>
          <w:sz w:val="24"/>
          <w:szCs w:val="24"/>
        </w:rPr>
        <w:tab/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</w:p>
    <w:p w:rsidR="00FA1051" w:rsidRDefault="00FA1051" w:rsidP="006F3660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"__"____________ 20__ г.</w:t>
      </w:r>
    </w:p>
    <w:p w:rsidR="00FA1051" w:rsidRDefault="00FA1051" w:rsidP="00FA1051">
      <w:pPr>
        <w:suppressAutoHyphens/>
        <w:ind w:firstLine="5103"/>
        <w:jc w:val="right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lastRenderedPageBreak/>
        <w:t xml:space="preserve">     </w:t>
      </w:r>
    </w:p>
    <w:p w:rsidR="00FA1051" w:rsidRDefault="006F3660" w:rsidP="00FA1051">
      <w:pPr>
        <w:suppressAutoHyphens/>
        <w:ind w:firstLine="510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FA1051">
        <w:rPr>
          <w:kern w:val="2"/>
          <w:sz w:val="28"/>
          <w:szCs w:val="28"/>
        </w:rPr>
        <w:t>риложение 2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Порядку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СОГЛАСИЕ</w:t>
      </w:r>
    </w:p>
    <w:p w:rsidR="00FA1051" w:rsidRDefault="00FA1051" w:rsidP="00FA105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обработку персональных данных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Я, _____________________________________________________________,</w:t>
      </w:r>
    </w:p>
    <w:p w:rsidR="00FA1051" w:rsidRDefault="00FA1051" w:rsidP="00FA1051">
      <w:pPr>
        <w:suppressAutoHyphens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(фамилия, имя и отчество)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зарегистрированный(-</w:t>
      </w:r>
      <w:proofErr w:type="spellStart"/>
      <w:r>
        <w:rPr>
          <w:kern w:val="2"/>
          <w:sz w:val="28"/>
          <w:szCs w:val="28"/>
        </w:rPr>
        <w:t>ая</w:t>
      </w:r>
      <w:proofErr w:type="spellEnd"/>
      <w:r>
        <w:rPr>
          <w:kern w:val="2"/>
          <w:sz w:val="28"/>
          <w:szCs w:val="28"/>
        </w:rPr>
        <w:t>) по адресу: __________________________________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 серии _______ №____________выдан___________________________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FA1051" w:rsidRDefault="00FA1051" w:rsidP="00FA1051">
      <w:pPr>
        <w:suppressAutoHyphens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(кем и когда)</w:t>
      </w:r>
    </w:p>
    <w:p w:rsidR="00FA1051" w:rsidRDefault="00FA1051" w:rsidP="00F402E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даю согласие на обработку персональных данных  Финансовому управлению администрации Бабаевского муниципального округа, МКУ «Центр бюджетного учета и отчетности». Согласие   дается в целях пред</w:t>
      </w:r>
      <w:r w:rsidR="00F402E3">
        <w:rPr>
          <w:kern w:val="2"/>
          <w:sz w:val="28"/>
          <w:szCs w:val="28"/>
        </w:rPr>
        <w:t xml:space="preserve">оставления МСП в виде денежной </w:t>
      </w:r>
      <w:r>
        <w:rPr>
          <w:kern w:val="2"/>
          <w:sz w:val="28"/>
          <w:szCs w:val="28"/>
        </w:rPr>
        <w:t>выплаты</w:t>
      </w:r>
      <w:r w:rsidR="00F402E3">
        <w:rPr>
          <w:kern w:val="2"/>
          <w:sz w:val="28"/>
          <w:szCs w:val="28"/>
        </w:rPr>
        <w:t xml:space="preserve"> </w:t>
      </w:r>
      <w:r w:rsidR="00F402E3">
        <w:rPr>
          <w:sz w:val="28"/>
          <w:szCs w:val="28"/>
        </w:rPr>
        <w:t>для ветеранов боевых действий на территории Республики Афганистан в период 1979-1989 гг. в честь 35-летия вывода войск</w:t>
      </w:r>
      <w:r>
        <w:rPr>
          <w:kern w:val="2"/>
          <w:sz w:val="28"/>
          <w:szCs w:val="28"/>
        </w:rPr>
        <w:t>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С  персональными данными могут быть совершены следующие действия: сбор, систематизация,  накопление,  хранение,  уточнение (обновление, изменение), обезличивание,  блокирование,  уничтожение персональных данных, передача (в органы  государственной  власти Российской Федерации и Вологодской области, органы   местного   самоуправления  муниципальных  образований  Вологодской области, иные организации и учреждения для оказания мер социальной поддержки в соответствии  с  утвержденным  Порядком  и законодательством Российской Федерации).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Персональные    данные    обрабатываются   с   использованием   средств автоматизации и без использования средств автоматизации.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Достоверность    предоставленных   персональных   данных   и   сведений подтверждаю.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 xml:space="preserve">Настоящее согласие может быть отозвано мной или законным представителем в письменной форме.   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Подпись:____________________________________    ___________________</w:t>
      </w:r>
    </w:p>
    <w:p w:rsidR="00FA1051" w:rsidRDefault="00FA1051" w:rsidP="00FA1051">
      <w:pPr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(фамилия, имя, отчество)                                   (подпись)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</w:t>
      </w:r>
    </w:p>
    <w:p w:rsidR="00FA1051" w:rsidRDefault="00FA1051" w:rsidP="00FA1051">
      <w:pPr>
        <w:tabs>
          <w:tab w:val="left" w:pos="2029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(дата)</w:t>
      </w:r>
    </w:p>
    <w:p w:rsidR="008F7C56" w:rsidRDefault="008F7C56"/>
    <w:sectPr w:rsidR="008F7C56" w:rsidSect="00782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3044"/>
    <w:multiLevelType w:val="multilevel"/>
    <w:tmpl w:val="9F8A11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7D"/>
    <w:rsid w:val="0025557D"/>
    <w:rsid w:val="004E6C72"/>
    <w:rsid w:val="004E7F23"/>
    <w:rsid w:val="0051482F"/>
    <w:rsid w:val="005857B0"/>
    <w:rsid w:val="005E4BC4"/>
    <w:rsid w:val="006F3660"/>
    <w:rsid w:val="00711AA6"/>
    <w:rsid w:val="00782DFA"/>
    <w:rsid w:val="008F7C56"/>
    <w:rsid w:val="009E57F3"/>
    <w:rsid w:val="00B85C50"/>
    <w:rsid w:val="00C838C3"/>
    <w:rsid w:val="00F402E3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A1051"/>
    <w:pPr>
      <w:snapToGrid/>
      <w:spacing w:after="144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10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10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A1051"/>
    <w:pPr>
      <w:snapToGrid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A1051"/>
    <w:pPr>
      <w:snapToGrid/>
      <w:spacing w:after="144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10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10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A1051"/>
    <w:pPr>
      <w:snapToGrid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54EB-F227-4BFC-94B3-1B60B356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Смола</dc:creator>
  <cp:lastModifiedBy>Пользователь</cp:lastModifiedBy>
  <cp:revision>6</cp:revision>
  <cp:lastPrinted>2024-05-07T08:22:00Z</cp:lastPrinted>
  <dcterms:created xsi:type="dcterms:W3CDTF">2024-05-03T08:14:00Z</dcterms:created>
  <dcterms:modified xsi:type="dcterms:W3CDTF">2024-05-07T08:23:00Z</dcterms:modified>
</cp:coreProperties>
</file>