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8"/>
        <w:gridCol w:w="1956"/>
        <w:gridCol w:w="508"/>
        <w:gridCol w:w="1438"/>
        <w:gridCol w:w="1520"/>
        <w:gridCol w:w="485"/>
        <w:gridCol w:w="3552"/>
      </w:tblGrid>
      <w:tr w:rsidR="002E6FE3" w:rsidTr="00E9605E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9947" w:type="dxa"/>
            <w:gridSpan w:val="7"/>
          </w:tcPr>
          <w:p w:rsidR="002E6FE3" w:rsidRPr="00E75B9F" w:rsidRDefault="00544733" w:rsidP="0084755C">
            <w:pPr>
              <w:ind w:left="121" w:hanging="121"/>
              <w:jc w:val="center"/>
              <w:rPr>
                <w:i/>
                <w:iCs/>
              </w:rPr>
            </w:pPr>
            <w:bookmarkStart w:id="0" w:name="_GoBack"/>
            <w:bookmarkEnd w:id="0"/>
            <w:r>
              <w:rPr>
                <w:i/>
                <w:iCs/>
                <w:noProof/>
                <w:lang w:eastAsia="ru-RU"/>
              </w:rPr>
              <w:drawing>
                <wp:inline distT="0" distB="0" distL="0" distR="0">
                  <wp:extent cx="46482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FE3" w:rsidRPr="00E75B9F" w:rsidRDefault="002E6FE3" w:rsidP="001B6EFB">
            <w:pPr>
              <w:jc w:val="center"/>
              <w:rPr>
                <w:lang w:val="en-US"/>
              </w:rPr>
            </w:pPr>
          </w:p>
        </w:tc>
      </w:tr>
      <w:tr w:rsidR="002E6FE3" w:rsidRPr="00662CF2" w:rsidTr="00E9605E">
        <w:tblPrEx>
          <w:tblCellMar>
            <w:top w:w="0" w:type="dxa"/>
            <w:bottom w:w="0" w:type="dxa"/>
          </w:tblCellMar>
        </w:tblPrEx>
        <w:trPr>
          <w:trHeight w:hRule="exact" w:val="1593"/>
        </w:trPr>
        <w:tc>
          <w:tcPr>
            <w:tcW w:w="9947" w:type="dxa"/>
            <w:gridSpan w:val="7"/>
          </w:tcPr>
          <w:p w:rsidR="002E6FE3" w:rsidRPr="00662CF2" w:rsidRDefault="002E6FE3" w:rsidP="001B6EFB">
            <w:pPr>
              <w:spacing w:before="60" w:after="60"/>
              <w:jc w:val="center"/>
              <w:rPr>
                <w:b/>
                <w:bCs/>
                <w:sz w:val="27"/>
                <w:szCs w:val="27"/>
              </w:rPr>
            </w:pPr>
            <w:r w:rsidRPr="00662CF2">
              <w:rPr>
                <w:b/>
                <w:bCs/>
                <w:sz w:val="27"/>
                <w:szCs w:val="27"/>
              </w:rPr>
              <w:t>АДМИНИСТРАЦИЯ    БАБАЕВС</w:t>
            </w:r>
            <w:r w:rsidR="001D685D" w:rsidRPr="00662CF2">
              <w:rPr>
                <w:b/>
                <w:bCs/>
                <w:sz w:val="27"/>
                <w:szCs w:val="27"/>
              </w:rPr>
              <w:t xml:space="preserve">КОГО    МУНИЦИПАЛЬНОГО    ОКРУГА </w:t>
            </w:r>
            <w:r w:rsidRPr="00662CF2">
              <w:rPr>
                <w:b/>
                <w:bCs/>
                <w:sz w:val="27"/>
                <w:szCs w:val="27"/>
              </w:rPr>
              <w:t xml:space="preserve"> </w:t>
            </w:r>
          </w:p>
          <w:p w:rsidR="002E6FE3" w:rsidRPr="00662CF2" w:rsidRDefault="002E6FE3" w:rsidP="001B6EFB">
            <w:pPr>
              <w:pStyle w:val="1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662CF2">
              <w:rPr>
                <w:rFonts w:ascii="Times New Roman" w:hAnsi="Times New Roman"/>
                <w:color w:val="auto"/>
                <w:sz w:val="27"/>
                <w:szCs w:val="27"/>
              </w:rPr>
              <w:t>П О С Т А Н О В Л Е Н И Е</w:t>
            </w:r>
          </w:p>
          <w:p w:rsidR="002E6FE3" w:rsidRPr="00662CF2" w:rsidRDefault="002E6FE3" w:rsidP="001B6EFB">
            <w:pPr>
              <w:jc w:val="center"/>
              <w:rPr>
                <w:sz w:val="27"/>
                <w:szCs w:val="27"/>
              </w:rPr>
            </w:pPr>
          </w:p>
        </w:tc>
      </w:tr>
      <w:tr w:rsidR="002E6FE3" w:rsidRPr="00662CF2" w:rsidTr="00E960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325"/>
        </w:trPr>
        <w:tc>
          <w:tcPr>
            <w:tcW w:w="488" w:type="dxa"/>
          </w:tcPr>
          <w:p w:rsidR="002E6FE3" w:rsidRPr="00662CF2" w:rsidRDefault="00AB7995" w:rsidP="001B6EFB">
            <w:pPr>
              <w:rPr>
                <w:sz w:val="27"/>
                <w:szCs w:val="27"/>
              </w:rPr>
            </w:pPr>
            <w:r w:rsidRPr="00662CF2">
              <w:rPr>
                <w:sz w:val="27"/>
                <w:szCs w:val="27"/>
              </w:rPr>
              <w:t xml:space="preserve">от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E6FE3" w:rsidRPr="00662CF2" w:rsidRDefault="00B77A8C" w:rsidP="006A302D">
            <w:pPr>
              <w:jc w:val="center"/>
              <w:rPr>
                <w:sz w:val="27"/>
                <w:szCs w:val="27"/>
              </w:rPr>
            </w:pPr>
            <w:r w:rsidRPr="00662CF2">
              <w:rPr>
                <w:sz w:val="27"/>
                <w:szCs w:val="27"/>
              </w:rPr>
              <w:t xml:space="preserve"> </w:t>
            </w:r>
            <w:r w:rsidR="008F7B49">
              <w:rPr>
                <w:sz w:val="27"/>
                <w:szCs w:val="27"/>
              </w:rPr>
              <w:t>10.04.2023</w:t>
            </w:r>
            <w:r w:rsidR="00AB7995" w:rsidRPr="00662CF2">
              <w:rPr>
                <w:sz w:val="27"/>
                <w:szCs w:val="27"/>
              </w:rPr>
              <w:t xml:space="preserve"> </w:t>
            </w:r>
            <w:r w:rsidR="003438CB" w:rsidRPr="00662CF2">
              <w:rPr>
                <w:sz w:val="27"/>
                <w:szCs w:val="27"/>
              </w:rPr>
              <w:t xml:space="preserve"> </w:t>
            </w:r>
          </w:p>
        </w:tc>
        <w:tc>
          <w:tcPr>
            <w:tcW w:w="508" w:type="dxa"/>
          </w:tcPr>
          <w:p w:rsidR="002E6FE3" w:rsidRPr="00662CF2" w:rsidRDefault="002E6FE3" w:rsidP="006A302D">
            <w:pPr>
              <w:jc w:val="center"/>
              <w:rPr>
                <w:sz w:val="27"/>
                <w:szCs w:val="27"/>
              </w:rPr>
            </w:pPr>
            <w:r w:rsidRPr="00662CF2">
              <w:rPr>
                <w:sz w:val="27"/>
                <w:szCs w:val="27"/>
              </w:rPr>
              <w:t>№</w:t>
            </w:r>
            <w:r w:rsidR="009F3ED6" w:rsidRPr="00662CF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E6FE3" w:rsidRPr="00662CF2" w:rsidRDefault="008F7B49" w:rsidP="006A30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</w:t>
            </w:r>
            <w:r w:rsidR="00B77A8C" w:rsidRPr="00662CF2">
              <w:rPr>
                <w:sz w:val="27"/>
                <w:szCs w:val="27"/>
              </w:rPr>
              <w:t xml:space="preserve"> </w:t>
            </w:r>
            <w:r w:rsidR="00E17EF9" w:rsidRPr="00662CF2">
              <w:rPr>
                <w:sz w:val="27"/>
                <w:szCs w:val="27"/>
              </w:rPr>
              <w:t xml:space="preserve"> </w:t>
            </w:r>
            <w:r w:rsidR="00AB7995" w:rsidRPr="00662CF2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left w:val="nil"/>
            </w:tcBorders>
          </w:tcPr>
          <w:p w:rsidR="002E6FE3" w:rsidRPr="00662CF2" w:rsidRDefault="002E6FE3" w:rsidP="001B6EFB">
            <w:pPr>
              <w:rPr>
                <w:sz w:val="27"/>
                <w:szCs w:val="27"/>
              </w:rPr>
            </w:pPr>
          </w:p>
        </w:tc>
        <w:tc>
          <w:tcPr>
            <w:tcW w:w="3552" w:type="dxa"/>
          </w:tcPr>
          <w:p w:rsidR="002E6FE3" w:rsidRPr="00662CF2" w:rsidRDefault="002E6FE3" w:rsidP="001B6EFB">
            <w:pPr>
              <w:rPr>
                <w:sz w:val="27"/>
                <w:szCs w:val="27"/>
              </w:rPr>
            </w:pPr>
          </w:p>
        </w:tc>
      </w:tr>
      <w:tr w:rsidR="002E6FE3" w:rsidRPr="00662CF2" w:rsidTr="00E9605E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9947" w:type="dxa"/>
            <w:gridSpan w:val="7"/>
          </w:tcPr>
          <w:p w:rsidR="002E6FE3" w:rsidRPr="00662CF2" w:rsidRDefault="002E6FE3" w:rsidP="001B6EFB">
            <w:pPr>
              <w:rPr>
                <w:sz w:val="27"/>
                <w:szCs w:val="27"/>
              </w:rPr>
            </w:pPr>
          </w:p>
        </w:tc>
      </w:tr>
      <w:tr w:rsidR="002E6FE3" w:rsidRPr="00662CF2" w:rsidTr="00E9605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947" w:type="dxa"/>
            <w:gridSpan w:val="7"/>
          </w:tcPr>
          <w:p w:rsidR="002E6FE3" w:rsidRPr="00662CF2" w:rsidRDefault="002E6FE3" w:rsidP="001B6EFB">
            <w:pPr>
              <w:rPr>
                <w:sz w:val="27"/>
                <w:szCs w:val="27"/>
              </w:rPr>
            </w:pPr>
            <w:r w:rsidRPr="00662CF2">
              <w:rPr>
                <w:sz w:val="27"/>
                <w:szCs w:val="27"/>
              </w:rPr>
              <w:t>г. Бабаево</w:t>
            </w:r>
            <w:r w:rsidR="00CB40D6" w:rsidRPr="00662CF2">
              <w:rPr>
                <w:sz w:val="27"/>
                <w:szCs w:val="27"/>
              </w:rPr>
              <w:t xml:space="preserve"> </w:t>
            </w:r>
          </w:p>
        </w:tc>
      </w:tr>
      <w:tr w:rsidR="002E6FE3" w:rsidRPr="00662CF2" w:rsidTr="001D685D">
        <w:tblPrEx>
          <w:tblCellMar>
            <w:top w:w="0" w:type="dxa"/>
            <w:bottom w:w="0" w:type="dxa"/>
          </w:tblCellMar>
        </w:tblPrEx>
        <w:trPr>
          <w:trHeight w:hRule="exact" w:val="1665"/>
        </w:trPr>
        <w:tc>
          <w:tcPr>
            <w:tcW w:w="5910" w:type="dxa"/>
            <w:gridSpan w:val="5"/>
          </w:tcPr>
          <w:p w:rsidR="002E6FE3" w:rsidRPr="00662CF2" w:rsidRDefault="00B77A8C" w:rsidP="001B6EFB">
            <w:pPr>
              <w:jc w:val="both"/>
              <w:rPr>
                <w:sz w:val="27"/>
                <w:szCs w:val="27"/>
              </w:rPr>
            </w:pPr>
            <w:r w:rsidRPr="00662CF2">
              <w:rPr>
                <w:sz w:val="27"/>
                <w:szCs w:val="27"/>
              </w:rPr>
              <w:t xml:space="preserve">Об утверждении </w:t>
            </w:r>
            <w:r w:rsidR="00AB7995" w:rsidRPr="00662CF2">
              <w:rPr>
                <w:sz w:val="27"/>
                <w:szCs w:val="27"/>
              </w:rPr>
              <w:t>бухгалтерской (финансовой) отчетности, отчета руководителя</w:t>
            </w:r>
            <w:r w:rsidR="00E17EF9" w:rsidRPr="00662CF2">
              <w:rPr>
                <w:sz w:val="27"/>
                <w:szCs w:val="27"/>
              </w:rPr>
              <w:t xml:space="preserve"> МУП «Водоснабжения и Водоотведения»</w:t>
            </w:r>
            <w:r w:rsidR="00E9605E" w:rsidRPr="00662CF2">
              <w:rPr>
                <w:sz w:val="27"/>
                <w:szCs w:val="27"/>
              </w:rPr>
              <w:t xml:space="preserve"> Бабаевского муниципального района</w:t>
            </w:r>
            <w:r w:rsidR="001D685D" w:rsidRPr="00662CF2">
              <w:rPr>
                <w:sz w:val="27"/>
                <w:szCs w:val="27"/>
              </w:rPr>
              <w:t xml:space="preserve"> Вологодской области </w:t>
            </w:r>
            <w:r w:rsidR="00E9605E" w:rsidRPr="00662CF2">
              <w:rPr>
                <w:sz w:val="27"/>
                <w:szCs w:val="27"/>
              </w:rPr>
              <w:t xml:space="preserve"> </w:t>
            </w:r>
            <w:r w:rsidRPr="00662CF2">
              <w:rPr>
                <w:sz w:val="27"/>
                <w:szCs w:val="27"/>
              </w:rPr>
              <w:t xml:space="preserve"> </w:t>
            </w:r>
            <w:r w:rsidR="00E17EF9" w:rsidRPr="00662CF2">
              <w:rPr>
                <w:sz w:val="27"/>
                <w:szCs w:val="27"/>
              </w:rPr>
              <w:t xml:space="preserve"> </w:t>
            </w:r>
          </w:p>
        </w:tc>
        <w:tc>
          <w:tcPr>
            <w:tcW w:w="4037" w:type="dxa"/>
            <w:gridSpan w:val="2"/>
          </w:tcPr>
          <w:p w:rsidR="002E6FE3" w:rsidRPr="00662CF2" w:rsidRDefault="002E6FE3" w:rsidP="001B6EFB">
            <w:pPr>
              <w:jc w:val="center"/>
              <w:rPr>
                <w:sz w:val="27"/>
                <w:szCs w:val="27"/>
              </w:rPr>
            </w:pPr>
          </w:p>
        </w:tc>
      </w:tr>
    </w:tbl>
    <w:p w:rsidR="002E6FE3" w:rsidRPr="00662CF2" w:rsidRDefault="006521AD" w:rsidP="00D26D43">
      <w:pPr>
        <w:jc w:val="center"/>
        <w:rPr>
          <w:sz w:val="27"/>
          <w:szCs w:val="27"/>
        </w:rPr>
      </w:pPr>
      <w:r w:rsidRPr="00662CF2">
        <w:rPr>
          <w:sz w:val="27"/>
          <w:szCs w:val="27"/>
        </w:rPr>
        <w:tab/>
      </w:r>
    </w:p>
    <w:p w:rsidR="00BD44C3" w:rsidRPr="00662CF2" w:rsidRDefault="003146F0">
      <w:pPr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ab/>
      </w:r>
      <w:r w:rsidR="00AF3CED" w:rsidRPr="00662CF2">
        <w:rPr>
          <w:rFonts w:cs="Arial"/>
          <w:sz w:val="27"/>
          <w:szCs w:val="27"/>
          <w:lang w:eastAsia="ru-RU"/>
        </w:rPr>
        <w:t xml:space="preserve">В соответствии с </w:t>
      </w:r>
      <w:r w:rsidR="00925E2B" w:rsidRPr="00662CF2">
        <w:rPr>
          <w:sz w:val="27"/>
          <w:szCs w:val="27"/>
        </w:rPr>
        <w:t>Ф</w:t>
      </w:r>
      <w:r w:rsidR="003E4B9F" w:rsidRPr="00662CF2">
        <w:rPr>
          <w:sz w:val="27"/>
          <w:szCs w:val="27"/>
        </w:rPr>
        <w:t>едеральным</w:t>
      </w:r>
      <w:r w:rsidR="00405088" w:rsidRPr="00662CF2">
        <w:rPr>
          <w:sz w:val="27"/>
          <w:szCs w:val="27"/>
        </w:rPr>
        <w:t>и законами</w:t>
      </w:r>
      <w:r w:rsidR="00AF3CED" w:rsidRPr="00662CF2">
        <w:rPr>
          <w:sz w:val="27"/>
          <w:szCs w:val="27"/>
        </w:rPr>
        <w:t xml:space="preserve"> от 06.10.2003 </w:t>
      </w:r>
      <w:hyperlink r:id="rId9" w:history="1">
        <w:r w:rsidR="00AF3CED" w:rsidRPr="00662CF2">
          <w:rPr>
            <w:rStyle w:val="a3"/>
            <w:color w:val="000000"/>
            <w:sz w:val="27"/>
            <w:szCs w:val="27"/>
            <w:u w:val="none"/>
          </w:rPr>
          <w:t>№ 131-ФЗ</w:t>
        </w:r>
      </w:hyperlink>
      <w:r w:rsidR="00AF3CED" w:rsidRPr="00662CF2">
        <w:rPr>
          <w:color w:val="000000"/>
          <w:sz w:val="27"/>
          <w:szCs w:val="27"/>
        </w:rPr>
        <w:t xml:space="preserve"> </w:t>
      </w:r>
      <w:r w:rsidR="00AF3CED" w:rsidRPr="00662CF2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</w:t>
      </w:r>
      <w:r w:rsidR="00AB7995" w:rsidRPr="00662CF2">
        <w:rPr>
          <w:sz w:val="27"/>
          <w:szCs w:val="27"/>
        </w:rPr>
        <w:t xml:space="preserve"> от 14.11.2002 № 161-ФЗ «О государственных и муниципальных унитарных предприятиях</w:t>
      </w:r>
      <w:r w:rsidR="006A5DBE" w:rsidRPr="00662CF2">
        <w:rPr>
          <w:sz w:val="27"/>
          <w:szCs w:val="27"/>
        </w:rPr>
        <w:t>»</w:t>
      </w:r>
      <w:r w:rsidR="00AB7995" w:rsidRPr="00662CF2">
        <w:rPr>
          <w:sz w:val="27"/>
          <w:szCs w:val="27"/>
        </w:rPr>
        <w:t>, от 06.12.2011 № 402-ФЗ «О бухгалтерском учете»,</w:t>
      </w:r>
      <w:r w:rsidR="00405088" w:rsidRPr="00662CF2">
        <w:rPr>
          <w:sz w:val="27"/>
          <w:szCs w:val="27"/>
        </w:rPr>
        <w:t xml:space="preserve"> постановлением администрации Б</w:t>
      </w:r>
      <w:r w:rsidR="001D685D" w:rsidRPr="00662CF2">
        <w:rPr>
          <w:sz w:val="27"/>
          <w:szCs w:val="27"/>
        </w:rPr>
        <w:t xml:space="preserve">абаевского муниципального округа Вологодской области от </w:t>
      </w:r>
      <w:r w:rsidR="007A6CE5" w:rsidRPr="00662CF2">
        <w:rPr>
          <w:sz w:val="27"/>
          <w:szCs w:val="27"/>
        </w:rPr>
        <w:t xml:space="preserve">17.01.2023 № 48 </w:t>
      </w:r>
      <w:r w:rsidR="00405088" w:rsidRPr="00662CF2">
        <w:rPr>
          <w:sz w:val="27"/>
          <w:szCs w:val="27"/>
        </w:rPr>
        <w:t>«</w:t>
      </w:r>
      <w:r w:rsidR="00CC6639" w:rsidRPr="00662CF2">
        <w:rPr>
          <w:sz w:val="27"/>
          <w:szCs w:val="27"/>
        </w:rPr>
        <w:t>О порядке и сроках отчета руководителей муниципальных унитарных предприятий, представления и утверждения бухгалтерской (финансовой) отчетности и иных документов, представляемых муниципальными унитарными предприятиями Бабаевского муниципального округа Волог</w:t>
      </w:r>
      <w:r w:rsidR="000336DA" w:rsidRPr="00662CF2">
        <w:rPr>
          <w:sz w:val="27"/>
          <w:szCs w:val="27"/>
        </w:rPr>
        <w:t>одской области</w:t>
      </w:r>
      <w:r w:rsidR="00405088" w:rsidRPr="00662CF2">
        <w:rPr>
          <w:sz w:val="27"/>
          <w:szCs w:val="27"/>
        </w:rPr>
        <w:t>»</w:t>
      </w:r>
      <w:r w:rsidR="006B47B5" w:rsidRPr="00662CF2">
        <w:rPr>
          <w:sz w:val="27"/>
          <w:szCs w:val="27"/>
        </w:rPr>
        <w:t>,</w:t>
      </w:r>
      <w:r w:rsidR="004B7DBB" w:rsidRPr="00662CF2">
        <w:rPr>
          <w:sz w:val="27"/>
          <w:szCs w:val="27"/>
        </w:rPr>
        <w:t xml:space="preserve"> в целях осуществления контроля за поступлением, сохранностью, эффективным управлением и рациональным использованием муниципального имущества муниципальными унитарными предприятиями, закрепленного за ними на праве хозяйственного ведения, а также в целях создания системы регулярного мониторинга финансово-экономического положения муниципальных унитарных предприятий, администрация Б</w:t>
      </w:r>
      <w:r w:rsidR="000336DA" w:rsidRPr="00662CF2">
        <w:rPr>
          <w:sz w:val="27"/>
          <w:szCs w:val="27"/>
        </w:rPr>
        <w:t xml:space="preserve">абаевского муниципального округа Вологодской области </w:t>
      </w:r>
      <w:r w:rsidR="004B7DBB" w:rsidRPr="00662CF2">
        <w:rPr>
          <w:sz w:val="27"/>
          <w:szCs w:val="27"/>
        </w:rPr>
        <w:t xml:space="preserve">   </w:t>
      </w:r>
      <w:r w:rsidR="00405088" w:rsidRPr="00662CF2">
        <w:rPr>
          <w:sz w:val="27"/>
          <w:szCs w:val="27"/>
        </w:rPr>
        <w:t xml:space="preserve"> </w:t>
      </w:r>
      <w:r w:rsidRPr="00662CF2">
        <w:rPr>
          <w:sz w:val="27"/>
          <w:szCs w:val="27"/>
        </w:rPr>
        <w:t xml:space="preserve"> </w:t>
      </w:r>
    </w:p>
    <w:p w:rsidR="00EC0E3C" w:rsidRPr="00662CF2" w:rsidRDefault="00EC0E3C">
      <w:pPr>
        <w:jc w:val="both"/>
        <w:rPr>
          <w:rFonts w:cs="Arial"/>
          <w:sz w:val="27"/>
          <w:szCs w:val="27"/>
          <w:lang w:eastAsia="ru-RU"/>
        </w:rPr>
      </w:pPr>
    </w:p>
    <w:p w:rsidR="00AF3CED" w:rsidRPr="00662CF2" w:rsidRDefault="00BD44C3" w:rsidP="00CE00A7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ПОСТАНОВЛЯЕТ</w:t>
      </w:r>
      <w:r w:rsidR="00AF3CED" w:rsidRPr="00662CF2">
        <w:rPr>
          <w:rFonts w:cs="Arial"/>
          <w:sz w:val="27"/>
          <w:szCs w:val="27"/>
          <w:lang w:eastAsia="ru-RU"/>
        </w:rPr>
        <w:t>:</w:t>
      </w:r>
      <w:r w:rsidR="00EC0E3C" w:rsidRPr="00662CF2">
        <w:rPr>
          <w:rFonts w:cs="Arial"/>
          <w:sz w:val="27"/>
          <w:szCs w:val="27"/>
          <w:lang w:eastAsia="ru-RU"/>
        </w:rPr>
        <w:t xml:space="preserve"> </w:t>
      </w:r>
    </w:p>
    <w:p w:rsidR="00EC0E3C" w:rsidRPr="00662CF2" w:rsidRDefault="00EC0E3C">
      <w:pPr>
        <w:jc w:val="both"/>
        <w:rPr>
          <w:rFonts w:cs="Arial"/>
          <w:sz w:val="27"/>
          <w:szCs w:val="27"/>
          <w:lang w:eastAsia="ru-RU"/>
        </w:rPr>
      </w:pPr>
    </w:p>
    <w:p w:rsidR="00AF3CED" w:rsidRPr="00662CF2" w:rsidRDefault="00F75B55">
      <w:pPr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ab/>
        <w:t xml:space="preserve">1. </w:t>
      </w:r>
      <w:r w:rsidR="004B7DBB" w:rsidRPr="00662CF2">
        <w:rPr>
          <w:rFonts w:cs="Arial"/>
          <w:sz w:val="27"/>
          <w:szCs w:val="27"/>
          <w:lang w:eastAsia="ru-RU"/>
        </w:rPr>
        <w:t xml:space="preserve">Утвердить </w:t>
      </w:r>
      <w:r w:rsidR="00896E21" w:rsidRPr="00662CF2">
        <w:rPr>
          <w:rFonts w:cs="Arial"/>
          <w:sz w:val="27"/>
          <w:szCs w:val="27"/>
          <w:lang w:eastAsia="ru-RU"/>
        </w:rPr>
        <w:t>бухгалтерскую (финансовую) отчетность муниципального</w:t>
      </w:r>
      <w:r w:rsidR="00E17EF9" w:rsidRPr="00662CF2">
        <w:rPr>
          <w:rFonts w:cs="Arial"/>
          <w:sz w:val="27"/>
          <w:szCs w:val="27"/>
          <w:lang w:eastAsia="ru-RU"/>
        </w:rPr>
        <w:t xml:space="preserve"> унитарного предприятия «Водоснабжения и Водоотведения</w:t>
      </w:r>
      <w:r w:rsidR="00896E21" w:rsidRPr="00662CF2">
        <w:rPr>
          <w:rFonts w:cs="Arial"/>
          <w:sz w:val="27"/>
          <w:szCs w:val="27"/>
          <w:lang w:eastAsia="ru-RU"/>
        </w:rPr>
        <w:t>»</w:t>
      </w:r>
      <w:r w:rsidR="00C445AE" w:rsidRPr="00662CF2">
        <w:rPr>
          <w:rFonts w:cs="Arial"/>
          <w:sz w:val="27"/>
          <w:szCs w:val="27"/>
          <w:lang w:eastAsia="ru-RU"/>
        </w:rPr>
        <w:t xml:space="preserve"> Б</w:t>
      </w:r>
      <w:r w:rsidR="00FD6801" w:rsidRPr="00662CF2">
        <w:rPr>
          <w:rFonts w:cs="Arial"/>
          <w:sz w:val="27"/>
          <w:szCs w:val="27"/>
          <w:lang w:eastAsia="ru-RU"/>
        </w:rPr>
        <w:t>абаевского муниципального района Вологодской области за 2022</w:t>
      </w:r>
      <w:r w:rsidR="00C445AE" w:rsidRPr="00662CF2">
        <w:rPr>
          <w:rFonts w:cs="Arial"/>
          <w:sz w:val="27"/>
          <w:szCs w:val="27"/>
          <w:lang w:eastAsia="ru-RU"/>
        </w:rPr>
        <w:t xml:space="preserve"> год</w:t>
      </w:r>
      <w:r w:rsidR="00896E21" w:rsidRPr="00662CF2">
        <w:rPr>
          <w:rFonts w:cs="Arial"/>
          <w:sz w:val="27"/>
          <w:szCs w:val="27"/>
          <w:lang w:eastAsia="ru-RU"/>
        </w:rPr>
        <w:t xml:space="preserve"> по следующим формам: </w:t>
      </w:r>
    </w:p>
    <w:p w:rsidR="00896E21" w:rsidRPr="00662CF2" w:rsidRDefault="00B934BB" w:rsidP="0083518F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- бухгалтерский баланс на 31</w:t>
      </w:r>
      <w:r w:rsidR="00896E21" w:rsidRPr="00662CF2">
        <w:rPr>
          <w:rFonts w:cs="Arial"/>
          <w:sz w:val="27"/>
          <w:szCs w:val="27"/>
          <w:lang w:eastAsia="ru-RU"/>
        </w:rPr>
        <w:t>.</w:t>
      </w:r>
      <w:r w:rsidRPr="00662CF2">
        <w:rPr>
          <w:rFonts w:cs="Arial"/>
          <w:sz w:val="27"/>
          <w:szCs w:val="27"/>
          <w:lang w:eastAsia="ru-RU"/>
        </w:rPr>
        <w:t>12.</w:t>
      </w:r>
      <w:r w:rsidR="00034441" w:rsidRPr="00662CF2">
        <w:rPr>
          <w:rFonts w:cs="Arial"/>
          <w:sz w:val="27"/>
          <w:szCs w:val="27"/>
          <w:lang w:eastAsia="ru-RU"/>
        </w:rPr>
        <w:t>2022</w:t>
      </w:r>
      <w:r w:rsidR="00896E21" w:rsidRPr="00662CF2">
        <w:rPr>
          <w:rFonts w:cs="Arial"/>
          <w:sz w:val="27"/>
          <w:szCs w:val="27"/>
          <w:lang w:eastAsia="ru-RU"/>
        </w:rPr>
        <w:t xml:space="preserve"> года; </w:t>
      </w:r>
    </w:p>
    <w:p w:rsidR="00B934BB" w:rsidRPr="00662CF2" w:rsidRDefault="00896E21" w:rsidP="0083518F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отчет о финансовых результатах за </w:t>
      </w:r>
      <w:r w:rsidR="000767DA" w:rsidRPr="00662CF2">
        <w:rPr>
          <w:rFonts w:cs="Arial"/>
          <w:sz w:val="27"/>
          <w:szCs w:val="27"/>
          <w:lang w:eastAsia="ru-RU"/>
        </w:rPr>
        <w:t>период</w:t>
      </w:r>
      <w:r w:rsidR="00034441" w:rsidRPr="00662CF2">
        <w:rPr>
          <w:rFonts w:cs="Arial"/>
          <w:sz w:val="27"/>
          <w:szCs w:val="27"/>
          <w:lang w:eastAsia="ru-RU"/>
        </w:rPr>
        <w:t>: 2022</w:t>
      </w:r>
      <w:r w:rsidR="00B934BB" w:rsidRPr="00662CF2">
        <w:rPr>
          <w:rFonts w:cs="Arial"/>
          <w:sz w:val="27"/>
          <w:szCs w:val="27"/>
          <w:lang w:eastAsia="ru-RU"/>
        </w:rPr>
        <w:t xml:space="preserve"> год; </w:t>
      </w:r>
    </w:p>
    <w:p w:rsidR="00782867" w:rsidRPr="00662CF2" w:rsidRDefault="00782867" w:rsidP="0083518F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отчет об изменениях капитала за период: 2022 год; </w:t>
      </w:r>
    </w:p>
    <w:p w:rsidR="00035B96" w:rsidRPr="00662CF2" w:rsidRDefault="00035B96" w:rsidP="0083518F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отчет о движении </w:t>
      </w:r>
      <w:r w:rsidR="00432D28" w:rsidRPr="00662CF2">
        <w:rPr>
          <w:rFonts w:cs="Arial"/>
          <w:sz w:val="27"/>
          <w:szCs w:val="27"/>
          <w:lang w:eastAsia="ru-RU"/>
        </w:rPr>
        <w:t>денежных средств за период: 2022</w:t>
      </w:r>
      <w:r w:rsidRPr="00662CF2">
        <w:rPr>
          <w:rFonts w:cs="Arial"/>
          <w:sz w:val="27"/>
          <w:szCs w:val="27"/>
          <w:lang w:eastAsia="ru-RU"/>
        </w:rPr>
        <w:t xml:space="preserve"> год;</w:t>
      </w:r>
      <w:r w:rsidR="00432D28" w:rsidRPr="00662CF2">
        <w:rPr>
          <w:rFonts w:cs="Arial"/>
          <w:sz w:val="27"/>
          <w:szCs w:val="27"/>
          <w:lang w:eastAsia="ru-RU"/>
        </w:rPr>
        <w:t xml:space="preserve"> </w:t>
      </w:r>
    </w:p>
    <w:p w:rsidR="00B934BB" w:rsidRPr="00662CF2" w:rsidRDefault="00B934BB" w:rsidP="0083518F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- отчет о целевом испол</w:t>
      </w:r>
      <w:r w:rsidR="00432D28" w:rsidRPr="00662CF2">
        <w:rPr>
          <w:rFonts w:cs="Arial"/>
          <w:sz w:val="27"/>
          <w:szCs w:val="27"/>
          <w:lang w:eastAsia="ru-RU"/>
        </w:rPr>
        <w:t>ьзовании средств за период: 2022</w:t>
      </w:r>
      <w:r w:rsidRPr="00662CF2">
        <w:rPr>
          <w:rFonts w:cs="Arial"/>
          <w:sz w:val="27"/>
          <w:szCs w:val="27"/>
          <w:lang w:eastAsia="ru-RU"/>
        </w:rPr>
        <w:t xml:space="preserve"> год; </w:t>
      </w:r>
    </w:p>
    <w:p w:rsidR="00896E21" w:rsidRPr="00662CF2" w:rsidRDefault="00B934BB" w:rsidP="00B934BB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lastRenderedPageBreak/>
        <w:t>- налоговая декларация по налогу, уплачиваемому в связи с применением упрощенной</w:t>
      </w:r>
      <w:r w:rsidR="00432D28" w:rsidRPr="00662CF2">
        <w:rPr>
          <w:rFonts w:cs="Arial"/>
          <w:sz w:val="27"/>
          <w:szCs w:val="27"/>
          <w:lang w:eastAsia="ru-RU"/>
        </w:rPr>
        <w:t xml:space="preserve"> системы налогообложения за 2022</w:t>
      </w:r>
      <w:r w:rsidRPr="00662CF2">
        <w:rPr>
          <w:rFonts w:cs="Arial"/>
          <w:sz w:val="27"/>
          <w:szCs w:val="27"/>
          <w:lang w:eastAsia="ru-RU"/>
        </w:rPr>
        <w:t xml:space="preserve"> год. </w:t>
      </w:r>
      <w:r w:rsidR="00896E21" w:rsidRPr="00662CF2">
        <w:rPr>
          <w:rFonts w:cs="Arial"/>
          <w:sz w:val="27"/>
          <w:szCs w:val="27"/>
          <w:lang w:eastAsia="ru-RU"/>
        </w:rPr>
        <w:t xml:space="preserve"> </w:t>
      </w:r>
    </w:p>
    <w:p w:rsidR="00662CF2" w:rsidRPr="00662CF2" w:rsidRDefault="00662CF2" w:rsidP="00B934BB">
      <w:pPr>
        <w:ind w:firstLine="708"/>
        <w:jc w:val="both"/>
        <w:rPr>
          <w:rFonts w:cs="Arial"/>
          <w:sz w:val="27"/>
          <w:szCs w:val="27"/>
          <w:lang w:eastAsia="ru-RU"/>
        </w:rPr>
      </w:pPr>
    </w:p>
    <w:p w:rsidR="00896E21" w:rsidRPr="00662CF2" w:rsidRDefault="00896E21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2. Утвердить отчет руководителя муниципального</w:t>
      </w:r>
      <w:r w:rsidR="00E17EF9" w:rsidRPr="00662CF2">
        <w:rPr>
          <w:rFonts w:cs="Arial"/>
          <w:sz w:val="27"/>
          <w:szCs w:val="27"/>
          <w:lang w:eastAsia="ru-RU"/>
        </w:rPr>
        <w:t xml:space="preserve"> унитарного предприятия «Водоснабжения и Водоотведения</w:t>
      </w:r>
      <w:r w:rsidRPr="00662CF2">
        <w:rPr>
          <w:rFonts w:cs="Arial"/>
          <w:sz w:val="27"/>
          <w:szCs w:val="27"/>
          <w:lang w:eastAsia="ru-RU"/>
        </w:rPr>
        <w:t>»</w:t>
      </w:r>
      <w:r w:rsidR="000409D5" w:rsidRPr="00662CF2">
        <w:rPr>
          <w:rFonts w:cs="Arial"/>
          <w:sz w:val="27"/>
          <w:szCs w:val="27"/>
          <w:lang w:eastAsia="ru-RU"/>
        </w:rPr>
        <w:t xml:space="preserve"> Бабаевского муниципального района</w:t>
      </w:r>
      <w:r w:rsidR="00EC587E" w:rsidRPr="00662CF2">
        <w:rPr>
          <w:rFonts w:cs="Arial"/>
          <w:sz w:val="27"/>
          <w:szCs w:val="27"/>
          <w:lang w:eastAsia="ru-RU"/>
        </w:rPr>
        <w:t xml:space="preserve"> Вологодской области за 2022</w:t>
      </w:r>
      <w:r w:rsidR="000409D5" w:rsidRPr="00662CF2">
        <w:rPr>
          <w:rFonts w:cs="Arial"/>
          <w:sz w:val="27"/>
          <w:szCs w:val="27"/>
          <w:lang w:eastAsia="ru-RU"/>
        </w:rPr>
        <w:t xml:space="preserve"> год</w:t>
      </w:r>
      <w:r w:rsidR="0083518F" w:rsidRPr="00662CF2">
        <w:rPr>
          <w:rFonts w:cs="Arial"/>
          <w:sz w:val="27"/>
          <w:szCs w:val="27"/>
          <w:lang w:eastAsia="ru-RU"/>
        </w:rPr>
        <w:t xml:space="preserve"> по следующим разделам: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общие сведения;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основные показатели деятельности Предприятия;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- показатели производственной деятельности Предприятия;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сведения о распределении прибыли;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сведения об имуществе Предприятия;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сведения о недвижимом имуществе Предприятия, не используемом в производственных целях;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сведения о наличии денежных средств;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 xml:space="preserve">- сведения о наличии признаков банкротства;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- сведения о кредитор</w:t>
      </w:r>
      <w:r w:rsidR="001F36D2" w:rsidRPr="00662CF2">
        <w:rPr>
          <w:rFonts w:cs="Arial"/>
          <w:sz w:val="27"/>
          <w:szCs w:val="27"/>
          <w:lang w:eastAsia="ru-RU"/>
        </w:rPr>
        <w:t xml:space="preserve">ской задолженности </w:t>
      </w:r>
      <w:r w:rsidR="00E17EF9" w:rsidRPr="00662CF2">
        <w:rPr>
          <w:rFonts w:cs="Arial"/>
          <w:sz w:val="27"/>
          <w:szCs w:val="27"/>
          <w:lang w:eastAsia="ru-RU"/>
        </w:rPr>
        <w:t>МУП «Водоснабжения и Водоотведения</w:t>
      </w:r>
      <w:r w:rsidRPr="00662CF2">
        <w:rPr>
          <w:rFonts w:cs="Arial"/>
          <w:sz w:val="27"/>
          <w:szCs w:val="27"/>
          <w:lang w:eastAsia="ru-RU"/>
        </w:rPr>
        <w:t>»</w:t>
      </w:r>
      <w:r w:rsidR="00EC587E" w:rsidRPr="00662CF2">
        <w:rPr>
          <w:rFonts w:cs="Arial"/>
          <w:sz w:val="27"/>
          <w:szCs w:val="27"/>
          <w:lang w:eastAsia="ru-RU"/>
        </w:rPr>
        <w:t xml:space="preserve"> Бабаевского муниципального района Вологодской области</w:t>
      </w:r>
      <w:r w:rsidRPr="00662CF2">
        <w:rPr>
          <w:rFonts w:cs="Arial"/>
          <w:sz w:val="27"/>
          <w:szCs w:val="27"/>
          <w:lang w:eastAsia="ru-RU"/>
        </w:rPr>
        <w:t xml:space="preserve">; </w:t>
      </w:r>
    </w:p>
    <w:p w:rsidR="0083518F" w:rsidRPr="00662CF2" w:rsidRDefault="0083518F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- расшифровка дебит</w:t>
      </w:r>
      <w:r w:rsidR="001F36D2" w:rsidRPr="00662CF2">
        <w:rPr>
          <w:rFonts w:cs="Arial"/>
          <w:sz w:val="27"/>
          <w:szCs w:val="27"/>
          <w:lang w:eastAsia="ru-RU"/>
        </w:rPr>
        <w:t>орской задолженности</w:t>
      </w:r>
      <w:r w:rsidRPr="00662CF2">
        <w:rPr>
          <w:rFonts w:cs="Arial"/>
          <w:sz w:val="27"/>
          <w:szCs w:val="27"/>
          <w:lang w:eastAsia="ru-RU"/>
        </w:rPr>
        <w:t xml:space="preserve"> М</w:t>
      </w:r>
      <w:r w:rsidR="004A149C" w:rsidRPr="00662CF2">
        <w:rPr>
          <w:rFonts w:cs="Arial"/>
          <w:sz w:val="27"/>
          <w:szCs w:val="27"/>
          <w:lang w:eastAsia="ru-RU"/>
        </w:rPr>
        <w:t>УП «Водоснабжения и Водоотведения</w:t>
      </w:r>
      <w:r w:rsidRPr="00662CF2">
        <w:rPr>
          <w:rFonts w:cs="Arial"/>
          <w:sz w:val="27"/>
          <w:szCs w:val="27"/>
          <w:lang w:eastAsia="ru-RU"/>
        </w:rPr>
        <w:t>»</w:t>
      </w:r>
      <w:r w:rsidR="00EC587E" w:rsidRPr="00662CF2">
        <w:rPr>
          <w:rFonts w:cs="Arial"/>
          <w:sz w:val="27"/>
          <w:szCs w:val="27"/>
          <w:lang w:eastAsia="ru-RU"/>
        </w:rPr>
        <w:t xml:space="preserve"> Бабаевского муниципального района Вологодской области</w:t>
      </w:r>
      <w:r w:rsidRPr="00662CF2">
        <w:rPr>
          <w:rFonts w:cs="Arial"/>
          <w:sz w:val="27"/>
          <w:szCs w:val="27"/>
          <w:lang w:eastAsia="ru-RU"/>
        </w:rPr>
        <w:t xml:space="preserve">; </w:t>
      </w:r>
    </w:p>
    <w:p w:rsidR="000363F3" w:rsidRPr="00662CF2" w:rsidRDefault="000A4E36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- отчет о численнос</w:t>
      </w:r>
      <w:r w:rsidR="001F36D2" w:rsidRPr="00662CF2">
        <w:rPr>
          <w:rFonts w:cs="Arial"/>
          <w:sz w:val="27"/>
          <w:szCs w:val="27"/>
          <w:lang w:eastAsia="ru-RU"/>
        </w:rPr>
        <w:t>ти и оплате труда в</w:t>
      </w:r>
      <w:r w:rsidRPr="00662CF2">
        <w:rPr>
          <w:rFonts w:cs="Arial"/>
          <w:sz w:val="27"/>
          <w:szCs w:val="27"/>
          <w:lang w:eastAsia="ru-RU"/>
        </w:rPr>
        <w:t xml:space="preserve"> М</w:t>
      </w:r>
      <w:r w:rsidR="001F36D2" w:rsidRPr="00662CF2">
        <w:rPr>
          <w:rFonts w:cs="Arial"/>
          <w:sz w:val="27"/>
          <w:szCs w:val="27"/>
          <w:lang w:eastAsia="ru-RU"/>
        </w:rPr>
        <w:t>УП «Водоснабжения и Водоотведения</w:t>
      </w:r>
      <w:r w:rsidR="00632021" w:rsidRPr="00662CF2">
        <w:rPr>
          <w:rFonts w:cs="Arial"/>
          <w:sz w:val="27"/>
          <w:szCs w:val="27"/>
          <w:lang w:eastAsia="ru-RU"/>
        </w:rPr>
        <w:t>»</w:t>
      </w:r>
      <w:r w:rsidR="00EC587E" w:rsidRPr="00662CF2">
        <w:rPr>
          <w:rFonts w:cs="Arial"/>
          <w:sz w:val="27"/>
          <w:szCs w:val="27"/>
          <w:lang w:eastAsia="ru-RU"/>
        </w:rPr>
        <w:t xml:space="preserve"> Бабаевского муниципального района Вологодской области</w:t>
      </w:r>
      <w:r w:rsidR="00632021" w:rsidRPr="00662CF2">
        <w:rPr>
          <w:rFonts w:cs="Arial"/>
          <w:sz w:val="27"/>
          <w:szCs w:val="27"/>
          <w:lang w:eastAsia="ru-RU"/>
        </w:rPr>
        <w:t xml:space="preserve"> по со</w:t>
      </w:r>
      <w:r w:rsidR="00EC587E" w:rsidRPr="00662CF2">
        <w:rPr>
          <w:rFonts w:cs="Arial"/>
          <w:sz w:val="27"/>
          <w:szCs w:val="27"/>
          <w:lang w:eastAsia="ru-RU"/>
        </w:rPr>
        <w:t>стоянию на 31 декабря 2022</w:t>
      </w:r>
      <w:r w:rsidR="000363F3" w:rsidRPr="00662CF2">
        <w:rPr>
          <w:rFonts w:cs="Arial"/>
          <w:sz w:val="27"/>
          <w:szCs w:val="27"/>
          <w:lang w:eastAsia="ru-RU"/>
        </w:rPr>
        <w:t xml:space="preserve"> года;</w:t>
      </w:r>
      <w:r w:rsidR="00EC587E" w:rsidRPr="00662CF2">
        <w:rPr>
          <w:rFonts w:cs="Arial"/>
          <w:sz w:val="27"/>
          <w:szCs w:val="27"/>
          <w:lang w:eastAsia="ru-RU"/>
        </w:rPr>
        <w:t xml:space="preserve"> </w:t>
      </w:r>
      <w:r w:rsidR="000363F3" w:rsidRPr="00662CF2">
        <w:rPr>
          <w:rFonts w:cs="Arial"/>
          <w:sz w:val="27"/>
          <w:szCs w:val="27"/>
          <w:lang w:eastAsia="ru-RU"/>
        </w:rPr>
        <w:t xml:space="preserve"> </w:t>
      </w:r>
    </w:p>
    <w:p w:rsidR="000A4E36" w:rsidRPr="00662CF2" w:rsidRDefault="000363F3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- копия инвентаризационной описи имущества закрепленного на праве хозяйственного ведения за МУП «ВиВ» Бабаевского муниципального района</w:t>
      </w:r>
      <w:r w:rsidR="00EC587E" w:rsidRPr="00662CF2">
        <w:rPr>
          <w:rFonts w:cs="Arial"/>
          <w:sz w:val="27"/>
          <w:szCs w:val="27"/>
          <w:lang w:eastAsia="ru-RU"/>
        </w:rPr>
        <w:t xml:space="preserve"> Вологодской области</w:t>
      </w:r>
      <w:r w:rsidR="00662CF2" w:rsidRPr="00662CF2">
        <w:rPr>
          <w:rFonts w:cs="Arial"/>
          <w:sz w:val="27"/>
          <w:szCs w:val="27"/>
          <w:lang w:eastAsia="ru-RU"/>
        </w:rPr>
        <w:t xml:space="preserve"> по состоянию на 19 мая 2022</w:t>
      </w:r>
      <w:r w:rsidRPr="00662CF2">
        <w:rPr>
          <w:rFonts w:cs="Arial"/>
          <w:sz w:val="27"/>
          <w:szCs w:val="27"/>
          <w:lang w:eastAsia="ru-RU"/>
        </w:rPr>
        <w:t xml:space="preserve"> года. </w:t>
      </w:r>
      <w:r w:rsidR="00632021" w:rsidRPr="00662CF2">
        <w:rPr>
          <w:rFonts w:cs="Arial"/>
          <w:sz w:val="27"/>
          <w:szCs w:val="27"/>
          <w:lang w:eastAsia="ru-RU"/>
        </w:rPr>
        <w:t xml:space="preserve"> </w:t>
      </w:r>
    </w:p>
    <w:p w:rsidR="00662CF2" w:rsidRPr="00662CF2" w:rsidRDefault="00662CF2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</w:p>
    <w:p w:rsidR="000A4E36" w:rsidRPr="00662CF2" w:rsidRDefault="000A4E36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  <w:r w:rsidRPr="00662CF2">
        <w:rPr>
          <w:rFonts w:cs="Arial"/>
          <w:sz w:val="27"/>
          <w:szCs w:val="27"/>
          <w:lang w:eastAsia="ru-RU"/>
        </w:rPr>
        <w:t>3. Утвердить налоговую декларацию по налогу, уплачиваемому в связи с применением упрощенн</w:t>
      </w:r>
      <w:r w:rsidR="00632021" w:rsidRPr="00662CF2">
        <w:rPr>
          <w:rFonts w:cs="Arial"/>
          <w:sz w:val="27"/>
          <w:szCs w:val="27"/>
          <w:lang w:eastAsia="ru-RU"/>
        </w:rPr>
        <w:t>ой системы налогоо</w:t>
      </w:r>
      <w:r w:rsidR="002F4633" w:rsidRPr="00662CF2">
        <w:rPr>
          <w:rFonts w:cs="Arial"/>
          <w:sz w:val="27"/>
          <w:szCs w:val="27"/>
          <w:lang w:eastAsia="ru-RU"/>
        </w:rPr>
        <w:t>бложения за 2022</w:t>
      </w:r>
      <w:r w:rsidR="00632021" w:rsidRPr="00662CF2">
        <w:rPr>
          <w:rFonts w:cs="Arial"/>
          <w:sz w:val="27"/>
          <w:szCs w:val="27"/>
          <w:lang w:eastAsia="ru-RU"/>
        </w:rPr>
        <w:t xml:space="preserve"> год</w:t>
      </w:r>
      <w:r w:rsidRPr="00662CF2">
        <w:rPr>
          <w:rFonts w:cs="Arial"/>
          <w:sz w:val="27"/>
          <w:szCs w:val="27"/>
          <w:lang w:eastAsia="ru-RU"/>
        </w:rPr>
        <w:t>.</w:t>
      </w:r>
      <w:r w:rsidR="00632021" w:rsidRPr="00662CF2">
        <w:rPr>
          <w:rFonts w:cs="Arial"/>
          <w:sz w:val="27"/>
          <w:szCs w:val="27"/>
          <w:lang w:eastAsia="ru-RU"/>
        </w:rPr>
        <w:t xml:space="preserve"> </w:t>
      </w:r>
      <w:r w:rsidRPr="00662CF2">
        <w:rPr>
          <w:rFonts w:cs="Arial"/>
          <w:sz w:val="27"/>
          <w:szCs w:val="27"/>
          <w:lang w:eastAsia="ru-RU"/>
        </w:rPr>
        <w:t xml:space="preserve"> </w:t>
      </w:r>
    </w:p>
    <w:p w:rsidR="00662CF2" w:rsidRPr="00662CF2" w:rsidRDefault="00662CF2" w:rsidP="00896E21">
      <w:pPr>
        <w:ind w:firstLine="708"/>
        <w:jc w:val="both"/>
        <w:rPr>
          <w:rFonts w:cs="Arial"/>
          <w:sz w:val="27"/>
          <w:szCs w:val="27"/>
          <w:lang w:eastAsia="ru-RU"/>
        </w:rPr>
      </w:pPr>
    </w:p>
    <w:p w:rsidR="00662CF2" w:rsidRPr="00662CF2" w:rsidRDefault="00662CF2" w:rsidP="00662CF2">
      <w:pPr>
        <w:suppressAutoHyphens w:val="0"/>
        <w:spacing w:after="200" w:line="276" w:lineRule="auto"/>
        <w:ind w:firstLine="708"/>
        <w:jc w:val="both"/>
        <w:rPr>
          <w:rFonts w:cs="Arial"/>
          <w:kern w:val="2"/>
          <w:sz w:val="27"/>
          <w:szCs w:val="27"/>
          <w:lang w:eastAsia="ru-RU"/>
        </w:rPr>
      </w:pPr>
      <w:r w:rsidRPr="00662CF2">
        <w:rPr>
          <w:rFonts w:cs="Arial"/>
          <w:kern w:val="2"/>
          <w:sz w:val="27"/>
          <w:szCs w:val="27"/>
          <w:lang w:eastAsia="ru-RU"/>
        </w:rPr>
        <w:t>4.</w:t>
      </w:r>
      <w:r w:rsidRPr="00662CF2">
        <w:rPr>
          <w:rFonts w:cs="Arial"/>
          <w:kern w:val="2"/>
          <w:sz w:val="27"/>
          <w:szCs w:val="27"/>
          <w:lang w:eastAsia="ru-RU"/>
        </w:rPr>
        <w:tab/>
        <w:t>Настоящее постановление подлежит официальному опубликованию в официальном вестнике «НЖ» районной газеты «Наша жизнь»,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6792F" w:rsidRDefault="00662CF2" w:rsidP="00662CF2">
      <w:pPr>
        <w:ind w:firstLine="708"/>
        <w:jc w:val="both"/>
        <w:rPr>
          <w:rFonts w:cs="Arial"/>
          <w:kern w:val="2"/>
          <w:sz w:val="27"/>
          <w:szCs w:val="27"/>
          <w:lang w:eastAsia="ru-RU"/>
        </w:rPr>
      </w:pPr>
      <w:r w:rsidRPr="00662CF2">
        <w:rPr>
          <w:rFonts w:cs="Arial"/>
          <w:kern w:val="2"/>
          <w:sz w:val="27"/>
          <w:szCs w:val="27"/>
          <w:lang w:eastAsia="ru-RU"/>
        </w:rPr>
        <w:t>5.</w:t>
      </w:r>
      <w:r w:rsidRPr="00662CF2">
        <w:rPr>
          <w:rFonts w:cs="Arial"/>
          <w:kern w:val="2"/>
          <w:sz w:val="27"/>
          <w:szCs w:val="27"/>
          <w:lang w:eastAsia="ru-RU"/>
        </w:rPr>
        <w:tab/>
        <w:t xml:space="preserve">Контроль за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Вологодской области Бронзова В.А. </w:t>
      </w:r>
    </w:p>
    <w:p w:rsidR="00662CF2" w:rsidRDefault="00662CF2" w:rsidP="00662CF2">
      <w:pPr>
        <w:ind w:firstLine="708"/>
        <w:jc w:val="both"/>
        <w:rPr>
          <w:rFonts w:cs="Arial"/>
          <w:kern w:val="2"/>
          <w:sz w:val="27"/>
          <w:szCs w:val="27"/>
          <w:lang w:eastAsia="ru-RU"/>
        </w:rPr>
      </w:pPr>
    </w:p>
    <w:p w:rsidR="00662CF2" w:rsidRDefault="00662CF2" w:rsidP="00662CF2">
      <w:pPr>
        <w:ind w:firstLine="708"/>
        <w:jc w:val="both"/>
        <w:rPr>
          <w:rFonts w:cs="Arial"/>
          <w:kern w:val="2"/>
          <w:sz w:val="27"/>
          <w:szCs w:val="27"/>
          <w:lang w:eastAsia="ru-RU"/>
        </w:rPr>
      </w:pPr>
    </w:p>
    <w:p w:rsidR="00662CF2" w:rsidRPr="00662CF2" w:rsidRDefault="00662CF2" w:rsidP="00662CF2">
      <w:pPr>
        <w:ind w:firstLine="708"/>
        <w:jc w:val="both"/>
        <w:rPr>
          <w:rFonts w:cs="Arial"/>
          <w:kern w:val="2"/>
          <w:sz w:val="27"/>
          <w:szCs w:val="27"/>
          <w:lang w:eastAsia="ru-RU"/>
        </w:rPr>
      </w:pPr>
    </w:p>
    <w:p w:rsidR="0066792F" w:rsidRPr="00662CF2" w:rsidRDefault="00662CF2" w:rsidP="0066792F">
      <w:pPr>
        <w:rPr>
          <w:sz w:val="27"/>
          <w:szCs w:val="27"/>
        </w:rPr>
      </w:pPr>
      <w:r w:rsidRPr="00662CF2">
        <w:rPr>
          <w:sz w:val="27"/>
          <w:szCs w:val="27"/>
        </w:rPr>
        <w:t xml:space="preserve">Глава Бабаевского муниципального округа </w:t>
      </w:r>
    </w:p>
    <w:p w:rsidR="00662CF2" w:rsidRPr="00662CF2" w:rsidRDefault="00662CF2" w:rsidP="0066792F">
      <w:pPr>
        <w:rPr>
          <w:sz w:val="27"/>
          <w:szCs w:val="27"/>
        </w:rPr>
        <w:sectPr w:rsidR="00662CF2" w:rsidRPr="00662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2CF2">
        <w:rPr>
          <w:sz w:val="27"/>
          <w:szCs w:val="27"/>
        </w:rPr>
        <w:t xml:space="preserve">Вологодской области                                                                      Ю.В. Парфенов </w:t>
      </w:r>
    </w:p>
    <w:p w:rsidR="001D010C" w:rsidRPr="00690618" w:rsidRDefault="001D010C" w:rsidP="008F7B49">
      <w:pPr>
        <w:rPr>
          <w:kern w:val="0"/>
          <w:lang w:eastAsia="ru-RU"/>
        </w:rPr>
      </w:pPr>
    </w:p>
    <w:sectPr w:rsidR="001D010C" w:rsidRPr="00690618" w:rsidSect="00584A20">
      <w:footerReference w:type="default" r:id="rId10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FC" w:rsidRDefault="00707EFC">
      <w:pPr>
        <w:spacing w:line="240" w:lineRule="auto"/>
      </w:pPr>
      <w:r>
        <w:separator/>
      </w:r>
    </w:p>
  </w:endnote>
  <w:endnote w:type="continuationSeparator" w:id="0">
    <w:p w:rsidR="00707EFC" w:rsidRDefault="00707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D" w:rsidRDefault="000F755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FC" w:rsidRDefault="00707EFC">
      <w:pPr>
        <w:spacing w:line="240" w:lineRule="auto"/>
      </w:pPr>
      <w:r>
        <w:separator/>
      </w:r>
    </w:p>
  </w:footnote>
  <w:footnote w:type="continuationSeparator" w:id="0">
    <w:p w:rsidR="00707EFC" w:rsidRDefault="00707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3"/>
    <w:rsid w:val="0000137D"/>
    <w:rsid w:val="0002586A"/>
    <w:rsid w:val="000336DA"/>
    <w:rsid w:val="00034441"/>
    <w:rsid w:val="00035B96"/>
    <w:rsid w:val="000363F3"/>
    <w:rsid w:val="0003650F"/>
    <w:rsid w:val="000409D5"/>
    <w:rsid w:val="0004527C"/>
    <w:rsid w:val="00053F27"/>
    <w:rsid w:val="00066DC6"/>
    <w:rsid w:val="00075180"/>
    <w:rsid w:val="000767DA"/>
    <w:rsid w:val="000804F7"/>
    <w:rsid w:val="0009529C"/>
    <w:rsid w:val="000A4E36"/>
    <w:rsid w:val="000D4F76"/>
    <w:rsid w:val="000E16A5"/>
    <w:rsid w:val="000F755D"/>
    <w:rsid w:val="00106E8B"/>
    <w:rsid w:val="00116608"/>
    <w:rsid w:val="00141A1F"/>
    <w:rsid w:val="001458C7"/>
    <w:rsid w:val="00175EB6"/>
    <w:rsid w:val="001843F7"/>
    <w:rsid w:val="001A5815"/>
    <w:rsid w:val="001A7F65"/>
    <w:rsid w:val="001B222E"/>
    <w:rsid w:val="001B6EFB"/>
    <w:rsid w:val="001D010C"/>
    <w:rsid w:val="001D2973"/>
    <w:rsid w:val="001D6515"/>
    <w:rsid w:val="001D685D"/>
    <w:rsid w:val="001F36D2"/>
    <w:rsid w:val="001F4311"/>
    <w:rsid w:val="0021118B"/>
    <w:rsid w:val="00233FE5"/>
    <w:rsid w:val="002366A9"/>
    <w:rsid w:val="00275CD4"/>
    <w:rsid w:val="00290418"/>
    <w:rsid w:val="002B1F22"/>
    <w:rsid w:val="002B79CF"/>
    <w:rsid w:val="002E3376"/>
    <w:rsid w:val="002E5134"/>
    <w:rsid w:val="002E6FE3"/>
    <w:rsid w:val="002F4633"/>
    <w:rsid w:val="002F47DD"/>
    <w:rsid w:val="002F7B0F"/>
    <w:rsid w:val="00306394"/>
    <w:rsid w:val="00313677"/>
    <w:rsid w:val="003146F0"/>
    <w:rsid w:val="00321417"/>
    <w:rsid w:val="00337C72"/>
    <w:rsid w:val="003438CB"/>
    <w:rsid w:val="00381B29"/>
    <w:rsid w:val="00386E38"/>
    <w:rsid w:val="0038752C"/>
    <w:rsid w:val="003902DD"/>
    <w:rsid w:val="003903FE"/>
    <w:rsid w:val="003C6B30"/>
    <w:rsid w:val="003E1E3B"/>
    <w:rsid w:val="003E4B9F"/>
    <w:rsid w:val="003F6287"/>
    <w:rsid w:val="004026F4"/>
    <w:rsid w:val="00405088"/>
    <w:rsid w:val="00407442"/>
    <w:rsid w:val="00413E00"/>
    <w:rsid w:val="00415746"/>
    <w:rsid w:val="00432D28"/>
    <w:rsid w:val="00464217"/>
    <w:rsid w:val="00474932"/>
    <w:rsid w:val="00476684"/>
    <w:rsid w:val="0049767E"/>
    <w:rsid w:val="004A149C"/>
    <w:rsid w:val="004B7BD2"/>
    <w:rsid w:val="004B7DBB"/>
    <w:rsid w:val="004D6E2B"/>
    <w:rsid w:val="004F424E"/>
    <w:rsid w:val="004F6805"/>
    <w:rsid w:val="00501C4F"/>
    <w:rsid w:val="0052397F"/>
    <w:rsid w:val="00544733"/>
    <w:rsid w:val="00584A20"/>
    <w:rsid w:val="00597D3E"/>
    <w:rsid w:val="005A066D"/>
    <w:rsid w:val="005C750A"/>
    <w:rsid w:val="00632021"/>
    <w:rsid w:val="006521AD"/>
    <w:rsid w:val="00662CF2"/>
    <w:rsid w:val="0066792F"/>
    <w:rsid w:val="00690618"/>
    <w:rsid w:val="006A302D"/>
    <w:rsid w:val="006A5DBE"/>
    <w:rsid w:val="006B4270"/>
    <w:rsid w:val="006B47B5"/>
    <w:rsid w:val="006B4B2F"/>
    <w:rsid w:val="006C28DA"/>
    <w:rsid w:val="00701008"/>
    <w:rsid w:val="00706C5A"/>
    <w:rsid w:val="00707EFC"/>
    <w:rsid w:val="00712442"/>
    <w:rsid w:val="00730116"/>
    <w:rsid w:val="00756747"/>
    <w:rsid w:val="00775907"/>
    <w:rsid w:val="00780E7B"/>
    <w:rsid w:val="00782867"/>
    <w:rsid w:val="007844A0"/>
    <w:rsid w:val="007A545C"/>
    <w:rsid w:val="007A6CE5"/>
    <w:rsid w:val="007F19EB"/>
    <w:rsid w:val="007F4611"/>
    <w:rsid w:val="00830648"/>
    <w:rsid w:val="0083518F"/>
    <w:rsid w:val="00836C55"/>
    <w:rsid w:val="00836F21"/>
    <w:rsid w:val="0084755C"/>
    <w:rsid w:val="00866EC3"/>
    <w:rsid w:val="0086755F"/>
    <w:rsid w:val="00884989"/>
    <w:rsid w:val="00896E21"/>
    <w:rsid w:val="008C3D4B"/>
    <w:rsid w:val="008E5393"/>
    <w:rsid w:val="008E54E0"/>
    <w:rsid w:val="008F52A8"/>
    <w:rsid w:val="008F7B49"/>
    <w:rsid w:val="00901BC4"/>
    <w:rsid w:val="00910425"/>
    <w:rsid w:val="00911F62"/>
    <w:rsid w:val="00920141"/>
    <w:rsid w:val="0092070E"/>
    <w:rsid w:val="00925E2B"/>
    <w:rsid w:val="009317EA"/>
    <w:rsid w:val="00940307"/>
    <w:rsid w:val="0096046B"/>
    <w:rsid w:val="00967B14"/>
    <w:rsid w:val="0097498B"/>
    <w:rsid w:val="00992278"/>
    <w:rsid w:val="009C0B6C"/>
    <w:rsid w:val="009D0805"/>
    <w:rsid w:val="009E690A"/>
    <w:rsid w:val="009F3ED6"/>
    <w:rsid w:val="00A02BCA"/>
    <w:rsid w:val="00A15675"/>
    <w:rsid w:val="00A1735F"/>
    <w:rsid w:val="00A22E70"/>
    <w:rsid w:val="00A25485"/>
    <w:rsid w:val="00AA1FFD"/>
    <w:rsid w:val="00AB0FD5"/>
    <w:rsid w:val="00AB7995"/>
    <w:rsid w:val="00AE7DFE"/>
    <w:rsid w:val="00AF08E8"/>
    <w:rsid w:val="00AF3CED"/>
    <w:rsid w:val="00B001B1"/>
    <w:rsid w:val="00B0177B"/>
    <w:rsid w:val="00B22E7D"/>
    <w:rsid w:val="00B26CC9"/>
    <w:rsid w:val="00B32333"/>
    <w:rsid w:val="00B77A8C"/>
    <w:rsid w:val="00B8577F"/>
    <w:rsid w:val="00B91C66"/>
    <w:rsid w:val="00B92A77"/>
    <w:rsid w:val="00B934BB"/>
    <w:rsid w:val="00BB5448"/>
    <w:rsid w:val="00BB5638"/>
    <w:rsid w:val="00BD403C"/>
    <w:rsid w:val="00BD44C3"/>
    <w:rsid w:val="00BE1688"/>
    <w:rsid w:val="00BE4CBE"/>
    <w:rsid w:val="00C24173"/>
    <w:rsid w:val="00C445AE"/>
    <w:rsid w:val="00C473B1"/>
    <w:rsid w:val="00C516E0"/>
    <w:rsid w:val="00C5585F"/>
    <w:rsid w:val="00C72EAF"/>
    <w:rsid w:val="00C93029"/>
    <w:rsid w:val="00CB40D6"/>
    <w:rsid w:val="00CC6639"/>
    <w:rsid w:val="00CD30B5"/>
    <w:rsid w:val="00CD435C"/>
    <w:rsid w:val="00CE00A7"/>
    <w:rsid w:val="00CE41FF"/>
    <w:rsid w:val="00D02D52"/>
    <w:rsid w:val="00D2164A"/>
    <w:rsid w:val="00D26D43"/>
    <w:rsid w:val="00D60D89"/>
    <w:rsid w:val="00D832E6"/>
    <w:rsid w:val="00DA49AE"/>
    <w:rsid w:val="00DB6216"/>
    <w:rsid w:val="00DB7AFA"/>
    <w:rsid w:val="00DE0B4A"/>
    <w:rsid w:val="00E16502"/>
    <w:rsid w:val="00E17EF9"/>
    <w:rsid w:val="00E21FBE"/>
    <w:rsid w:val="00E26326"/>
    <w:rsid w:val="00E53EFD"/>
    <w:rsid w:val="00E7157B"/>
    <w:rsid w:val="00E75B9F"/>
    <w:rsid w:val="00E80764"/>
    <w:rsid w:val="00E8713E"/>
    <w:rsid w:val="00E952FE"/>
    <w:rsid w:val="00E9605E"/>
    <w:rsid w:val="00EA7A54"/>
    <w:rsid w:val="00EB077D"/>
    <w:rsid w:val="00EB3681"/>
    <w:rsid w:val="00EC0E3C"/>
    <w:rsid w:val="00EC3654"/>
    <w:rsid w:val="00EC587E"/>
    <w:rsid w:val="00EE529A"/>
    <w:rsid w:val="00EF0FD2"/>
    <w:rsid w:val="00EF6CBE"/>
    <w:rsid w:val="00EF7082"/>
    <w:rsid w:val="00F05ABA"/>
    <w:rsid w:val="00F61095"/>
    <w:rsid w:val="00F67888"/>
    <w:rsid w:val="00F75B55"/>
    <w:rsid w:val="00F9359A"/>
    <w:rsid w:val="00FA38F9"/>
    <w:rsid w:val="00FB4688"/>
    <w:rsid w:val="00FD16BC"/>
    <w:rsid w:val="00FD63F5"/>
    <w:rsid w:val="00FD6801"/>
    <w:rsid w:val="00FD7B8A"/>
    <w:rsid w:val="00FE19EE"/>
    <w:rsid w:val="00FE2336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F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F7B49"/>
    <w:rPr>
      <w:rFonts w:ascii="Tahoma" w:hAnsi="Tahoma" w:cs="Tahoma"/>
      <w:kern w:val="1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F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F7B49"/>
    <w:rPr>
      <w:rFonts w:ascii="Tahoma" w:hAnsi="Tahoma" w:cs="Tahoma"/>
      <w:kern w:val="1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A1073D801D134F3CB1611100FA5B1B6B30E836DB9A525CCA190901A0I9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2023-04-11T06:17:00Z</cp:lastPrinted>
  <dcterms:created xsi:type="dcterms:W3CDTF">2023-04-18T07:00:00Z</dcterms:created>
  <dcterms:modified xsi:type="dcterms:W3CDTF">2023-04-18T07:00:00Z</dcterms:modified>
</cp:coreProperties>
</file>