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76"/>
        <w:gridCol w:w="1948"/>
        <w:gridCol w:w="455"/>
        <w:gridCol w:w="1294"/>
        <w:gridCol w:w="968"/>
        <w:gridCol w:w="1053"/>
        <w:gridCol w:w="3377"/>
      </w:tblGrid>
      <w:tr w:rsidR="0097296D" w:rsidRPr="0097296D" w14:paraId="1F096835" w14:textId="77777777" w:rsidTr="005B09B2">
        <w:trPr>
          <w:cantSplit/>
        </w:trPr>
        <w:tc>
          <w:tcPr>
            <w:tcW w:w="5000" w:type="pct"/>
            <w:gridSpan w:val="7"/>
          </w:tcPr>
          <w:p w14:paraId="4FFB983B" w14:textId="77777777" w:rsidR="0097296D" w:rsidRPr="0097296D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97296D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09EA4ED7" wp14:editId="7CDF537C">
                  <wp:extent cx="487680" cy="571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BF02C" w14:textId="77777777" w:rsidR="0097296D" w:rsidRPr="0097296D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</w:p>
        </w:tc>
      </w:tr>
      <w:tr w:rsidR="0097296D" w:rsidRPr="00026CFA" w14:paraId="18775ACA" w14:textId="77777777" w:rsidTr="005B09B2">
        <w:trPr>
          <w:trHeight w:hRule="exact" w:val="1400"/>
        </w:trPr>
        <w:tc>
          <w:tcPr>
            <w:tcW w:w="5000" w:type="pct"/>
            <w:gridSpan w:val="7"/>
          </w:tcPr>
          <w:p w14:paraId="46EF70C7" w14:textId="77777777" w:rsidR="0097296D" w:rsidRPr="00026CFA" w:rsidRDefault="0097296D" w:rsidP="0097296D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АДМИНИСТРАЦИЯ БАБАЕВСКОГО МУНИЦИПАЛЬНОГО ОКРУГА </w:t>
            </w:r>
          </w:p>
          <w:p w14:paraId="6AC6639F" w14:textId="77777777" w:rsidR="0097296D" w:rsidRPr="00026CFA" w:rsidRDefault="0097296D" w:rsidP="0097296D">
            <w:pPr>
              <w:keepNext/>
              <w:spacing w:before="240" w:after="60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026CFA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026CFA">
              <w:rPr>
                <w:rFonts w:ascii="Times New Roman" w:eastAsia="Times New Roman" w:hAnsi="Times New Roman" w:cs="Times New Roman"/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14:paraId="57E8C917" w14:textId="77777777" w:rsidR="0097296D" w:rsidRPr="00026CFA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7296D" w:rsidRPr="00026CFA" w14:paraId="3EE5248E" w14:textId="77777777" w:rsidTr="005B09B2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242" w:type="pct"/>
          </w:tcPr>
          <w:p w14:paraId="35E2AC48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53F82923" w14:textId="178A47E3" w:rsidR="0097296D" w:rsidRPr="00026CFA" w:rsidRDefault="00F36E8A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29.07.2024</w:t>
            </w:r>
          </w:p>
        </w:tc>
        <w:tc>
          <w:tcPr>
            <w:tcW w:w="239" w:type="pct"/>
          </w:tcPr>
          <w:p w14:paraId="724EFB87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B1465C0" w14:textId="2EF49A65" w:rsidR="0097296D" w:rsidRPr="00026CFA" w:rsidRDefault="00F36E8A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1058" w:type="pct"/>
            <w:gridSpan w:val="2"/>
            <w:tcBorders>
              <w:left w:val="nil"/>
            </w:tcBorders>
          </w:tcPr>
          <w:p w14:paraId="38904C65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65" w:type="pct"/>
          </w:tcPr>
          <w:p w14:paraId="12CF89C6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7296D" w:rsidRPr="00026CFA" w14:paraId="71C3BE4F" w14:textId="77777777" w:rsidTr="005B09B2">
        <w:trPr>
          <w:trHeight w:hRule="exact" w:val="90"/>
        </w:trPr>
        <w:tc>
          <w:tcPr>
            <w:tcW w:w="5000" w:type="pct"/>
            <w:gridSpan w:val="7"/>
          </w:tcPr>
          <w:p w14:paraId="77B83B31" w14:textId="77777777" w:rsidR="0097296D" w:rsidRPr="00026CFA" w:rsidRDefault="0097296D" w:rsidP="00972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7296D" w:rsidRPr="00026CFA" w14:paraId="39516E4A" w14:textId="77777777" w:rsidTr="0097296D">
        <w:trPr>
          <w:trHeight w:hRule="exact" w:val="413"/>
        </w:trPr>
        <w:tc>
          <w:tcPr>
            <w:tcW w:w="5000" w:type="pct"/>
            <w:gridSpan w:val="7"/>
          </w:tcPr>
          <w:p w14:paraId="7D68D21C" w14:textId="77777777" w:rsidR="0097296D" w:rsidRPr="00026CFA" w:rsidRDefault="0097296D" w:rsidP="0062337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26CF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г. Бабаево</w:t>
            </w:r>
          </w:p>
        </w:tc>
      </w:tr>
      <w:tr w:rsidR="0097296D" w:rsidRPr="00026CFA" w14:paraId="16139FE8" w14:textId="77777777" w:rsidTr="0097296D">
        <w:trPr>
          <w:trHeight w:hRule="exact" w:val="1721"/>
        </w:trPr>
        <w:tc>
          <w:tcPr>
            <w:tcW w:w="2684" w:type="pct"/>
            <w:gridSpan w:val="5"/>
          </w:tcPr>
          <w:p w14:paraId="43F4B89F" w14:textId="77777777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</w:t>
            </w:r>
          </w:p>
          <w:p w14:paraId="1E5B7DA6" w14:textId="77777777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затрат на оказание </w:t>
            </w:r>
          </w:p>
          <w:p w14:paraId="311D26AE" w14:textId="67FBF1A0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в социальной сфере по реализации дополнительных </w:t>
            </w:r>
          </w:p>
          <w:p w14:paraId="4661BAAD" w14:textId="77777777" w:rsidR="0097296D" w:rsidRPr="00026CFA" w:rsidRDefault="0097296D" w:rsidP="0097296D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>общеразвивающих программ для детей</w:t>
            </w:r>
            <w:r w:rsidRPr="00026C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F8F30AD" w14:textId="77777777" w:rsidR="0097296D" w:rsidRPr="00026CFA" w:rsidRDefault="0097296D" w:rsidP="0097296D">
            <w:pPr>
              <w:tabs>
                <w:tab w:val="left" w:pos="1160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6" w:type="pct"/>
            <w:gridSpan w:val="2"/>
          </w:tcPr>
          <w:p w14:paraId="234B2D3F" w14:textId="77777777" w:rsidR="0097296D" w:rsidRPr="00026CFA" w:rsidRDefault="0097296D" w:rsidP="009729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14:paraId="63946346" w14:textId="30026DB0" w:rsidR="0097296D" w:rsidRPr="00026CFA" w:rsidRDefault="0097296D" w:rsidP="009729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13.07.2020 года №189-ФЗ «О государственном (муниципальном) социальном заказе на оказание государственных (муниципальных) услуг в социальной сфере», положением о персонифицированном дополнительном образовании, утвержденном постановлением администрации Бабаевского муниципального округа Вологодской области от </w:t>
      </w:r>
      <w:r w:rsidR="00632768" w:rsidRPr="00026CFA">
        <w:rPr>
          <w:rFonts w:ascii="Times New Roman" w:hAnsi="Times New Roman" w:cs="Times New Roman"/>
          <w:sz w:val="28"/>
          <w:szCs w:val="28"/>
        </w:rPr>
        <w:t>14.09.</w:t>
      </w:r>
      <w:r w:rsidRPr="00026CFA">
        <w:rPr>
          <w:rFonts w:ascii="Times New Roman" w:hAnsi="Times New Roman" w:cs="Times New Roman"/>
          <w:sz w:val="28"/>
          <w:szCs w:val="28"/>
        </w:rPr>
        <w:t>2023 года №</w:t>
      </w:r>
      <w:r w:rsidR="00632768" w:rsidRPr="00026CFA">
        <w:rPr>
          <w:rFonts w:ascii="Times New Roman" w:hAnsi="Times New Roman" w:cs="Times New Roman"/>
          <w:sz w:val="28"/>
          <w:szCs w:val="28"/>
        </w:rPr>
        <w:t>602</w:t>
      </w:r>
      <w:r w:rsidRPr="00026CF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персонифицированном дополнительном образовании в Бабаевском муниципальном округе Вологодской области», на основании Устава Бабаевского муниципального округа, администрация Бабаевского муниципального округа: </w:t>
      </w:r>
    </w:p>
    <w:p w14:paraId="4EB153BD" w14:textId="77777777" w:rsidR="0097296D" w:rsidRPr="00026CFA" w:rsidRDefault="0097296D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03E6554D" w14:textId="77777777" w:rsidR="0097296D" w:rsidRPr="00026CFA" w:rsidRDefault="0097296D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6632412" w14:textId="77777777" w:rsidR="0097296D" w:rsidRPr="00026CFA" w:rsidRDefault="0097296D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7C99155B" w14:textId="01219AC1" w:rsidR="004541EE" w:rsidRPr="00026CFA" w:rsidRDefault="00623372" w:rsidP="00632768">
      <w:pPr>
        <w:pStyle w:val="af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прилагаемый П</w:t>
      </w:r>
      <w:r w:rsidR="00E61AFC" w:rsidRPr="00026CFA">
        <w:rPr>
          <w:rFonts w:ascii="Times New Roman" w:hAnsi="Times New Roman" w:cs="Times New Roman"/>
          <w:sz w:val="28"/>
        </w:rPr>
        <w:t>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детей, в отношении которых осуществляется отбор исполнителей услуг</w:t>
      </w:r>
      <w:r w:rsidR="004541EE" w:rsidRPr="00026CFA">
        <w:rPr>
          <w:rFonts w:ascii="Times New Roman" w:hAnsi="Times New Roman" w:cs="Times New Roman"/>
          <w:sz w:val="28"/>
        </w:rPr>
        <w:t>.</w:t>
      </w:r>
    </w:p>
    <w:p w14:paraId="35875CE8" w14:textId="5012DD0E" w:rsidR="00CC42AE" w:rsidRDefault="00CC42AE" w:rsidP="00CC42AE">
      <w:pPr>
        <w:pStyle w:val="af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026CFA">
        <w:rPr>
          <w:rFonts w:ascii="Times New Roman" w:hAnsi="Times New Roman" w:cs="Times New Roman"/>
          <w:sz w:val="28"/>
        </w:rPr>
        <w:t>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7EB73E05" w14:textId="56D34126" w:rsidR="00623372" w:rsidRPr="00026CFA" w:rsidRDefault="00623372" w:rsidP="00CC42AE">
      <w:pPr>
        <w:pStyle w:val="af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01 сентября 2024 года.</w:t>
      </w:r>
    </w:p>
    <w:p w14:paraId="2235CC4E" w14:textId="193A07A3" w:rsidR="00632768" w:rsidRPr="00026CFA" w:rsidRDefault="00632768" w:rsidP="00632768">
      <w:pPr>
        <w:pStyle w:val="af1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026CFA">
        <w:rPr>
          <w:rFonts w:ascii="Times New Roman" w:hAnsi="Times New Roman" w:cs="Times New Roman"/>
          <w:sz w:val="28"/>
        </w:rPr>
        <w:t>Контроль за</w:t>
      </w:r>
      <w:proofErr w:type="gramEnd"/>
      <w:r w:rsidRPr="00026CFA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Бабаевского муниципального округа Вологодской области по социальным вопросам и профилактике правонарушений Л.Р. </w:t>
      </w:r>
      <w:proofErr w:type="spellStart"/>
      <w:r w:rsidRPr="00026CFA">
        <w:rPr>
          <w:rFonts w:ascii="Times New Roman" w:hAnsi="Times New Roman" w:cs="Times New Roman"/>
          <w:sz w:val="28"/>
        </w:rPr>
        <w:t>Ахутину</w:t>
      </w:r>
      <w:proofErr w:type="spellEnd"/>
      <w:r w:rsidRPr="00026CFA">
        <w:rPr>
          <w:rFonts w:ascii="Times New Roman" w:hAnsi="Times New Roman" w:cs="Times New Roman"/>
          <w:sz w:val="28"/>
        </w:rPr>
        <w:t>.</w:t>
      </w:r>
    </w:p>
    <w:p w14:paraId="5439DBC2" w14:textId="77777777" w:rsidR="004541EE" w:rsidRPr="00026CFA" w:rsidRDefault="004541EE" w:rsidP="004541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1EC19" w14:textId="77777777" w:rsidR="0097296D" w:rsidRPr="00026CFA" w:rsidRDefault="0097296D" w:rsidP="009729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Глава Бабаевского муниципального округа                                 Ю.В. Парфенов</w:t>
      </w:r>
    </w:p>
    <w:tbl>
      <w:tblPr>
        <w:tblW w:w="5386" w:type="dxa"/>
        <w:tblInd w:w="4503" w:type="dxa"/>
        <w:tblLook w:val="01E0" w:firstRow="1" w:lastRow="1" w:firstColumn="1" w:lastColumn="1" w:noHBand="0" w:noVBand="0"/>
      </w:tblPr>
      <w:tblGrid>
        <w:gridCol w:w="801"/>
        <w:gridCol w:w="4585"/>
      </w:tblGrid>
      <w:tr w:rsidR="00632768" w:rsidRPr="00026CFA" w14:paraId="732231FF" w14:textId="77777777" w:rsidTr="00632768">
        <w:tc>
          <w:tcPr>
            <w:tcW w:w="801" w:type="dxa"/>
            <w:shd w:val="clear" w:color="auto" w:fill="auto"/>
          </w:tcPr>
          <w:p w14:paraId="62657133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017727E6" w14:textId="77777777" w:rsidR="00623372" w:rsidRDefault="00623372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254E8" w14:textId="77777777" w:rsidR="00623372" w:rsidRDefault="00623372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4976D" w14:textId="77777777" w:rsidR="00632768" w:rsidRPr="00026CFA" w:rsidRDefault="00632768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</w:tc>
      </w:tr>
      <w:tr w:rsidR="00632768" w:rsidRPr="00026CFA" w14:paraId="55BA1A97" w14:textId="77777777" w:rsidTr="00632768">
        <w:tc>
          <w:tcPr>
            <w:tcW w:w="801" w:type="dxa"/>
            <w:shd w:val="clear" w:color="auto" w:fill="auto"/>
          </w:tcPr>
          <w:p w14:paraId="01E4F814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480DD53B" w14:textId="77777777" w:rsidR="00632768" w:rsidRPr="00026CFA" w:rsidRDefault="00632768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Бабаевского муниципального округа </w:t>
            </w:r>
          </w:p>
        </w:tc>
      </w:tr>
      <w:tr w:rsidR="00632768" w:rsidRPr="00026CFA" w14:paraId="655009E8" w14:textId="77777777" w:rsidTr="00632768">
        <w:tc>
          <w:tcPr>
            <w:tcW w:w="801" w:type="dxa"/>
            <w:shd w:val="clear" w:color="auto" w:fill="auto"/>
          </w:tcPr>
          <w:p w14:paraId="5F9B01BF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589EF5FF" w14:textId="3DFEA14F" w:rsidR="00632768" w:rsidRPr="00026CFA" w:rsidRDefault="000F27F7" w:rsidP="00CC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29.07.</w:t>
            </w:r>
            <w:r w:rsidR="00632768"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C42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331</w:t>
            </w:r>
            <w:bookmarkStart w:id="0" w:name="_GoBack"/>
            <w:bookmarkEnd w:id="0"/>
          </w:p>
        </w:tc>
      </w:tr>
      <w:tr w:rsidR="00632768" w:rsidRPr="00026CFA" w14:paraId="30D73E81" w14:textId="77777777" w:rsidTr="00632768">
        <w:tc>
          <w:tcPr>
            <w:tcW w:w="801" w:type="dxa"/>
            <w:shd w:val="clear" w:color="auto" w:fill="auto"/>
          </w:tcPr>
          <w:p w14:paraId="4A98F40E" w14:textId="77777777" w:rsidR="00632768" w:rsidRPr="00026CFA" w:rsidRDefault="00632768" w:rsidP="00400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14:paraId="68D790B4" w14:textId="77777777" w:rsidR="00632768" w:rsidRPr="00026CFA" w:rsidRDefault="00632768" w:rsidP="00400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CFA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</w:tbl>
    <w:p w14:paraId="1787E42B" w14:textId="77777777" w:rsidR="00632768" w:rsidRPr="00026CFA" w:rsidRDefault="00632768" w:rsidP="001D641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E1678D" w14:textId="7CBED08A" w:rsidR="004D21CB" w:rsidRPr="00026CFA" w:rsidRDefault="003841DD" w:rsidP="001D64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CF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72E00" w:rsidRPr="00026CFA">
        <w:rPr>
          <w:rFonts w:ascii="Times New Roman" w:hAnsi="Times New Roman" w:cs="Times New Roman"/>
          <w:b/>
          <w:bCs/>
          <w:sz w:val="28"/>
          <w:szCs w:val="28"/>
        </w:rPr>
        <w:t>определения нормативных затрат на оказание муниципальн</w:t>
      </w:r>
      <w:r w:rsidR="00334866" w:rsidRPr="00026CFA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72E00" w:rsidRPr="00026CFA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155EDB" w:rsidRPr="00026CFA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</w:t>
      </w:r>
      <w:r w:rsidR="00E45902" w:rsidRPr="00026CFA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осуществляется отбор исполнителей услуг</w:t>
      </w:r>
    </w:p>
    <w:p w14:paraId="1AE4C775" w14:textId="77777777" w:rsidR="00172E00" w:rsidRPr="00026CFA" w:rsidRDefault="00172E00" w:rsidP="001D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28D63" w14:textId="5DE1A7A9" w:rsidR="0008660B" w:rsidRPr="00026CFA" w:rsidRDefault="00172E00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Настоящ</w:t>
      </w:r>
      <w:r w:rsidR="00E35E3D" w:rsidRPr="00026CFA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026CFA">
        <w:rPr>
          <w:rFonts w:ascii="Times New Roman" w:hAnsi="Times New Roman" w:cs="Times New Roman"/>
          <w:sz w:val="28"/>
          <w:szCs w:val="28"/>
        </w:rPr>
        <w:t>устанавливает порядок определения нормативных затрат на оказание муниципальн</w:t>
      </w:r>
      <w:r w:rsidR="004666E2" w:rsidRPr="00026CFA">
        <w:rPr>
          <w:rFonts w:ascii="Times New Roman" w:hAnsi="Times New Roman" w:cs="Times New Roman"/>
          <w:sz w:val="28"/>
          <w:szCs w:val="28"/>
        </w:rPr>
        <w:t>ых</w:t>
      </w:r>
      <w:r w:rsidRPr="00026CFA">
        <w:rPr>
          <w:rFonts w:ascii="Times New Roman" w:hAnsi="Times New Roman" w:cs="Times New Roman"/>
          <w:sz w:val="28"/>
          <w:szCs w:val="28"/>
        </w:rPr>
        <w:t xml:space="preserve"> услуг в социальной сфере по реализации дополнительных общеразвивающих программ</w:t>
      </w:r>
      <w:r w:rsidR="00B74446" w:rsidRPr="00026CFA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026CFA">
        <w:rPr>
          <w:rFonts w:ascii="Times New Roman" w:hAnsi="Times New Roman" w:cs="Times New Roman"/>
          <w:sz w:val="28"/>
          <w:szCs w:val="28"/>
        </w:rPr>
        <w:t xml:space="preserve">, </w:t>
      </w:r>
      <w:r w:rsidR="002F687A" w:rsidRPr="00026CFA">
        <w:rPr>
          <w:rFonts w:ascii="Times New Roman" w:hAnsi="Times New Roman" w:cs="Times New Roman"/>
          <w:sz w:val="28"/>
          <w:szCs w:val="28"/>
        </w:rPr>
        <w:t>в отношении которых осуществляется отбор исполнителей услуг</w:t>
      </w:r>
      <w:r w:rsidR="004525B0" w:rsidRPr="00026CFA">
        <w:rPr>
          <w:rFonts w:ascii="Times New Roman" w:hAnsi="Times New Roman" w:cs="Times New Roman"/>
          <w:sz w:val="28"/>
          <w:szCs w:val="28"/>
        </w:rPr>
        <w:t>,</w:t>
      </w:r>
      <w:r w:rsidRPr="00026CFA">
        <w:rPr>
          <w:rFonts w:ascii="Times New Roman" w:hAnsi="Times New Roman" w:cs="Times New Roman"/>
          <w:sz w:val="28"/>
          <w:szCs w:val="28"/>
        </w:rPr>
        <w:t xml:space="preserve"> в </w:t>
      </w:r>
      <w:r w:rsidR="0097296D" w:rsidRPr="00026CFA">
        <w:rPr>
          <w:rFonts w:ascii="Times New Roman" w:hAnsi="Times New Roman" w:cs="Times New Roman"/>
          <w:sz w:val="28"/>
          <w:szCs w:val="28"/>
        </w:rPr>
        <w:t>Бабаевском муниципальном округе</w:t>
      </w:r>
      <w:r w:rsidR="009D5FF1" w:rsidRPr="00026CFA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 в социальной сфере)</w:t>
      </w:r>
      <w:r w:rsidRPr="00026CFA">
        <w:rPr>
          <w:rFonts w:ascii="Times New Roman" w:hAnsi="Times New Roman" w:cs="Times New Roman"/>
          <w:sz w:val="28"/>
          <w:szCs w:val="28"/>
        </w:rPr>
        <w:t>.</w:t>
      </w:r>
    </w:p>
    <w:p w14:paraId="659D8690" w14:textId="52DC2CC3" w:rsidR="0050255B" w:rsidRPr="00026CFA" w:rsidRDefault="0050255B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14:paraId="2ABA7540" w14:textId="0A3D98C1" w:rsidR="0050255B" w:rsidRPr="00026CFA" w:rsidRDefault="00CD475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базовы</w:t>
      </w:r>
      <w:r w:rsidR="00FA603C" w:rsidRPr="00026CFA">
        <w:rPr>
          <w:rFonts w:ascii="Times New Roman" w:hAnsi="Times New Roman" w:cs="Times New Roman"/>
          <w:sz w:val="28"/>
          <w:szCs w:val="28"/>
        </w:rPr>
        <w:t>й</w:t>
      </w:r>
      <w:r w:rsidRPr="00026CFA">
        <w:rPr>
          <w:rFonts w:ascii="Times New Roman" w:hAnsi="Times New Roman" w:cs="Times New Roman"/>
          <w:sz w:val="28"/>
          <w:szCs w:val="28"/>
        </w:rPr>
        <w:t xml:space="preserve"> норматив затрат </w:t>
      </w:r>
      <w:r w:rsidR="00E25325" w:rsidRPr="00026CFA">
        <w:rPr>
          <w:rFonts w:ascii="Times New Roman" w:hAnsi="Times New Roman" w:cs="Times New Roman"/>
          <w:sz w:val="28"/>
          <w:szCs w:val="28"/>
        </w:rPr>
        <w:t>–</w:t>
      </w:r>
      <w:r w:rsidRPr="00026CFA">
        <w:rPr>
          <w:rFonts w:ascii="Times New Roman" w:hAnsi="Times New Roman" w:cs="Times New Roman"/>
          <w:sz w:val="28"/>
          <w:szCs w:val="28"/>
        </w:rPr>
        <w:t xml:space="preserve"> </w:t>
      </w:r>
      <w:r w:rsidR="00E25325" w:rsidRPr="00026CFA">
        <w:rPr>
          <w:rFonts w:ascii="Times New Roman" w:hAnsi="Times New Roman" w:cs="Times New Roman"/>
          <w:sz w:val="28"/>
          <w:szCs w:val="28"/>
        </w:rPr>
        <w:t>значени</w:t>
      </w:r>
      <w:r w:rsidR="00FA603C" w:rsidRPr="00026CFA">
        <w:rPr>
          <w:rFonts w:ascii="Times New Roman" w:hAnsi="Times New Roman" w:cs="Times New Roman"/>
          <w:sz w:val="28"/>
          <w:szCs w:val="28"/>
        </w:rPr>
        <w:t>е</w:t>
      </w:r>
      <w:r w:rsidR="00E25325" w:rsidRPr="00026CF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</w:t>
      </w:r>
      <w:r w:rsidR="008E2AB0" w:rsidRPr="00026CFA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</w:t>
      </w:r>
      <w:r w:rsidR="00402890" w:rsidRPr="00026CFA">
        <w:rPr>
          <w:rFonts w:ascii="Times New Roman" w:hAnsi="Times New Roman" w:cs="Times New Roman"/>
          <w:sz w:val="28"/>
          <w:szCs w:val="28"/>
        </w:rPr>
        <w:t>;</w:t>
      </w:r>
    </w:p>
    <w:p w14:paraId="08190F38" w14:textId="63FCDD14" w:rsidR="00355E9C" w:rsidRPr="00026CFA" w:rsidRDefault="00D757B7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 xml:space="preserve">нормативные затраты - </w:t>
      </w:r>
      <w:r w:rsidR="002E5677" w:rsidRPr="00026CFA">
        <w:rPr>
          <w:rFonts w:ascii="Times New Roman" w:hAnsi="Times New Roman" w:cs="Times New Roman"/>
          <w:sz w:val="28"/>
          <w:szCs w:val="28"/>
        </w:rPr>
        <w:t>значени</w:t>
      </w:r>
      <w:r w:rsidR="00E63819" w:rsidRPr="00026CFA">
        <w:rPr>
          <w:rFonts w:ascii="Times New Roman" w:hAnsi="Times New Roman" w:cs="Times New Roman"/>
          <w:sz w:val="28"/>
          <w:szCs w:val="28"/>
        </w:rPr>
        <w:t>е</w:t>
      </w:r>
      <w:r w:rsidR="002E5677" w:rsidRPr="00026CFA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единицы муниципальной услуги в социальной сфере</w:t>
      </w:r>
      <w:r w:rsidR="007F4336" w:rsidRPr="00026CF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026CFA">
        <w:rPr>
          <w:rFonts w:ascii="Times New Roman" w:hAnsi="Times New Roman" w:cs="Times New Roman"/>
          <w:sz w:val="28"/>
          <w:szCs w:val="28"/>
        </w:rPr>
        <w:t>с учетом</w:t>
      </w:r>
      <w:r w:rsidR="006A04AD" w:rsidRPr="00026CFA">
        <w:rPr>
          <w:rFonts w:ascii="Times New Roman" w:hAnsi="Times New Roman" w:cs="Times New Roman"/>
          <w:sz w:val="28"/>
          <w:szCs w:val="28"/>
        </w:rPr>
        <w:t xml:space="preserve"> </w:t>
      </w:r>
      <w:r w:rsidR="000B1A3F" w:rsidRPr="00026CFA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9B7848" w:rsidRPr="00026CFA">
        <w:rPr>
          <w:rFonts w:ascii="Times New Roman" w:hAnsi="Times New Roman" w:cs="Times New Roman"/>
          <w:sz w:val="28"/>
          <w:szCs w:val="28"/>
        </w:rPr>
        <w:t>, которые применяются при расчете субсидий на</w:t>
      </w:r>
      <w:r w:rsidR="00A53617" w:rsidRPr="00026CFA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FF7AA1" w:rsidRPr="00026CFA">
        <w:rPr>
          <w:rFonts w:ascii="Times New Roman" w:hAnsi="Times New Roman" w:cs="Times New Roman"/>
          <w:sz w:val="28"/>
          <w:szCs w:val="28"/>
        </w:rPr>
        <w:t>е</w:t>
      </w:r>
      <w:r w:rsidR="00A53617" w:rsidRPr="00026CFA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F7AA1" w:rsidRPr="00026CFA">
        <w:rPr>
          <w:rFonts w:ascii="Times New Roman" w:hAnsi="Times New Roman" w:cs="Times New Roman"/>
          <w:sz w:val="28"/>
          <w:szCs w:val="28"/>
        </w:rPr>
        <w:t xml:space="preserve">е </w:t>
      </w:r>
      <w:r w:rsidR="00A53617" w:rsidRPr="00026CF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</w:t>
      </w:r>
      <w:r w:rsidR="00355E9C" w:rsidRPr="00026CFA">
        <w:rPr>
          <w:rFonts w:ascii="Times New Roman" w:hAnsi="Times New Roman" w:cs="Times New Roman"/>
          <w:sz w:val="28"/>
          <w:szCs w:val="28"/>
        </w:rPr>
        <w:t>;</w:t>
      </w:r>
    </w:p>
    <w:p w14:paraId="70E841A2" w14:textId="08486675" w:rsidR="00402890" w:rsidRPr="001D641A" w:rsidRDefault="002633D8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FA">
        <w:rPr>
          <w:rFonts w:ascii="Times New Roman" w:hAnsi="Times New Roman" w:cs="Times New Roman"/>
          <w:sz w:val="28"/>
          <w:szCs w:val="28"/>
        </w:rPr>
        <w:t>корректирующие коэффи</w:t>
      </w:r>
      <w:r w:rsidR="00F160F0" w:rsidRPr="00026CFA">
        <w:rPr>
          <w:rFonts w:ascii="Times New Roman" w:hAnsi="Times New Roman" w:cs="Times New Roman"/>
          <w:sz w:val="28"/>
          <w:szCs w:val="28"/>
        </w:rPr>
        <w:t>циенты – коэффициенты, применяемые к базовым нормативам затрат</w:t>
      </w:r>
      <w:r w:rsidR="00D37677" w:rsidRPr="00026CFA">
        <w:rPr>
          <w:rFonts w:ascii="Times New Roman" w:hAnsi="Times New Roman" w:cs="Times New Roman"/>
          <w:sz w:val="28"/>
          <w:szCs w:val="28"/>
        </w:rPr>
        <w:t>, в целях определения нормативных затрат</w:t>
      </w:r>
      <w:r w:rsidR="00514E96" w:rsidRPr="00026CF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</w:t>
      </w:r>
      <w:r w:rsidR="006B7A28" w:rsidRPr="00026CFA">
        <w:rPr>
          <w:rFonts w:ascii="Times New Roman" w:hAnsi="Times New Roman" w:cs="Times New Roman"/>
          <w:sz w:val="28"/>
          <w:szCs w:val="28"/>
        </w:rPr>
        <w:t>отражающие отраслевые</w:t>
      </w:r>
      <w:r w:rsidR="006B7A28" w:rsidRPr="001D641A">
        <w:rPr>
          <w:rFonts w:ascii="Times New Roman" w:hAnsi="Times New Roman" w:cs="Times New Roman"/>
          <w:sz w:val="28"/>
          <w:szCs w:val="28"/>
        </w:rPr>
        <w:t xml:space="preserve"> особенности оказания</w:t>
      </w:r>
      <w:r w:rsidR="006A04AD" w:rsidRPr="001D641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сфере.</w:t>
      </w:r>
    </w:p>
    <w:p w14:paraId="58813AB9" w14:textId="77777777" w:rsidR="00417CE3" w:rsidRPr="001D641A" w:rsidRDefault="00E94309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EE2CC1" w:rsidRPr="001D641A">
        <w:rPr>
          <w:rFonts w:ascii="Times New Roman" w:hAnsi="Times New Roman" w:cs="Times New Roman"/>
          <w:sz w:val="28"/>
          <w:szCs w:val="28"/>
        </w:rPr>
        <w:t>определяются в расчете на человеко-час</w:t>
      </w:r>
      <w:r w:rsidR="00BB403F" w:rsidRPr="001D641A">
        <w:rPr>
          <w:rFonts w:ascii="Times New Roman" w:hAnsi="Times New Roman" w:cs="Times New Roman"/>
          <w:sz w:val="28"/>
          <w:szCs w:val="28"/>
        </w:rPr>
        <w:t xml:space="preserve"> для каждой части (модуля) дополнительной общеразвивающей программы</w:t>
      </w:r>
      <w:r w:rsidR="00E84627" w:rsidRPr="001D641A">
        <w:rPr>
          <w:rFonts w:ascii="Times New Roman" w:hAnsi="Times New Roman" w:cs="Times New Roman"/>
          <w:sz w:val="28"/>
          <w:szCs w:val="28"/>
        </w:rPr>
        <w:t>,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97731E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172E00" w:rsidRPr="001D641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7731E" w:rsidRPr="001D641A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417CE3" w:rsidRPr="001D641A">
        <w:rPr>
          <w:rFonts w:ascii="Times New Roman" w:hAnsi="Times New Roman" w:cs="Times New Roman"/>
          <w:sz w:val="28"/>
          <w:szCs w:val="28"/>
        </w:rPr>
        <w:t>.</w:t>
      </w:r>
    </w:p>
    <w:p w14:paraId="638123B7" w14:textId="17475525" w:rsidR="007B18F6" w:rsidRPr="001D641A" w:rsidRDefault="00FA603C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Базовый норматив затрат</w:t>
      </w:r>
      <w:r w:rsidR="00D532BC" w:rsidRPr="001D641A">
        <w:rPr>
          <w:rFonts w:ascii="Times New Roman" w:hAnsi="Times New Roman" w:cs="Times New Roman"/>
          <w:sz w:val="28"/>
          <w:szCs w:val="28"/>
        </w:rPr>
        <w:t xml:space="preserve"> состоит из базового норматива затрат, непосредственно связанн</w:t>
      </w:r>
      <w:r w:rsidR="002B05D2" w:rsidRPr="001D641A">
        <w:rPr>
          <w:rFonts w:ascii="Times New Roman" w:hAnsi="Times New Roman" w:cs="Times New Roman"/>
          <w:sz w:val="28"/>
          <w:szCs w:val="28"/>
        </w:rPr>
        <w:t xml:space="preserve">ых с оказанием муниципальной услуги в социальной сфере и </w:t>
      </w:r>
      <w:r w:rsidR="00150C67" w:rsidRPr="001D641A">
        <w:rPr>
          <w:rFonts w:ascii="Times New Roman" w:hAnsi="Times New Roman" w:cs="Times New Roman"/>
          <w:sz w:val="28"/>
          <w:szCs w:val="28"/>
        </w:rPr>
        <w:t>базового норматива затрат на общехозяйственные нужды</w:t>
      </w:r>
      <w:r w:rsidR="004A3C43" w:rsidRPr="001D641A">
        <w:rPr>
          <w:rFonts w:ascii="Times New Roman" w:hAnsi="Times New Roman" w:cs="Times New Roman"/>
          <w:sz w:val="28"/>
          <w:szCs w:val="28"/>
        </w:rPr>
        <w:t xml:space="preserve"> на оказание муниципальной услуги в социальной сфере</w:t>
      </w:r>
      <w:r w:rsidR="001D6DD9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="00B44BB1" w:rsidRPr="001D641A">
        <w:rPr>
          <w:rFonts w:ascii="Times New Roman" w:hAnsi="Times New Roman" w:cs="Times New Roman"/>
          <w:sz w:val="28"/>
          <w:szCs w:val="28"/>
        </w:rPr>
        <w:t>и включает</w:t>
      </w:r>
      <w:r w:rsidR="001D6DD9" w:rsidRPr="001D641A">
        <w:rPr>
          <w:rFonts w:ascii="Times New Roman" w:hAnsi="Times New Roman" w:cs="Times New Roman"/>
          <w:sz w:val="28"/>
          <w:szCs w:val="28"/>
        </w:rPr>
        <w:t>:</w:t>
      </w:r>
    </w:p>
    <w:p w14:paraId="544A8BFB" w14:textId="628642ED" w:rsidR="004E3CFA" w:rsidRPr="001D641A" w:rsidRDefault="00DE3C16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41A">
        <w:rPr>
          <w:rFonts w:ascii="Times New Roman" w:hAnsi="Times New Roman" w:cs="Times New Roman"/>
          <w:sz w:val="28"/>
          <w:szCs w:val="28"/>
        </w:rPr>
        <w:t xml:space="preserve">затраты на оплату труда работников, непосредственно связанных с оказанием муниципальной услуги в социальной сфере, </w:t>
      </w:r>
      <w:r w:rsidR="00AD1244" w:rsidRPr="001D641A">
        <w:rPr>
          <w:rFonts w:ascii="Times New Roman" w:hAnsi="Times New Roman" w:cs="Times New Roman"/>
          <w:sz w:val="28"/>
          <w:szCs w:val="28"/>
        </w:rPr>
        <w:t>а также работнико</w:t>
      </w:r>
      <w:r w:rsidR="00AE61C8" w:rsidRPr="001D641A">
        <w:rPr>
          <w:rFonts w:ascii="Times New Roman" w:hAnsi="Times New Roman" w:cs="Times New Roman"/>
          <w:sz w:val="28"/>
          <w:szCs w:val="28"/>
        </w:rPr>
        <w:t>в,  которые не принимают непосредственного участия в оказании муниципальной услуги в социальной сфере</w:t>
      </w:r>
      <w:r w:rsidR="00B32DC4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и начисления на выплаты по </w:t>
      </w:r>
      <w:r w:rsidRPr="001D641A">
        <w:rPr>
          <w:rFonts w:ascii="Times New Roman" w:hAnsi="Times New Roman" w:cs="Times New Roman"/>
          <w:sz w:val="28"/>
          <w:szCs w:val="28"/>
        </w:rPr>
        <w:lastRenderedPageBreak/>
        <w:t xml:space="preserve">оплате труда, включая страховые взносы в </w:t>
      </w:r>
      <w:r w:rsidR="00623372">
        <w:rPr>
          <w:rFonts w:ascii="Times New Roman" w:hAnsi="Times New Roman" w:cs="Times New Roman"/>
          <w:sz w:val="28"/>
          <w:szCs w:val="28"/>
        </w:rPr>
        <w:t>Социальный Фонд России</w:t>
      </w:r>
      <w:r w:rsidRPr="001D641A">
        <w:rPr>
          <w:rFonts w:ascii="Times New Roman" w:hAnsi="Times New Roman" w:cs="Times New Roman"/>
          <w:sz w:val="28"/>
          <w:szCs w:val="28"/>
        </w:rPr>
        <w:t xml:space="preserve">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</w:r>
      <w:proofErr w:type="gramEnd"/>
      <w:r w:rsidRPr="001D641A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</w:r>
      <w:r w:rsidR="003C5B7C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0BE42448" w14:textId="34B648B6" w:rsidR="003C5B7C" w:rsidRPr="001D641A" w:rsidRDefault="00AF7FDB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  <w:r w:rsidR="00EA7611" w:rsidRPr="001D641A">
        <w:rPr>
          <w:rFonts w:ascii="Times New Roman" w:hAnsi="Times New Roman" w:cs="Times New Roman"/>
          <w:sz w:val="28"/>
          <w:szCs w:val="28"/>
        </w:rPr>
        <w:t xml:space="preserve">, </w:t>
      </w:r>
      <w:r w:rsidRPr="001D641A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D1066" w:rsidRPr="001D641A">
        <w:rPr>
          <w:rFonts w:ascii="Times New Roman" w:hAnsi="Times New Roman" w:cs="Times New Roman"/>
          <w:sz w:val="28"/>
          <w:szCs w:val="28"/>
        </w:rPr>
        <w:t>и восполнение средств обучения</w:t>
      </w:r>
      <w:r w:rsidRPr="001D641A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используемого в процессе оказания муниципальной услуги</w:t>
      </w:r>
      <w:r w:rsidR="005A1FE0" w:rsidRPr="001D641A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1D641A">
        <w:rPr>
          <w:rFonts w:ascii="Times New Roman" w:hAnsi="Times New Roman" w:cs="Times New Roman"/>
          <w:sz w:val="28"/>
          <w:szCs w:val="28"/>
        </w:rPr>
        <w:t xml:space="preserve">, с учетом срока </w:t>
      </w:r>
      <w:r w:rsidR="0009579D" w:rsidRPr="001D641A">
        <w:rPr>
          <w:rFonts w:ascii="Times New Roman" w:hAnsi="Times New Roman" w:cs="Times New Roman"/>
          <w:sz w:val="28"/>
          <w:szCs w:val="28"/>
        </w:rPr>
        <w:t xml:space="preserve">их </w:t>
      </w:r>
      <w:r w:rsidRPr="001D641A">
        <w:rPr>
          <w:rFonts w:ascii="Times New Roman" w:hAnsi="Times New Roman" w:cs="Times New Roman"/>
          <w:sz w:val="28"/>
          <w:szCs w:val="28"/>
        </w:rPr>
        <w:t xml:space="preserve">полезного использования, а также затраты на аренду </w:t>
      </w:r>
      <w:r w:rsidR="0009579D" w:rsidRPr="001D641A">
        <w:rPr>
          <w:rFonts w:ascii="Times New Roman" w:hAnsi="Times New Roman" w:cs="Times New Roman"/>
          <w:sz w:val="28"/>
          <w:szCs w:val="28"/>
        </w:rPr>
        <w:t>средств обучения</w:t>
      </w:r>
      <w:r w:rsidR="005418AB" w:rsidRPr="001D641A">
        <w:rPr>
          <w:rFonts w:ascii="Times New Roman" w:hAnsi="Times New Roman" w:cs="Times New Roman"/>
          <w:sz w:val="28"/>
          <w:szCs w:val="28"/>
        </w:rPr>
        <w:t>;</w:t>
      </w:r>
    </w:p>
    <w:p w14:paraId="346D6D1A" w14:textId="77081DA4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коммунальные услуги в части имущества, используемого в процессе оказания </w:t>
      </w:r>
      <w:r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имущества, необходимого для общехозяйственных нужд</w:t>
      </w:r>
      <w:r w:rsidR="00D179D4" w:rsidRPr="001D641A">
        <w:rPr>
          <w:rFonts w:ascii="Times New Roman" w:eastAsiaTheme="minorEastAsia" w:hAnsi="Times New Roman" w:cs="Times New Roman"/>
          <w:sz w:val="28"/>
          <w:szCs w:val="28"/>
        </w:rPr>
        <w:t>, без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котор</w:t>
      </w:r>
      <w:r w:rsidR="00FC67F2" w:rsidRPr="001D641A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9128C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оказание </w:t>
      </w:r>
      <w:r w:rsidR="009128CA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4FF4600" w14:textId="74943DEE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затраты на содержание объектов недвижимого </w:t>
      </w:r>
      <w:r w:rsidR="001641B4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 движимого 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имущества, используемого в процессе оказания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, а также необходимого для общехозяйственных нужд</w:t>
      </w:r>
      <w:r w:rsidR="008B5CD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без которых оказание </w:t>
      </w:r>
      <w:r w:rsidR="008B5CDB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не представляется возможным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56D8D5DE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услуг связи;</w:t>
      </w:r>
    </w:p>
    <w:p w14:paraId="57918B8D" w14:textId="77777777" w:rsidR="000424B6" w:rsidRPr="001D641A" w:rsidRDefault="000424B6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>затраты на приобретение транспортных услуг;</w:t>
      </w:r>
    </w:p>
    <w:p w14:paraId="65DBF2EB" w14:textId="77777777" w:rsidR="000B2347" w:rsidRPr="001D641A" w:rsidRDefault="000424B6" w:rsidP="001D641A">
      <w:pPr>
        <w:pStyle w:val="a3"/>
        <w:spacing w:after="0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A959B0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а также затраты на прочие общехозяйственные нужды, без которых оказание </w:t>
      </w:r>
      <w:r w:rsidR="000B2347" w:rsidRPr="001D641A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 представляется возможным.</w:t>
      </w:r>
    </w:p>
    <w:p w14:paraId="70651490" w14:textId="4C02552B" w:rsidR="00172E00" w:rsidRPr="001D641A" w:rsidRDefault="00697BA3" w:rsidP="001D64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 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417CE3" w:rsidRPr="001D64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CE3" w:rsidRPr="001D641A">
        <w:rPr>
          <w:rFonts w:ascii="Times New Roman" w:hAnsi="Times New Roman" w:cs="Times New Roman"/>
          <w:sz w:val="28"/>
          <w:szCs w:val="28"/>
        </w:rPr>
        <w:t xml:space="preserve">-той муниципальной услуги в социальной сфере </w:t>
      </w:r>
      <w:r w:rsidR="00AC75D6" w:rsidRPr="001D641A">
        <w:rPr>
          <w:rFonts w:ascii="Times New Roman" w:hAnsi="Times New Roman" w:cs="Times New Roman"/>
          <w:sz w:val="28"/>
          <w:szCs w:val="28"/>
        </w:rPr>
        <w:t xml:space="preserve">рассчитываются </w:t>
      </w:r>
      <w:r w:rsidR="00172E00" w:rsidRPr="001D641A">
        <w:rPr>
          <w:rFonts w:ascii="Times New Roman" w:hAnsi="Times New Roman" w:cs="Times New Roman"/>
          <w:sz w:val="28"/>
          <w:szCs w:val="28"/>
        </w:rPr>
        <w:t>по формуле:</w:t>
      </w:r>
    </w:p>
    <w:p w14:paraId="76BED38F" w14:textId="77777777" w:rsidR="00226674" w:rsidRPr="001D641A" w:rsidRDefault="00226674" w:rsidP="001D641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81D33" w14:textId="5D50BDDB" w:rsidR="00172E00" w:rsidRPr="001D641A" w:rsidRDefault="00A10499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БНЗ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форма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сетев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овз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</m:oMath>
      </m:oMathPara>
    </w:p>
    <w:p w14:paraId="016646A9" w14:textId="6C47086B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AE502" w14:textId="3953AED0" w:rsidR="00226674" w:rsidRPr="001D641A" w:rsidRDefault="00226674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A">
        <w:rPr>
          <w:rFonts w:ascii="Times New Roman" w:hAnsi="Times New Roman" w:cs="Times New Roman"/>
          <w:sz w:val="28"/>
          <w:szCs w:val="28"/>
        </w:rPr>
        <w:t>, где</w:t>
      </w:r>
    </w:p>
    <w:p w14:paraId="59668AB2" w14:textId="78BE8F95" w:rsidR="00195A14" w:rsidRPr="001D641A" w:rsidRDefault="00A10499" w:rsidP="001D641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БНЗ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базового норматива затрат, </w:t>
      </w:r>
      <w:r w:rsidR="008217FD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муниципальной услуги в социальной сфере по реализации дополнительной общеразвивающей программы </w:t>
      </w:r>
      <w:r w:rsidR="00E84627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41397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</w:t>
      </w:r>
      <w:r w:rsidR="00326F6E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B901F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развивающей </w:t>
      </w:r>
      <w:r w:rsidR="00E84627" w:rsidRPr="001D641A">
        <w:rPr>
          <w:rFonts w:ascii="Times New Roman" w:eastAsiaTheme="minorEastAsia" w:hAnsi="Times New Roman" w:cs="Times New Roman"/>
          <w:sz w:val="28"/>
          <w:szCs w:val="28"/>
        </w:rPr>
        <w:t>программы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в группе с базовой </w:t>
      </w:r>
      <w:r w:rsidR="00B2087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наполняемостью 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C330D2" w:rsidRPr="001D641A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C330D2" w:rsidRPr="001D641A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2C3E93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</w:t>
      </w:r>
      <w:r w:rsidR="006B03F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7B06" w:rsidRPr="00632768" w14:paraId="096CB63F" w14:textId="77777777" w:rsidTr="008E2DA9">
        <w:tc>
          <w:tcPr>
            <w:tcW w:w="4672" w:type="dxa"/>
          </w:tcPr>
          <w:p w14:paraId="6B603E9F" w14:textId="69CC2F56" w:rsidR="00537B06" w:rsidRPr="00632768" w:rsidRDefault="00537B06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Направленность дополнительной общеразвивающей прогр</w:t>
            </w:r>
            <w:r w:rsidR="007C776F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аммы</w:t>
            </w:r>
          </w:p>
        </w:tc>
        <w:tc>
          <w:tcPr>
            <w:tcW w:w="4673" w:type="dxa"/>
          </w:tcPr>
          <w:p w14:paraId="664F4090" w14:textId="0E0C2AB7" w:rsidR="00537B06" w:rsidRPr="00632768" w:rsidRDefault="007C776F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базового норматива затрат</w:t>
            </w:r>
            <w:r w:rsidR="00537B06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БНЗ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5D653F" w:rsidRPr="006327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D64B4" w:rsidRPr="0063276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="005D653F" w:rsidRPr="0063276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рублей/человеко-час</w:t>
            </w:r>
          </w:p>
        </w:tc>
      </w:tr>
      <w:tr w:rsidR="00537B06" w:rsidRPr="00632768" w14:paraId="2FB1F043" w14:textId="77777777" w:rsidTr="008E2DA9">
        <w:tc>
          <w:tcPr>
            <w:tcW w:w="4672" w:type="dxa"/>
          </w:tcPr>
          <w:p w14:paraId="2A9851E0" w14:textId="5518F327" w:rsidR="00537B06" w:rsidRPr="00632768" w:rsidRDefault="00EB65AB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3089C0B0" w14:textId="52B38F8E" w:rsidR="00537B06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129,92</w:t>
            </w:r>
          </w:p>
        </w:tc>
      </w:tr>
      <w:tr w:rsidR="000A0044" w:rsidRPr="00632768" w14:paraId="5FF3CABC" w14:textId="77777777" w:rsidTr="008E2DA9">
        <w:tc>
          <w:tcPr>
            <w:tcW w:w="4672" w:type="dxa"/>
          </w:tcPr>
          <w:p w14:paraId="585B0963" w14:textId="3178096A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4673" w:type="dxa"/>
          </w:tcPr>
          <w:p w14:paraId="37840D02" w14:textId="644B37E2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74,82</w:t>
            </w:r>
          </w:p>
        </w:tc>
      </w:tr>
      <w:tr w:rsidR="000A0044" w:rsidRPr="00632768" w14:paraId="383DC910" w14:textId="77777777" w:rsidTr="008E2DA9">
        <w:tc>
          <w:tcPr>
            <w:tcW w:w="4672" w:type="dxa"/>
          </w:tcPr>
          <w:p w14:paraId="26B5734D" w14:textId="3E076AAA" w:rsidR="000A0044" w:rsidRPr="00632768" w:rsidRDefault="00F3665C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0A0044" w:rsidRPr="00632768">
              <w:rPr>
                <w:rFonts w:ascii="Times New Roman" w:hAnsi="Times New Roman" w:cs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4673" w:type="dxa"/>
          </w:tcPr>
          <w:p w14:paraId="1A15251F" w14:textId="673EB72B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95,77</w:t>
            </w:r>
          </w:p>
        </w:tc>
      </w:tr>
      <w:tr w:rsidR="000A0044" w:rsidRPr="00632768" w14:paraId="7C3DA196" w14:textId="77777777" w:rsidTr="008E2DA9">
        <w:tc>
          <w:tcPr>
            <w:tcW w:w="4672" w:type="dxa"/>
          </w:tcPr>
          <w:p w14:paraId="693CC0AE" w14:textId="43C2303D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AB8BD29" w14:textId="1174CB60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95,77</w:t>
            </w:r>
          </w:p>
        </w:tc>
      </w:tr>
      <w:tr w:rsidR="000A0044" w:rsidRPr="00632768" w14:paraId="5D42A56B" w14:textId="77777777" w:rsidTr="008E2DA9">
        <w:tc>
          <w:tcPr>
            <w:tcW w:w="4672" w:type="dxa"/>
          </w:tcPr>
          <w:p w14:paraId="5DD54877" w14:textId="152190F1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A49D379" w14:textId="05DDDF0D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</w:tr>
      <w:tr w:rsidR="000A0044" w:rsidRPr="00632768" w14:paraId="59C27CC9" w14:textId="77777777" w:rsidTr="008E2DA9">
        <w:tc>
          <w:tcPr>
            <w:tcW w:w="4672" w:type="dxa"/>
          </w:tcPr>
          <w:p w14:paraId="3E12154E" w14:textId="16A1E67A" w:rsidR="000A0044" w:rsidRPr="00632768" w:rsidRDefault="000A0044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56C835BD" w14:textId="3318D0A8" w:rsidR="000A0044" w:rsidRPr="00632768" w:rsidRDefault="00F3665C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5C">
              <w:rPr>
                <w:rFonts w:ascii="Times New Roman" w:hAnsi="Times New Roman" w:cs="Times New Roman"/>
                <w:sz w:val="28"/>
                <w:szCs w:val="28"/>
              </w:rPr>
              <w:t>76,11</w:t>
            </w:r>
          </w:p>
        </w:tc>
      </w:tr>
    </w:tbl>
    <w:p w14:paraId="3B21E7AD" w14:textId="77777777" w:rsidR="00537B06" w:rsidRPr="00632768" w:rsidRDefault="00537B06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83303FF" w14:textId="10E722F6" w:rsidR="000D618A" w:rsidRPr="00632768" w:rsidRDefault="00A10499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форма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666658" w:rsidRPr="0063276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AE23B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дополнительной обще</w:t>
      </w:r>
      <w:r w:rsidR="00AE23BA" w:rsidRPr="00632768">
        <w:rPr>
          <w:rFonts w:ascii="Times New Roman" w:eastAsiaTheme="minorEastAsia" w:hAnsi="Times New Roman" w:cs="Times New Roman"/>
          <w:sz w:val="28"/>
          <w:szCs w:val="28"/>
        </w:rPr>
        <w:t>развивающей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программы </w:t>
      </w:r>
      <w:r w:rsidR="00AE23B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в зависимости от формы обучения</w:t>
      </w:r>
      <w:r w:rsidR="00C815B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632768" w14:paraId="6E7808E8" w14:textId="77777777" w:rsidTr="000D618A">
        <w:tc>
          <w:tcPr>
            <w:tcW w:w="4672" w:type="dxa"/>
          </w:tcPr>
          <w:p w14:paraId="2FEBB076" w14:textId="340C5E9E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обучения, предусмотренная дополнительной общеразвивающей программ</w:t>
            </w:r>
            <w:r w:rsidR="00745108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 (либо ее частью)</w:t>
            </w:r>
          </w:p>
        </w:tc>
        <w:tc>
          <w:tcPr>
            <w:tcW w:w="4673" w:type="dxa"/>
          </w:tcPr>
          <w:p w14:paraId="7FDD7901" w14:textId="01C43794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форма</m:t>
                  </m:r>
                </m:sub>
              </m:sSub>
            </m:oMath>
          </w:p>
        </w:tc>
      </w:tr>
      <w:tr w:rsidR="000D618A" w:rsidRPr="00623372" w14:paraId="7FE7BE97" w14:textId="77777777" w:rsidTr="000D618A">
        <w:tc>
          <w:tcPr>
            <w:tcW w:w="4672" w:type="dxa"/>
          </w:tcPr>
          <w:p w14:paraId="0DFA9BB4" w14:textId="6EEFB6D6" w:rsidR="000D618A" w:rsidRPr="00623372" w:rsidRDefault="000D618A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4673" w:type="dxa"/>
          </w:tcPr>
          <w:p w14:paraId="6233FFC3" w14:textId="369380D4" w:rsidR="000D618A" w:rsidRPr="00623372" w:rsidRDefault="000D618A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623372" w14:paraId="4A89E013" w14:textId="77777777" w:rsidTr="000D618A">
        <w:tc>
          <w:tcPr>
            <w:tcW w:w="4672" w:type="dxa"/>
          </w:tcPr>
          <w:p w14:paraId="7887B67D" w14:textId="07169EE5" w:rsidR="000D618A" w:rsidRPr="00623372" w:rsidRDefault="000D618A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4673" w:type="dxa"/>
          </w:tcPr>
          <w:p w14:paraId="0970E18F" w14:textId="0DFA37B0" w:rsidR="000D618A" w:rsidRPr="00623372" w:rsidRDefault="00CC42AE" w:rsidP="0047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74D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618A" w:rsidRPr="00632768" w14:paraId="3909A031" w14:textId="77777777" w:rsidTr="000D618A">
        <w:tc>
          <w:tcPr>
            <w:tcW w:w="4672" w:type="dxa"/>
          </w:tcPr>
          <w:p w14:paraId="26660A6D" w14:textId="6EB3C11C" w:rsidR="000D618A" w:rsidRPr="00623372" w:rsidRDefault="000D618A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  <w:tc>
          <w:tcPr>
            <w:tcW w:w="4673" w:type="dxa"/>
          </w:tcPr>
          <w:p w14:paraId="33AAC30D" w14:textId="00989C8C" w:rsidR="000D618A" w:rsidRPr="00623372" w:rsidRDefault="00CC42AE" w:rsidP="0047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74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2C2335D" w14:textId="77777777" w:rsidR="000D618A" w:rsidRPr="00632768" w:rsidRDefault="000D618A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1E67899" w14:textId="755C5DCC" w:rsidR="000D618A" w:rsidRPr="00632768" w:rsidRDefault="00A10499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сетев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установленно</w:t>
      </w:r>
      <w:r w:rsidR="00C815BC" w:rsidRPr="0063276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04F8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для дополнительной общеразвивающей программы (либо ее части)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в зависимости от </w:t>
      </w:r>
      <w:r w:rsidR="0048200D" w:rsidRPr="00632768">
        <w:rPr>
          <w:rFonts w:ascii="Times New Roman" w:eastAsiaTheme="minorEastAsia" w:hAnsi="Times New Roman" w:cs="Times New Roman"/>
          <w:sz w:val="28"/>
          <w:szCs w:val="28"/>
        </w:rPr>
        <w:t>применения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 сетевой формы обучения</w:t>
      </w:r>
      <w:r w:rsidR="00C815B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в следующих размерах</w:t>
      </w:r>
      <w:r w:rsidR="000D618A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618A" w:rsidRPr="00632768" w14:paraId="13952354" w14:textId="77777777" w:rsidTr="008E2DA9">
        <w:tc>
          <w:tcPr>
            <w:tcW w:w="4672" w:type="dxa"/>
          </w:tcPr>
          <w:p w14:paraId="51AD3E14" w14:textId="6139A789" w:rsidR="000D618A" w:rsidRPr="00632768" w:rsidRDefault="0048200D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  <w:r w:rsidR="000D618A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сетевой формы обучения при реализации</w:t>
            </w:r>
            <w:r w:rsidR="00937037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18A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дополнительной общеразвива</w:t>
            </w: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ющей программы</w:t>
            </w:r>
            <w:r w:rsidR="00937037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(либо ее части)</w:t>
            </w:r>
          </w:p>
        </w:tc>
        <w:tc>
          <w:tcPr>
            <w:tcW w:w="4673" w:type="dxa"/>
          </w:tcPr>
          <w:p w14:paraId="7E335D74" w14:textId="224E7A9C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сетев</m:t>
                  </m:r>
                </m:sub>
              </m:sSub>
            </m:oMath>
          </w:p>
        </w:tc>
      </w:tr>
      <w:tr w:rsidR="000D618A" w:rsidRPr="00632768" w14:paraId="3A964EA0" w14:textId="77777777" w:rsidTr="008E2DA9">
        <w:tc>
          <w:tcPr>
            <w:tcW w:w="4672" w:type="dxa"/>
          </w:tcPr>
          <w:p w14:paraId="5B790E7A" w14:textId="6227A07A" w:rsidR="000D618A" w:rsidRPr="00632768" w:rsidRDefault="0048200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Сетевая форма не применяется</w:t>
            </w:r>
          </w:p>
        </w:tc>
        <w:tc>
          <w:tcPr>
            <w:tcW w:w="4673" w:type="dxa"/>
          </w:tcPr>
          <w:p w14:paraId="4E2D4AAB" w14:textId="77777777" w:rsidR="000D618A" w:rsidRPr="00632768" w:rsidRDefault="000D618A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618A" w:rsidRPr="00632768" w14:paraId="7BA7734F" w14:textId="77777777" w:rsidTr="008E2DA9">
        <w:tc>
          <w:tcPr>
            <w:tcW w:w="4672" w:type="dxa"/>
          </w:tcPr>
          <w:p w14:paraId="3353150F" w14:textId="61AF026E" w:rsidR="000D618A" w:rsidRPr="00632768" w:rsidRDefault="0048200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Сетевая форма применяется</w:t>
            </w:r>
          </w:p>
        </w:tc>
        <w:tc>
          <w:tcPr>
            <w:tcW w:w="4673" w:type="dxa"/>
          </w:tcPr>
          <w:p w14:paraId="155BBE7D" w14:textId="75BCF58C" w:rsidR="000D618A" w:rsidRPr="00632768" w:rsidRDefault="002730D5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D06D02A" w14:textId="2B8B28E0" w:rsidR="000D618A" w:rsidRPr="00632768" w:rsidRDefault="000D618A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6800A" w14:textId="6B3504D1" w:rsidR="002730D5" w:rsidRPr="00632768" w:rsidRDefault="00A10499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93B6E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установленное для дополнительной общеразвивающей программы (либо ее части) в зависимости от 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>применени</w:t>
      </w:r>
      <w:r w:rsidR="005A2A54" w:rsidRPr="00632768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A2193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при ее реализации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дистанционных технологий </w:t>
      </w:r>
      <w:proofErr w:type="gramStart"/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840BD" w:rsidRPr="0063276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>или</w:t>
      </w:r>
      <w:r w:rsidR="009840BD" w:rsidRPr="00632768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A1CE1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технологий электронного обучения</w:t>
      </w:r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C06A3E2" w14:textId="77777777" w:rsidR="002730D5" w:rsidRPr="00632768" w:rsidRDefault="002730D5" w:rsidP="00632768">
      <w:pPr>
        <w:rPr>
          <w:rFonts w:ascii="Times New Roman" w:eastAsiaTheme="minorEastAsia" w:hAnsi="Times New Roman" w:cs="Times New Roman"/>
          <w:sz w:val="28"/>
          <w:szCs w:val="28"/>
        </w:rPr>
      </w:pPr>
      <w:r w:rsidRPr="00632768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3E234C5B" w14:textId="77777777" w:rsidR="00C330D2" w:rsidRPr="00632768" w:rsidRDefault="00C330D2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7C07" w:rsidRPr="00632768" w14:paraId="20575533" w14:textId="77777777" w:rsidTr="007D5666">
        <w:tc>
          <w:tcPr>
            <w:tcW w:w="4672" w:type="dxa"/>
          </w:tcPr>
          <w:p w14:paraId="3D8E6863" w14:textId="6BE882C1" w:rsidR="00977C07" w:rsidRPr="00632768" w:rsidRDefault="00977C07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дистанционных технологий и</w:t>
            </w:r>
            <w:r w:rsidR="009840BD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  <w:r w:rsidR="009840BD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электронного обучения при реализации дополнительной общеразвивающей программы (либо ее части)</w:t>
            </w:r>
          </w:p>
        </w:tc>
        <w:tc>
          <w:tcPr>
            <w:tcW w:w="4673" w:type="dxa"/>
          </w:tcPr>
          <w:p w14:paraId="1B477B71" w14:textId="2D102B24" w:rsidR="00977C07" w:rsidRPr="00632768" w:rsidRDefault="00977C07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техн</m:t>
                  </m:r>
                </m:sub>
              </m:sSub>
            </m:oMath>
          </w:p>
        </w:tc>
      </w:tr>
      <w:tr w:rsidR="00977C07" w:rsidRPr="00632768" w14:paraId="5773A52C" w14:textId="77777777" w:rsidTr="007D5666">
        <w:tc>
          <w:tcPr>
            <w:tcW w:w="4672" w:type="dxa"/>
          </w:tcPr>
          <w:p w14:paraId="516C5361" w14:textId="301C64EF" w:rsidR="00977C07" w:rsidRPr="00632768" w:rsidRDefault="0028714B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Без применения </w:t>
            </w:r>
            <w:r w:rsidR="009840BD"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AF74B0" w:rsidRPr="00632768">
              <w:rPr>
                <w:rFonts w:ascii="Times New Roman" w:hAnsi="Times New Roman" w:cs="Times New Roman"/>
                <w:sz w:val="28"/>
                <w:szCs w:val="28"/>
              </w:rPr>
              <w:t>электронного обучения и</w:t>
            </w:r>
            <w:r w:rsidR="009840BD" w:rsidRPr="00632768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AF74B0"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технологий</w:t>
            </w:r>
          </w:p>
        </w:tc>
        <w:tc>
          <w:tcPr>
            <w:tcW w:w="4673" w:type="dxa"/>
          </w:tcPr>
          <w:p w14:paraId="43C77F83" w14:textId="77777777" w:rsidR="00977C07" w:rsidRPr="00632768" w:rsidRDefault="00977C07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7C07" w:rsidRPr="00632768" w14:paraId="44B375FF" w14:textId="77777777" w:rsidTr="007D5666">
        <w:tc>
          <w:tcPr>
            <w:tcW w:w="4672" w:type="dxa"/>
          </w:tcPr>
          <w:p w14:paraId="0A9467FF" w14:textId="678A25DA" w:rsidR="00977C07" w:rsidRPr="00632768" w:rsidRDefault="008F1D3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 применением технологий электронного обучения и(или) дистанционных технологий</w:t>
            </w:r>
          </w:p>
        </w:tc>
        <w:tc>
          <w:tcPr>
            <w:tcW w:w="4673" w:type="dxa"/>
          </w:tcPr>
          <w:p w14:paraId="7A666166" w14:textId="7E8CD6E0" w:rsidR="00977C07" w:rsidRPr="00632768" w:rsidRDefault="00155ECA" w:rsidP="00474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3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74D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7919573" w14:textId="77777777" w:rsidR="000A2193" w:rsidRPr="00632768" w:rsidRDefault="000A2193" w:rsidP="0063276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691F03A" w14:textId="03AC6EF2" w:rsidR="003A361C" w:rsidRPr="00632768" w:rsidRDefault="00A10499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3A361C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значение корректирующего коэффициента, учитывающего категорию потребителей муниципальной услуги в социальной сфере, установленное в следующих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30D2" w:rsidRPr="00632768" w14:paraId="10E3C986" w14:textId="77777777" w:rsidTr="007414AB">
        <w:tc>
          <w:tcPr>
            <w:tcW w:w="4672" w:type="dxa"/>
            <w:vAlign w:val="center"/>
          </w:tcPr>
          <w:p w14:paraId="346AC10C" w14:textId="5CCF7C0C" w:rsidR="00C330D2" w:rsidRPr="00632768" w:rsidRDefault="00C330D2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потребителей муниципальной услуги</w:t>
            </w:r>
            <w:r w:rsidR="004A143F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социальной сфере</w:t>
            </w:r>
          </w:p>
        </w:tc>
        <w:tc>
          <w:tcPr>
            <w:tcW w:w="4673" w:type="dxa"/>
            <w:vAlign w:val="center"/>
          </w:tcPr>
          <w:p w14:paraId="7E7CB2C9" w14:textId="184B15C2" w:rsidR="00C330D2" w:rsidRPr="00632768" w:rsidRDefault="00C330D2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Значение корректирующего коэффициента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овз</m:t>
                  </m:r>
                </m:sub>
              </m:sSub>
            </m:oMath>
          </w:p>
        </w:tc>
      </w:tr>
      <w:tr w:rsidR="00C330D2" w:rsidRPr="00632768" w14:paraId="21475C6B" w14:textId="77777777" w:rsidTr="007414AB">
        <w:tc>
          <w:tcPr>
            <w:tcW w:w="4672" w:type="dxa"/>
            <w:vAlign w:val="center"/>
          </w:tcPr>
          <w:p w14:paraId="0DB6E0F1" w14:textId="4EB822E2" w:rsidR="00C330D2" w:rsidRPr="00632768" w:rsidRDefault="00C330D2" w:rsidP="0063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3BE02710" w14:textId="77777777" w:rsidR="00C330D2" w:rsidRPr="00632768" w:rsidRDefault="00C330D2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0D2" w:rsidRPr="00632768" w14:paraId="10E64257" w14:textId="77777777" w:rsidTr="007414AB">
        <w:tc>
          <w:tcPr>
            <w:tcW w:w="4672" w:type="dxa"/>
            <w:vAlign w:val="center"/>
          </w:tcPr>
          <w:p w14:paraId="49B132E9" w14:textId="78D1C04D" w:rsidR="00C330D2" w:rsidRPr="00632768" w:rsidRDefault="00C330D2" w:rsidP="00632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(ОВЗ)</w:t>
            </w:r>
          </w:p>
        </w:tc>
        <w:tc>
          <w:tcPr>
            <w:tcW w:w="4673" w:type="dxa"/>
            <w:vAlign w:val="center"/>
          </w:tcPr>
          <w:p w14:paraId="2DFAFDC5" w14:textId="17F1E94F" w:rsidR="00C330D2" w:rsidRPr="00632768" w:rsidRDefault="002730D5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ABDB3D" w14:textId="77777777" w:rsidR="00C330D2" w:rsidRPr="00632768" w:rsidRDefault="00C330D2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56C21" w14:textId="74715E01" w:rsidR="0048200D" w:rsidRPr="00632768" w:rsidRDefault="00A10499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наполн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90567D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676D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корректирующий </w:t>
      </w:r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75368D" w:rsidRPr="00632768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330D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учитывающий</w:t>
      </w:r>
      <w:r w:rsidR="0090567D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отклонение условий реализации дополнительной общеразвивающей программы в части наполняемости </w:t>
      </w:r>
      <w:r w:rsidR="001F2FA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90567D" w:rsidRPr="00632768">
        <w:rPr>
          <w:rFonts w:ascii="Times New Roman" w:eastAsiaTheme="minorEastAsia" w:hAnsi="Times New Roman" w:cs="Times New Roman"/>
          <w:sz w:val="28"/>
          <w:szCs w:val="28"/>
        </w:rPr>
        <w:t>от условий, для которых определено значение базового норматива затрат, определяемый по формул</w:t>
      </w:r>
      <w:r w:rsidR="00297A3F" w:rsidRPr="00632768">
        <w:rPr>
          <w:rFonts w:ascii="Times New Roman" w:eastAsiaTheme="minorEastAsia" w:hAnsi="Times New Roman" w:cs="Times New Roman"/>
          <w:sz w:val="28"/>
          <w:szCs w:val="28"/>
        </w:rPr>
        <w:t>е:</w:t>
      </w:r>
    </w:p>
    <w:p w14:paraId="3852DA6C" w14:textId="69EB9684" w:rsidR="0090567D" w:rsidRPr="00632768" w:rsidRDefault="00A10499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наполн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объед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гр</m:t>
                          </m:r>
                        </m:sub>
                      </m:sSub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инд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объед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гр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;0,65</m:t>
                  </m:r>
                </m:e>
              </m:d>
            </m:den>
          </m:f>
        </m:oMath>
      </m:oMathPara>
    </w:p>
    <w:p w14:paraId="44D6B3B1" w14:textId="77777777" w:rsidR="007E0E62" w:rsidRPr="00632768" w:rsidRDefault="007E0E62" w:rsidP="00632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68">
        <w:rPr>
          <w:rFonts w:ascii="Times New Roman" w:hAnsi="Times New Roman" w:cs="Times New Roman"/>
          <w:sz w:val="28"/>
          <w:szCs w:val="28"/>
        </w:rPr>
        <w:t>, где</w:t>
      </w:r>
    </w:p>
    <w:p w14:paraId="58404E08" w14:textId="5BE645B0" w:rsidR="000D618A" w:rsidRPr="00632768" w:rsidRDefault="00A10499" w:rsidP="0063276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E0E6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 – значение базовой наполняемости </w:t>
      </w:r>
      <w:r w:rsidR="005424F7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группы </w:t>
      </w:r>
      <w:r w:rsidR="007E0E62" w:rsidRPr="00632768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дополнительной общеразвивающей программы, на основании которого определен базовый норматив затрат для  </w:t>
      </w:r>
      <w:r w:rsidR="007E0E62" w:rsidRPr="00632768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i</w:t>
      </w:r>
      <w:r w:rsidR="007E0E62" w:rsidRPr="00632768">
        <w:rPr>
          <w:rFonts w:ascii="Times New Roman" w:eastAsiaTheme="minorEastAsia" w:hAnsi="Times New Roman" w:cs="Times New Roman"/>
          <w:sz w:val="28"/>
          <w:szCs w:val="28"/>
        </w:rPr>
        <w:t>-й направленности</w:t>
      </w:r>
      <w:r w:rsidR="00BF59B2" w:rsidRPr="00632768">
        <w:rPr>
          <w:rFonts w:ascii="Times New Roman" w:eastAsiaTheme="minorEastAsia" w:hAnsi="Times New Roman" w:cs="Times New Roman"/>
          <w:sz w:val="28"/>
          <w:szCs w:val="28"/>
        </w:rPr>
        <w:t>, установленное в следующих размерах</w:t>
      </w:r>
      <w:r w:rsidR="0075368D" w:rsidRPr="00632768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368D" w:rsidRPr="00632768" w14:paraId="182C56D6" w14:textId="77777777" w:rsidTr="008E2DA9">
        <w:tc>
          <w:tcPr>
            <w:tcW w:w="4672" w:type="dxa"/>
          </w:tcPr>
          <w:p w14:paraId="6662CD6E" w14:textId="77777777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дополнительной общеразвивающей программы</w:t>
            </w:r>
          </w:p>
        </w:tc>
        <w:tc>
          <w:tcPr>
            <w:tcW w:w="4673" w:type="dxa"/>
          </w:tcPr>
          <w:p w14:paraId="776FD431" w14:textId="6738FE22" w:rsidR="0075368D" w:rsidRPr="00632768" w:rsidRDefault="003E40C7" w:rsidP="00632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  <w:r w:rsidR="0075368D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базовой наполняемости </w:t>
            </w:r>
            <w:r w:rsidR="00987001" w:rsidRPr="00632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группы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</w:p>
        </w:tc>
      </w:tr>
      <w:tr w:rsidR="0075368D" w:rsidRPr="00632768" w14:paraId="50BA058F" w14:textId="77777777" w:rsidTr="008E2DA9">
        <w:tc>
          <w:tcPr>
            <w:tcW w:w="4672" w:type="dxa"/>
          </w:tcPr>
          <w:p w14:paraId="780C0D1B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673" w:type="dxa"/>
          </w:tcPr>
          <w:p w14:paraId="015FBBF3" w14:textId="6E4E1655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  <w:tr w:rsidR="0075368D" w:rsidRPr="00632768" w14:paraId="17F2FC1F" w14:textId="77777777" w:rsidTr="008E2DA9">
        <w:tc>
          <w:tcPr>
            <w:tcW w:w="4672" w:type="dxa"/>
          </w:tcPr>
          <w:p w14:paraId="0B742635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направленность</w:t>
            </w:r>
          </w:p>
        </w:tc>
        <w:tc>
          <w:tcPr>
            <w:tcW w:w="4673" w:type="dxa"/>
          </w:tcPr>
          <w:p w14:paraId="01EA6360" w14:textId="67F86CC6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</w:tr>
      <w:tr w:rsidR="0075368D" w:rsidRPr="00632768" w14:paraId="766B3804" w14:textId="77777777" w:rsidTr="008E2DA9">
        <w:tc>
          <w:tcPr>
            <w:tcW w:w="4672" w:type="dxa"/>
          </w:tcPr>
          <w:p w14:paraId="5FBEE51D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4673" w:type="dxa"/>
          </w:tcPr>
          <w:p w14:paraId="39686EB0" w14:textId="1CB0990E" w:rsidR="0075368D" w:rsidRPr="00632768" w:rsidRDefault="0075368D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</w:tr>
      <w:tr w:rsidR="0075368D" w:rsidRPr="00632768" w14:paraId="036818CC" w14:textId="77777777" w:rsidTr="008E2DA9">
        <w:tc>
          <w:tcPr>
            <w:tcW w:w="4672" w:type="dxa"/>
          </w:tcPr>
          <w:p w14:paraId="0A50E8BE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673" w:type="dxa"/>
          </w:tcPr>
          <w:p w14:paraId="5CFD7B17" w14:textId="3D766479" w:rsidR="0075368D" w:rsidRPr="00632768" w:rsidRDefault="00021903" w:rsidP="00632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5368D"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5368D" w:rsidRPr="00632768" w14:paraId="1C69F3AC" w14:textId="77777777" w:rsidTr="008E2DA9">
        <w:tc>
          <w:tcPr>
            <w:tcW w:w="4672" w:type="dxa"/>
          </w:tcPr>
          <w:p w14:paraId="4B8BEBC0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673" w:type="dxa"/>
          </w:tcPr>
          <w:p w14:paraId="51E013F1" w14:textId="76565816" w:rsidR="0075368D" w:rsidRPr="00632768" w:rsidRDefault="0075368D" w:rsidP="008C2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75368D" w:rsidRPr="001D641A" w14:paraId="3F11AD24" w14:textId="77777777" w:rsidTr="008E2DA9">
        <w:tc>
          <w:tcPr>
            <w:tcW w:w="4672" w:type="dxa"/>
          </w:tcPr>
          <w:p w14:paraId="27B5CF46" w14:textId="77777777" w:rsidR="0075368D" w:rsidRPr="00632768" w:rsidRDefault="0075368D" w:rsidP="00632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4673" w:type="dxa"/>
          </w:tcPr>
          <w:p w14:paraId="04DD7657" w14:textId="2822B0EB" w:rsidR="0075368D" w:rsidRPr="001D641A" w:rsidRDefault="0075368D" w:rsidP="008C2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276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14:paraId="35E9D37A" w14:textId="09AC67B1" w:rsidR="0075368D" w:rsidRPr="001D641A" w:rsidRDefault="0075368D" w:rsidP="001D64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E22CE" w14:textId="2855DD1B" w:rsidR="007414AB" w:rsidRPr="001D641A" w:rsidRDefault="00A10499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>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в часах в рамках часов учебного плана, предусматриваемых реализацию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дополнительной общеразвивающей программы </w:t>
      </w:r>
      <w:r w:rsidR="00E30E97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одновременно для объединения</w:t>
      </w:r>
      <w:r w:rsidR="00BF534E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CC5D92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9335CA0" w14:textId="1DEA0FD0" w:rsidR="007414AB" w:rsidRPr="001D641A" w:rsidRDefault="00A10499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0400B0" w:rsidRPr="001D641A">
        <w:rPr>
          <w:rFonts w:ascii="Times New Roman" w:eastAsiaTheme="minorEastAsia" w:hAnsi="Times New Roman" w:cs="Times New Roman"/>
          <w:sz w:val="28"/>
          <w:szCs w:val="28"/>
        </w:rPr>
        <w:t>реализации дополнительной общеразвивающей программы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58294F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для группы детей;</w:t>
      </w:r>
    </w:p>
    <w:p w14:paraId="706C4390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546DB" w14:textId="7EFF0E8A" w:rsidR="007414AB" w:rsidRPr="001D641A" w:rsidRDefault="00A10499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инд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</w:t>
      </w:r>
      <w:r w:rsidR="0068474A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реализации дополнительной общеразвивающей программы (либо ее части)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в часах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в рамках индивидуальной работы с детьми;</w:t>
      </w:r>
    </w:p>
    <w:p w14:paraId="1CACE53B" w14:textId="2FE2CD85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0F501F" w14:textId="01C85D89" w:rsidR="007414AB" w:rsidRPr="001D641A" w:rsidRDefault="00A10499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объед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ожидаемая средняя численность детей, одновременно обучающихся в рамках часов учебного плана, предусматриваемых реализацию </w:t>
      </w:r>
      <w:r w:rsidR="00273FB2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для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>объединения нескольких групп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6ACB344" w14:textId="77777777" w:rsidR="007414AB" w:rsidRPr="001D641A" w:rsidRDefault="007414AB" w:rsidP="001D64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F32CED" w14:textId="0FBAC65A" w:rsidR="007414AB" w:rsidRPr="001D641A" w:rsidRDefault="00A10499" w:rsidP="001939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– средняя наполняемость группы 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детей 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при реализации </w:t>
      </w:r>
      <w:r w:rsidR="008F2EBD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определяемая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min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гр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min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max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минимальная (максимальная) наполняемость группы</w:t>
      </w:r>
      <w:r w:rsidR="00861BB6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детей</w:t>
      </w:r>
      <w:r w:rsidR="007414AB" w:rsidRPr="001D641A">
        <w:rPr>
          <w:rFonts w:ascii="Times New Roman" w:eastAsiaTheme="minorEastAsia" w:hAnsi="Times New Roman" w:cs="Times New Roman"/>
          <w:sz w:val="28"/>
          <w:szCs w:val="28"/>
        </w:rPr>
        <w:t xml:space="preserve"> при реализации </w:t>
      </w:r>
      <w:r w:rsidR="008935F0" w:rsidRPr="001D641A">
        <w:rPr>
          <w:rFonts w:ascii="Times New Roman" w:eastAsiaTheme="minorEastAsia" w:hAnsi="Times New Roman" w:cs="Times New Roman"/>
          <w:sz w:val="28"/>
          <w:szCs w:val="28"/>
        </w:rPr>
        <w:t>дополнительной общеразвивающей программы (либо ее части)</w:t>
      </w:r>
      <w:r w:rsidR="001939D0"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7414AB" w:rsidRPr="001D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B9B0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3052" w16cex:dateUtc="2023-04-1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B9B07C" w16cid:durableId="27E030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D835F" w14:textId="77777777" w:rsidR="00A10499" w:rsidRDefault="00A10499" w:rsidP="00537B06">
      <w:pPr>
        <w:spacing w:after="0" w:line="240" w:lineRule="auto"/>
      </w:pPr>
      <w:r>
        <w:separator/>
      </w:r>
    </w:p>
  </w:endnote>
  <w:endnote w:type="continuationSeparator" w:id="0">
    <w:p w14:paraId="13C5056F" w14:textId="77777777" w:rsidR="00A10499" w:rsidRDefault="00A10499" w:rsidP="0053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2034B" w14:textId="77777777" w:rsidR="00A10499" w:rsidRDefault="00A10499" w:rsidP="00537B06">
      <w:pPr>
        <w:spacing w:after="0" w:line="240" w:lineRule="auto"/>
      </w:pPr>
      <w:r>
        <w:separator/>
      </w:r>
    </w:p>
  </w:footnote>
  <w:footnote w:type="continuationSeparator" w:id="0">
    <w:p w14:paraId="288D9BA1" w14:textId="77777777" w:rsidR="00A10499" w:rsidRDefault="00A10499" w:rsidP="0053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07F2"/>
    <w:multiLevelType w:val="hybridMultilevel"/>
    <w:tmpl w:val="052C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51C83CD4"/>
    <w:multiLevelType w:val="hybridMultilevel"/>
    <w:tmpl w:val="96AA60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5908"/>
    <w:multiLevelType w:val="hybridMultilevel"/>
    <w:tmpl w:val="C24EC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B"/>
    <w:rsid w:val="00014A62"/>
    <w:rsid w:val="00021903"/>
    <w:rsid w:val="00026CFA"/>
    <w:rsid w:val="000400B0"/>
    <w:rsid w:val="0004024B"/>
    <w:rsid w:val="000424B6"/>
    <w:rsid w:val="000465BA"/>
    <w:rsid w:val="00066DAF"/>
    <w:rsid w:val="00077ED2"/>
    <w:rsid w:val="0008660B"/>
    <w:rsid w:val="0009579D"/>
    <w:rsid w:val="0009676D"/>
    <w:rsid w:val="000A0044"/>
    <w:rsid w:val="000A2193"/>
    <w:rsid w:val="000B1A3F"/>
    <w:rsid w:val="000B2347"/>
    <w:rsid w:val="000B7534"/>
    <w:rsid w:val="000D618A"/>
    <w:rsid w:val="000F27F7"/>
    <w:rsid w:val="001165DA"/>
    <w:rsid w:val="00150C67"/>
    <w:rsid w:val="00155ECA"/>
    <w:rsid w:val="00155EDB"/>
    <w:rsid w:val="001632DA"/>
    <w:rsid w:val="001641B4"/>
    <w:rsid w:val="00172E00"/>
    <w:rsid w:val="001939D0"/>
    <w:rsid w:val="00194C13"/>
    <w:rsid w:val="00195A14"/>
    <w:rsid w:val="001B7FE1"/>
    <w:rsid w:val="001C5674"/>
    <w:rsid w:val="001D476C"/>
    <w:rsid w:val="001D641A"/>
    <w:rsid w:val="001D6DD9"/>
    <w:rsid w:val="001F2FA2"/>
    <w:rsid w:val="00207572"/>
    <w:rsid w:val="00217F2C"/>
    <w:rsid w:val="00224706"/>
    <w:rsid w:val="00226674"/>
    <w:rsid w:val="002632AC"/>
    <w:rsid w:val="002633D8"/>
    <w:rsid w:val="002730D5"/>
    <w:rsid w:val="00273FB2"/>
    <w:rsid w:val="0028714B"/>
    <w:rsid w:val="00297A3F"/>
    <w:rsid w:val="00297B1B"/>
    <w:rsid w:val="002A0709"/>
    <w:rsid w:val="002A3F26"/>
    <w:rsid w:val="002B05D2"/>
    <w:rsid w:val="002C0A1E"/>
    <w:rsid w:val="002C3E93"/>
    <w:rsid w:val="002D1066"/>
    <w:rsid w:val="002E5677"/>
    <w:rsid w:val="002E582A"/>
    <w:rsid w:val="002F687A"/>
    <w:rsid w:val="00317275"/>
    <w:rsid w:val="00326F6E"/>
    <w:rsid w:val="0033061C"/>
    <w:rsid w:val="00334866"/>
    <w:rsid w:val="00350B3B"/>
    <w:rsid w:val="003555EA"/>
    <w:rsid w:val="00355E9C"/>
    <w:rsid w:val="003841DD"/>
    <w:rsid w:val="003976F3"/>
    <w:rsid w:val="003A361C"/>
    <w:rsid w:val="003C5B7C"/>
    <w:rsid w:val="003E40C7"/>
    <w:rsid w:val="00402890"/>
    <w:rsid w:val="0040306C"/>
    <w:rsid w:val="00404F8C"/>
    <w:rsid w:val="0041397F"/>
    <w:rsid w:val="00417CE3"/>
    <w:rsid w:val="00434582"/>
    <w:rsid w:val="004525B0"/>
    <w:rsid w:val="004541EE"/>
    <w:rsid w:val="004562ED"/>
    <w:rsid w:val="004640C1"/>
    <w:rsid w:val="004666E2"/>
    <w:rsid w:val="00474DE7"/>
    <w:rsid w:val="0048200D"/>
    <w:rsid w:val="004A143F"/>
    <w:rsid w:val="004A1CE1"/>
    <w:rsid w:val="004A3C43"/>
    <w:rsid w:val="004B4536"/>
    <w:rsid w:val="004D21CB"/>
    <w:rsid w:val="004E3CFA"/>
    <w:rsid w:val="0050255B"/>
    <w:rsid w:val="00514E96"/>
    <w:rsid w:val="00514EA2"/>
    <w:rsid w:val="0053184F"/>
    <w:rsid w:val="00537B06"/>
    <w:rsid w:val="005418AB"/>
    <w:rsid w:val="005424F7"/>
    <w:rsid w:val="00581C95"/>
    <w:rsid w:val="00581ECA"/>
    <w:rsid w:val="0058294F"/>
    <w:rsid w:val="005A1FE0"/>
    <w:rsid w:val="005A2A54"/>
    <w:rsid w:val="005D653F"/>
    <w:rsid w:val="00622189"/>
    <w:rsid w:val="00623372"/>
    <w:rsid w:val="00632768"/>
    <w:rsid w:val="00643D0B"/>
    <w:rsid w:val="00666658"/>
    <w:rsid w:val="0068474A"/>
    <w:rsid w:val="00693B6E"/>
    <w:rsid w:val="00697BA3"/>
    <w:rsid w:val="006A04AD"/>
    <w:rsid w:val="006B03FB"/>
    <w:rsid w:val="006B0554"/>
    <w:rsid w:val="006B7A28"/>
    <w:rsid w:val="006F3B61"/>
    <w:rsid w:val="006F7807"/>
    <w:rsid w:val="00706641"/>
    <w:rsid w:val="007227E9"/>
    <w:rsid w:val="007414AB"/>
    <w:rsid w:val="00745108"/>
    <w:rsid w:val="00745A94"/>
    <w:rsid w:val="00750CA1"/>
    <w:rsid w:val="0075368D"/>
    <w:rsid w:val="007544F0"/>
    <w:rsid w:val="0076746A"/>
    <w:rsid w:val="007941A7"/>
    <w:rsid w:val="007A7E39"/>
    <w:rsid w:val="007B18F6"/>
    <w:rsid w:val="007C2EBB"/>
    <w:rsid w:val="007C776F"/>
    <w:rsid w:val="007E0E62"/>
    <w:rsid w:val="007F4336"/>
    <w:rsid w:val="008217FD"/>
    <w:rsid w:val="00861BB6"/>
    <w:rsid w:val="008935F0"/>
    <w:rsid w:val="008B5CDB"/>
    <w:rsid w:val="008C26A8"/>
    <w:rsid w:val="008E2AB0"/>
    <w:rsid w:val="008F1D3D"/>
    <w:rsid w:val="008F2EBD"/>
    <w:rsid w:val="008F5F44"/>
    <w:rsid w:val="0090567D"/>
    <w:rsid w:val="009128CA"/>
    <w:rsid w:val="00926319"/>
    <w:rsid w:val="00937037"/>
    <w:rsid w:val="0097296D"/>
    <w:rsid w:val="0097731E"/>
    <w:rsid w:val="00977C07"/>
    <w:rsid w:val="009840BD"/>
    <w:rsid w:val="00987001"/>
    <w:rsid w:val="009B77E1"/>
    <w:rsid w:val="009B7848"/>
    <w:rsid w:val="009D5FF1"/>
    <w:rsid w:val="009E2A81"/>
    <w:rsid w:val="00A10499"/>
    <w:rsid w:val="00A13615"/>
    <w:rsid w:val="00A211D3"/>
    <w:rsid w:val="00A25BF3"/>
    <w:rsid w:val="00A30CB5"/>
    <w:rsid w:val="00A53617"/>
    <w:rsid w:val="00A803E1"/>
    <w:rsid w:val="00A959B0"/>
    <w:rsid w:val="00AA6521"/>
    <w:rsid w:val="00AB36B8"/>
    <w:rsid w:val="00AB57CA"/>
    <w:rsid w:val="00AC75D6"/>
    <w:rsid w:val="00AD1244"/>
    <w:rsid w:val="00AD43FA"/>
    <w:rsid w:val="00AE23BA"/>
    <w:rsid w:val="00AE61C8"/>
    <w:rsid w:val="00AE7AB2"/>
    <w:rsid w:val="00AF1E06"/>
    <w:rsid w:val="00AF74B0"/>
    <w:rsid w:val="00AF7FDB"/>
    <w:rsid w:val="00B06851"/>
    <w:rsid w:val="00B2087A"/>
    <w:rsid w:val="00B27586"/>
    <w:rsid w:val="00B32DC4"/>
    <w:rsid w:val="00B44BB1"/>
    <w:rsid w:val="00B74446"/>
    <w:rsid w:val="00B901F3"/>
    <w:rsid w:val="00B917D4"/>
    <w:rsid w:val="00BA051C"/>
    <w:rsid w:val="00BA30E2"/>
    <w:rsid w:val="00BB2310"/>
    <w:rsid w:val="00BB403F"/>
    <w:rsid w:val="00BB74CD"/>
    <w:rsid w:val="00BE64E0"/>
    <w:rsid w:val="00BF534E"/>
    <w:rsid w:val="00BF59B2"/>
    <w:rsid w:val="00C07A7A"/>
    <w:rsid w:val="00C330D2"/>
    <w:rsid w:val="00C56BBF"/>
    <w:rsid w:val="00C657A8"/>
    <w:rsid w:val="00C67F13"/>
    <w:rsid w:val="00C815BC"/>
    <w:rsid w:val="00C90A60"/>
    <w:rsid w:val="00CC42AE"/>
    <w:rsid w:val="00CD475B"/>
    <w:rsid w:val="00CF3CB8"/>
    <w:rsid w:val="00D10B42"/>
    <w:rsid w:val="00D179D4"/>
    <w:rsid w:val="00D26335"/>
    <w:rsid w:val="00D33833"/>
    <w:rsid w:val="00D37677"/>
    <w:rsid w:val="00D407B1"/>
    <w:rsid w:val="00D532BC"/>
    <w:rsid w:val="00D55883"/>
    <w:rsid w:val="00D757B7"/>
    <w:rsid w:val="00DB50C3"/>
    <w:rsid w:val="00DD5550"/>
    <w:rsid w:val="00DE3C16"/>
    <w:rsid w:val="00E231A7"/>
    <w:rsid w:val="00E243D0"/>
    <w:rsid w:val="00E25325"/>
    <w:rsid w:val="00E30E97"/>
    <w:rsid w:val="00E35E3D"/>
    <w:rsid w:val="00E45902"/>
    <w:rsid w:val="00E47048"/>
    <w:rsid w:val="00E61AFC"/>
    <w:rsid w:val="00E627AD"/>
    <w:rsid w:val="00E63819"/>
    <w:rsid w:val="00E703DC"/>
    <w:rsid w:val="00E77ED9"/>
    <w:rsid w:val="00E8074A"/>
    <w:rsid w:val="00E84627"/>
    <w:rsid w:val="00E93649"/>
    <w:rsid w:val="00E94309"/>
    <w:rsid w:val="00EA3E84"/>
    <w:rsid w:val="00EA7611"/>
    <w:rsid w:val="00EB65AB"/>
    <w:rsid w:val="00EB7FDF"/>
    <w:rsid w:val="00EE020A"/>
    <w:rsid w:val="00EE2CC1"/>
    <w:rsid w:val="00EF6A86"/>
    <w:rsid w:val="00F160F0"/>
    <w:rsid w:val="00F20B3F"/>
    <w:rsid w:val="00F22F35"/>
    <w:rsid w:val="00F3665C"/>
    <w:rsid w:val="00F36E8A"/>
    <w:rsid w:val="00F37C49"/>
    <w:rsid w:val="00F419AB"/>
    <w:rsid w:val="00F454A2"/>
    <w:rsid w:val="00F75839"/>
    <w:rsid w:val="00FA603C"/>
    <w:rsid w:val="00FA71F0"/>
    <w:rsid w:val="00FB6B78"/>
    <w:rsid w:val="00FC22BE"/>
    <w:rsid w:val="00FC67F2"/>
    <w:rsid w:val="00FD64B4"/>
    <w:rsid w:val="00FF7675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1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1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729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2E00"/>
    <w:rPr>
      <w:color w:val="808080"/>
    </w:rPr>
  </w:style>
  <w:style w:type="table" w:styleId="a5">
    <w:name w:val="Table Grid"/>
    <w:basedOn w:val="a1"/>
    <w:uiPriority w:val="39"/>
    <w:rsid w:val="000D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B06"/>
  </w:style>
  <w:style w:type="paragraph" w:styleId="a8">
    <w:name w:val="footer"/>
    <w:basedOn w:val="a"/>
    <w:link w:val="a9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B06"/>
  </w:style>
  <w:style w:type="paragraph" w:customStyle="1" w:styleId="ConsPlusNormal">
    <w:name w:val="ConsPlusNormal"/>
    <w:qFormat/>
    <w:rsid w:val="00454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30CB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30CB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0CB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0CB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0CB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1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1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72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</cp:lastModifiedBy>
  <cp:revision>10</cp:revision>
  <cp:lastPrinted>2024-07-24T06:42:00Z</cp:lastPrinted>
  <dcterms:created xsi:type="dcterms:W3CDTF">2024-07-23T05:30:00Z</dcterms:created>
  <dcterms:modified xsi:type="dcterms:W3CDTF">2024-07-29T10:04:00Z</dcterms:modified>
</cp:coreProperties>
</file>