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329" w:rsidRDefault="00AD7329" w:rsidP="00AD732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AD7329" w:rsidRDefault="00AD7329" w:rsidP="00AD732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AD7329" w:rsidRDefault="00AD7329" w:rsidP="00AD732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Бабаевского муниципального </w:t>
      </w:r>
      <w:r w:rsidR="001D0634">
        <w:rPr>
          <w:rFonts w:ascii="Times New Roman" w:hAnsi="Times New Roman" w:cs="Times New Roman"/>
          <w:sz w:val="28"/>
          <w:szCs w:val="28"/>
        </w:rPr>
        <w:t>округа</w:t>
      </w:r>
    </w:p>
    <w:p w:rsidR="00091F45" w:rsidRDefault="002E2637" w:rsidP="00091F4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91F45">
        <w:rPr>
          <w:rFonts w:ascii="Times New Roman" w:hAnsi="Times New Roman" w:cs="Times New Roman"/>
          <w:sz w:val="28"/>
          <w:szCs w:val="28"/>
        </w:rPr>
        <w:t xml:space="preserve">т  </w:t>
      </w:r>
      <w:r w:rsidR="007E27A0">
        <w:rPr>
          <w:rFonts w:ascii="Times New Roman" w:hAnsi="Times New Roman" w:cs="Times New Roman"/>
          <w:sz w:val="28"/>
          <w:szCs w:val="28"/>
        </w:rPr>
        <w:t>17</w:t>
      </w:r>
      <w:r w:rsidR="00091F45">
        <w:rPr>
          <w:rFonts w:ascii="Times New Roman" w:hAnsi="Times New Roman" w:cs="Times New Roman"/>
          <w:sz w:val="28"/>
          <w:szCs w:val="28"/>
        </w:rPr>
        <w:t>.0</w:t>
      </w:r>
      <w:r w:rsidR="00F23C55">
        <w:rPr>
          <w:rFonts w:ascii="Times New Roman" w:hAnsi="Times New Roman" w:cs="Times New Roman"/>
          <w:sz w:val="28"/>
          <w:szCs w:val="28"/>
        </w:rPr>
        <w:t>5</w:t>
      </w:r>
      <w:r w:rsidR="00091F45">
        <w:rPr>
          <w:rFonts w:ascii="Times New Roman" w:hAnsi="Times New Roman" w:cs="Times New Roman"/>
          <w:sz w:val="28"/>
          <w:szCs w:val="28"/>
        </w:rPr>
        <w:t>.202</w:t>
      </w:r>
      <w:r w:rsidR="001D0634">
        <w:rPr>
          <w:rFonts w:ascii="Times New Roman" w:hAnsi="Times New Roman" w:cs="Times New Roman"/>
          <w:sz w:val="28"/>
          <w:szCs w:val="28"/>
        </w:rPr>
        <w:t>3</w:t>
      </w:r>
      <w:r w:rsidR="00091F45">
        <w:rPr>
          <w:rFonts w:ascii="Times New Roman" w:hAnsi="Times New Roman" w:cs="Times New Roman"/>
          <w:sz w:val="28"/>
          <w:szCs w:val="28"/>
        </w:rPr>
        <w:t xml:space="preserve"> № </w:t>
      </w:r>
      <w:r w:rsidR="007E27A0">
        <w:rPr>
          <w:rFonts w:ascii="Times New Roman" w:hAnsi="Times New Roman" w:cs="Times New Roman"/>
          <w:sz w:val="28"/>
          <w:szCs w:val="28"/>
        </w:rPr>
        <w:t>336</w:t>
      </w:r>
      <w:bookmarkStart w:id="0" w:name="_GoBack"/>
      <w:bookmarkEnd w:id="0"/>
    </w:p>
    <w:p w:rsidR="00AD7329" w:rsidRDefault="00AD7329" w:rsidP="00AD7329">
      <w:pPr>
        <w:rPr>
          <w:szCs w:val="26"/>
        </w:rPr>
      </w:pPr>
    </w:p>
    <w:p w:rsidR="00BB52F1" w:rsidRDefault="00BB52F1" w:rsidP="00BB52F1">
      <w:pPr>
        <w:jc w:val="center"/>
        <w:rPr>
          <w:szCs w:val="26"/>
        </w:rPr>
      </w:pPr>
      <w:r>
        <w:rPr>
          <w:szCs w:val="26"/>
        </w:rPr>
        <w:t>ПАСПОРТ МУНИЦИПАЛЬНОЙ  ПРОГРАММЫ</w:t>
      </w:r>
    </w:p>
    <w:p w:rsidR="00BB52F1" w:rsidRDefault="00BB52F1" w:rsidP="00BB52F1">
      <w:pPr>
        <w:jc w:val="center"/>
        <w:rPr>
          <w:szCs w:val="2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6421"/>
      </w:tblGrid>
      <w:tr w:rsidR="00BB52F1" w:rsidTr="007E27A0">
        <w:trPr>
          <w:trHeight w:val="1228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 w:rsidP="00A57C96">
            <w:pPr>
              <w:ind w:left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Энергосбережение на территории Бабаевского муниципального </w:t>
            </w:r>
            <w:r w:rsidR="00A57C96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на 2022-2025 годы</w:t>
            </w:r>
          </w:p>
        </w:tc>
      </w:tr>
      <w:tr w:rsidR="00BB52F1" w:rsidTr="007E27A0">
        <w:trPr>
          <w:trHeight w:val="75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pStyle w:val="ConsNormal"/>
              <w:spacing w:line="276" w:lineRule="auto"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 w:rsidP="002E2637">
            <w:pPr>
              <w:pStyle w:val="ConsNormal"/>
              <w:spacing w:line="276" w:lineRule="auto"/>
              <w:ind w:right="0" w:firstLine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Бабаевского муниципального </w:t>
            </w:r>
            <w:r w:rsidR="002E2637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лице комитета по строительству, ЖКХ, транспорту и дорожной деятельности администрации Бабаевского муниципального </w:t>
            </w:r>
            <w:r w:rsidR="00A57C96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B52F1" w:rsidTr="007E27A0">
        <w:trPr>
          <w:trHeight w:val="1291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pStyle w:val="ConsNormal"/>
              <w:spacing w:line="276" w:lineRule="auto"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pStyle w:val="ConsNormal"/>
              <w:spacing w:line="276" w:lineRule="auto"/>
              <w:ind w:right="0" w:firstLine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строительству, ЖКХ, транспорту и дорожной деятельности.</w:t>
            </w:r>
          </w:p>
        </w:tc>
      </w:tr>
      <w:tr w:rsidR="00BB52F1" w:rsidTr="007E27A0">
        <w:trPr>
          <w:trHeight w:val="29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 муниципальной программы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BB52F1" w:rsidTr="007E27A0">
        <w:trPr>
          <w:trHeight w:val="29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BB52F1" w:rsidTr="007E27A0">
        <w:trPr>
          <w:trHeight w:val="29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</w:t>
            </w:r>
          </w:p>
        </w:tc>
      </w:tr>
      <w:tr w:rsidR="00BB52F1" w:rsidTr="007E27A0">
        <w:trPr>
          <w:trHeight w:val="2938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-снижение доли коммунальных сетей, не отвечающих  нормативным требованиям  или утративших энергосберегающие свойства, от общей протяженности сетей;</w:t>
            </w:r>
          </w:p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-увеличение количества используемого современного </w:t>
            </w:r>
            <w:proofErr w:type="spellStart"/>
            <w:r>
              <w:rPr>
                <w:sz w:val="28"/>
                <w:szCs w:val="28"/>
              </w:rPr>
              <w:t>энергоэффективного</w:t>
            </w:r>
            <w:proofErr w:type="spellEnd"/>
            <w:r>
              <w:rPr>
                <w:sz w:val="28"/>
                <w:szCs w:val="28"/>
              </w:rPr>
              <w:t xml:space="preserve"> оборудования на территории </w:t>
            </w:r>
            <w:r w:rsidR="00E7797F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>;</w:t>
            </w:r>
          </w:p>
          <w:p w:rsidR="00BB52F1" w:rsidRDefault="00BB52F1">
            <w:pPr>
              <w:rPr>
                <w:szCs w:val="26"/>
              </w:rPr>
            </w:pPr>
            <w:r>
              <w:rPr>
                <w:sz w:val="28"/>
                <w:szCs w:val="28"/>
              </w:rPr>
              <w:t xml:space="preserve">-увеличение количества разработанной документации для проведения </w:t>
            </w:r>
            <w:proofErr w:type="spellStart"/>
            <w:r>
              <w:rPr>
                <w:sz w:val="28"/>
                <w:szCs w:val="28"/>
              </w:rPr>
              <w:t>энергоэффективных</w:t>
            </w:r>
            <w:proofErr w:type="spellEnd"/>
            <w:r>
              <w:rPr>
                <w:sz w:val="28"/>
                <w:szCs w:val="28"/>
              </w:rPr>
              <w:t xml:space="preserve"> мероприятий.</w:t>
            </w:r>
            <w:r>
              <w:rPr>
                <w:szCs w:val="26"/>
              </w:rPr>
              <w:t xml:space="preserve"> </w:t>
            </w:r>
          </w:p>
        </w:tc>
      </w:tr>
      <w:tr w:rsidR="00BB52F1" w:rsidTr="007E27A0">
        <w:trPr>
          <w:trHeight w:val="416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муниципальной программы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tabs>
                <w:tab w:val="num" w:pos="540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-доля протяженности сетей теплоснабжения, утративших энергосберегающие свойства;</w:t>
            </w:r>
          </w:p>
          <w:p w:rsidR="00BB52F1" w:rsidRDefault="00BB52F1">
            <w:pPr>
              <w:tabs>
                <w:tab w:val="num" w:pos="540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-доля сетей водоснабжения, требующих замены;</w:t>
            </w:r>
          </w:p>
          <w:p w:rsidR="00BB52F1" w:rsidRDefault="00BB52F1">
            <w:pPr>
              <w:tabs>
                <w:tab w:val="num" w:pos="540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-доля сетей водоотведения, требующих замены;</w:t>
            </w:r>
          </w:p>
          <w:p w:rsidR="00BB52F1" w:rsidRDefault="00BB52F1">
            <w:pPr>
              <w:tabs>
                <w:tab w:val="num" w:pos="540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-общее количество обновленного энергосберегающего оборудования на объектах жилищно-коммунального хозяйства, находящихся в муниципальной собственности;</w:t>
            </w:r>
          </w:p>
          <w:p w:rsidR="00BB52F1" w:rsidRDefault="00BB52F1">
            <w:pPr>
              <w:tabs>
                <w:tab w:val="num" w:pos="540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-общее количество замененных осветительных приборов уличного освещения, на </w:t>
            </w:r>
            <w:proofErr w:type="spellStart"/>
            <w:r>
              <w:rPr>
                <w:sz w:val="28"/>
                <w:szCs w:val="28"/>
              </w:rPr>
              <w:t>энергоэффективные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BB52F1" w:rsidRDefault="00BB52F1">
            <w:pPr>
              <w:tabs>
                <w:tab w:val="num" w:pos="540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-доля объектов теплоэнергетики, подготовленных к работе в осенне-зимний период, от общего числа объектов, которые планировалось подготовить к работе в осенне-зимний период, в рамках. </w:t>
            </w:r>
          </w:p>
        </w:tc>
      </w:tr>
      <w:tr w:rsidR="00BB52F1" w:rsidTr="007E27A0">
        <w:trPr>
          <w:trHeight w:val="659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2022-2025 годы</w:t>
            </w:r>
          </w:p>
        </w:tc>
      </w:tr>
      <w:tr w:rsidR="00BB52F1" w:rsidTr="007E27A0">
        <w:trPr>
          <w:trHeight w:val="120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 w:rsidP="00A57C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финансового обеспечения муниципальной программы за счет средств бюджета </w:t>
            </w:r>
            <w:r w:rsidR="00A57C96">
              <w:rPr>
                <w:sz w:val="28"/>
                <w:szCs w:val="28"/>
              </w:rPr>
              <w:t>округа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Pr="002603DE" w:rsidRDefault="00D370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022BB">
              <w:rPr>
                <w:rFonts w:ascii="Times New Roman" w:hAnsi="Times New Roman" w:cs="Times New Roman"/>
                <w:sz w:val="28"/>
                <w:szCs w:val="28"/>
              </w:rPr>
              <w:t>Финансирование Программы предусмотрено за счет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субсидий из областного бюджета</w:t>
            </w:r>
            <w:r w:rsidRPr="002022BB">
              <w:rPr>
                <w:rFonts w:ascii="Times New Roman" w:hAnsi="Times New Roman" w:cs="Times New Roman"/>
                <w:sz w:val="28"/>
                <w:szCs w:val="28"/>
              </w:rPr>
              <w:t xml:space="preserve">, бюджета </w:t>
            </w:r>
            <w:r w:rsidR="002401F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B161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22BB">
              <w:rPr>
                <w:rFonts w:ascii="Times New Roman" w:hAnsi="Times New Roman" w:cs="Times New Roman"/>
                <w:sz w:val="28"/>
                <w:szCs w:val="28"/>
              </w:rPr>
              <w:t xml:space="preserve">и внебюджетных источников в </w:t>
            </w:r>
            <w:r w:rsidRPr="00066017">
              <w:rPr>
                <w:rFonts w:ascii="Times New Roman" w:hAnsi="Times New Roman" w:cs="Times New Roman"/>
                <w:sz w:val="28"/>
                <w:szCs w:val="28"/>
              </w:rPr>
              <w:t xml:space="preserve">объеме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3C5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173125,56</w:t>
            </w:r>
            <w:r w:rsidR="002603DE" w:rsidRPr="002603D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BB52F1" w:rsidRPr="002603DE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BB52F1" w:rsidRPr="00A01EFC" w:rsidRDefault="00BB52F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01EFC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E65E5E" w:rsidRPr="00A01EF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58289,31</w:t>
            </w:r>
            <w:r w:rsidR="0034727C" w:rsidRPr="00A01E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1EF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BB52F1" w:rsidRPr="00A01EFC" w:rsidRDefault="00BB52F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01EFC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E65E5E" w:rsidRPr="00A01EF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01E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3C55" w:rsidRPr="00A01EFC">
              <w:rPr>
                <w:rFonts w:ascii="Times New Roman" w:hAnsi="Times New Roman" w:cs="Times New Roman"/>
                <w:sz w:val="28"/>
                <w:szCs w:val="28"/>
              </w:rPr>
              <w:t>62636,05</w:t>
            </w:r>
            <w:r w:rsidRPr="00A01E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B52F1" w:rsidRPr="00A01EFC" w:rsidRDefault="00BB52F1">
            <w:pPr>
              <w:rPr>
                <w:sz w:val="28"/>
                <w:szCs w:val="28"/>
              </w:rPr>
            </w:pPr>
            <w:r w:rsidRPr="00A01EFC">
              <w:rPr>
                <w:sz w:val="28"/>
                <w:szCs w:val="28"/>
              </w:rPr>
              <w:t xml:space="preserve">2024 год </w:t>
            </w:r>
            <w:r w:rsidR="00C64B3D" w:rsidRPr="00A01EFC">
              <w:rPr>
                <w:sz w:val="28"/>
                <w:szCs w:val="28"/>
              </w:rPr>
              <w:t>–</w:t>
            </w:r>
            <w:r w:rsidRPr="00A01EFC">
              <w:rPr>
                <w:sz w:val="28"/>
                <w:szCs w:val="28"/>
              </w:rPr>
              <w:t xml:space="preserve"> </w:t>
            </w:r>
            <w:r w:rsidR="00C64B3D" w:rsidRPr="00A01EFC">
              <w:rPr>
                <w:sz w:val="28"/>
                <w:szCs w:val="28"/>
              </w:rPr>
              <w:t>26100,10</w:t>
            </w:r>
            <w:r w:rsidR="00E65E5E" w:rsidRPr="00A01EFC">
              <w:rPr>
                <w:sz w:val="28"/>
                <w:szCs w:val="28"/>
              </w:rPr>
              <w:t xml:space="preserve"> </w:t>
            </w:r>
            <w:r w:rsidRPr="00A01EFC">
              <w:rPr>
                <w:sz w:val="28"/>
                <w:szCs w:val="28"/>
              </w:rPr>
              <w:t xml:space="preserve">тыс. рублей; </w:t>
            </w:r>
          </w:p>
          <w:p w:rsidR="007210EB" w:rsidRPr="00A01EFC" w:rsidRDefault="00BB52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1EFC">
              <w:rPr>
                <w:rFonts w:ascii="Times New Roman" w:hAnsi="Times New Roman" w:cs="Times New Roman"/>
                <w:sz w:val="28"/>
                <w:szCs w:val="28"/>
              </w:rPr>
              <w:t xml:space="preserve">2025 год - </w:t>
            </w:r>
            <w:r w:rsidR="00C64B3D" w:rsidRPr="00A01EFC">
              <w:rPr>
                <w:sz w:val="28"/>
                <w:szCs w:val="28"/>
              </w:rPr>
              <w:t>26100,10</w:t>
            </w:r>
            <w:r w:rsidRPr="00A01EFC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7210EB" w:rsidRPr="00A01EFC" w:rsidRDefault="007210EB" w:rsidP="007210EB">
            <w:pPr>
              <w:jc w:val="both"/>
              <w:rPr>
                <w:sz w:val="28"/>
                <w:szCs w:val="28"/>
              </w:rPr>
            </w:pPr>
            <w:r w:rsidRPr="00A01EFC">
              <w:rPr>
                <w:sz w:val="28"/>
                <w:szCs w:val="28"/>
              </w:rPr>
              <w:t>из них:</w:t>
            </w:r>
          </w:p>
          <w:p w:rsidR="007210EB" w:rsidRPr="00A01EFC" w:rsidRDefault="007210EB" w:rsidP="007210EB">
            <w:pPr>
              <w:jc w:val="both"/>
              <w:rPr>
                <w:sz w:val="28"/>
                <w:szCs w:val="28"/>
              </w:rPr>
            </w:pPr>
            <w:r w:rsidRPr="00A01EFC">
              <w:rPr>
                <w:sz w:val="28"/>
                <w:szCs w:val="28"/>
              </w:rPr>
              <w:t xml:space="preserve">      собственные доходы бюджета </w:t>
            </w:r>
            <w:r w:rsidR="00A57C96" w:rsidRPr="00A01EFC">
              <w:rPr>
                <w:sz w:val="28"/>
                <w:szCs w:val="28"/>
              </w:rPr>
              <w:t>округа</w:t>
            </w:r>
            <w:r w:rsidRPr="00A01EFC">
              <w:rPr>
                <w:sz w:val="28"/>
                <w:szCs w:val="28"/>
              </w:rPr>
              <w:t xml:space="preserve"> </w:t>
            </w:r>
            <w:r w:rsidR="00F23C55" w:rsidRPr="00A01EFC">
              <w:rPr>
                <w:bCs/>
                <w:iCs/>
                <w:sz w:val="28"/>
                <w:szCs w:val="28"/>
              </w:rPr>
              <w:t>85407,82</w:t>
            </w:r>
            <w:r w:rsidR="0034727C" w:rsidRPr="00A01EFC">
              <w:rPr>
                <w:bCs/>
                <w:iCs/>
                <w:sz w:val="28"/>
                <w:szCs w:val="28"/>
              </w:rPr>
              <w:t xml:space="preserve"> </w:t>
            </w:r>
            <w:r w:rsidRPr="00A01EFC">
              <w:rPr>
                <w:sz w:val="28"/>
                <w:szCs w:val="28"/>
              </w:rPr>
              <w:t>тыс. рублей, в том числе по годам:</w:t>
            </w:r>
          </w:p>
          <w:p w:rsidR="0034727C" w:rsidRPr="00A01EFC" w:rsidRDefault="007210EB" w:rsidP="0034727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01EFC">
              <w:rPr>
                <w:sz w:val="28"/>
                <w:szCs w:val="28"/>
              </w:rPr>
              <w:t xml:space="preserve">      </w:t>
            </w:r>
            <w:r w:rsidR="0034727C" w:rsidRPr="00A01EFC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913AEC" w:rsidRPr="00A01EFC">
              <w:rPr>
                <w:rFonts w:ascii="Times New Roman" w:hAnsi="Times New Roman" w:cs="Times New Roman"/>
                <w:sz w:val="28"/>
                <w:szCs w:val="28"/>
              </w:rPr>
              <w:t xml:space="preserve">17593,36 </w:t>
            </w:r>
            <w:r w:rsidR="0034727C" w:rsidRPr="00A01EF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4727C" w:rsidRPr="00A01EFC" w:rsidRDefault="0034727C" w:rsidP="0034727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01EFC">
              <w:rPr>
                <w:rFonts w:ascii="Times New Roman" w:hAnsi="Times New Roman" w:cs="Times New Roman"/>
                <w:sz w:val="28"/>
                <w:szCs w:val="28"/>
              </w:rPr>
              <w:t xml:space="preserve">      2023 год </w:t>
            </w:r>
            <w:r w:rsidR="00913AEC" w:rsidRPr="00A01EF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01E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3C55" w:rsidRPr="00A01EFC">
              <w:rPr>
                <w:rFonts w:ascii="Times New Roman" w:hAnsi="Times New Roman" w:cs="Times New Roman"/>
                <w:sz w:val="28"/>
                <w:szCs w:val="28"/>
              </w:rPr>
              <w:t>35092,26</w:t>
            </w:r>
            <w:r w:rsidRPr="00A01E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4727C" w:rsidRPr="00A01EFC" w:rsidRDefault="0034727C" w:rsidP="0034727C">
            <w:pPr>
              <w:rPr>
                <w:sz w:val="28"/>
                <w:szCs w:val="28"/>
              </w:rPr>
            </w:pPr>
            <w:r w:rsidRPr="00A01EFC">
              <w:rPr>
                <w:sz w:val="28"/>
                <w:szCs w:val="28"/>
              </w:rPr>
              <w:t xml:space="preserve">      2024 год </w:t>
            </w:r>
            <w:r w:rsidR="00C64B3D" w:rsidRPr="00A01EFC">
              <w:rPr>
                <w:sz w:val="28"/>
                <w:szCs w:val="28"/>
              </w:rPr>
              <w:t>–</w:t>
            </w:r>
            <w:r w:rsidRPr="00A01EFC">
              <w:rPr>
                <w:sz w:val="28"/>
                <w:szCs w:val="28"/>
              </w:rPr>
              <w:t xml:space="preserve"> </w:t>
            </w:r>
            <w:r w:rsidR="0076291D" w:rsidRPr="00A01EFC">
              <w:rPr>
                <w:sz w:val="28"/>
                <w:szCs w:val="28"/>
              </w:rPr>
              <w:t>1636</w:t>
            </w:r>
            <w:r w:rsidR="00F23C55" w:rsidRPr="00A01EFC">
              <w:rPr>
                <w:sz w:val="28"/>
                <w:szCs w:val="28"/>
              </w:rPr>
              <w:t>1</w:t>
            </w:r>
            <w:r w:rsidR="0076291D" w:rsidRPr="00A01EFC">
              <w:rPr>
                <w:sz w:val="28"/>
                <w:szCs w:val="28"/>
              </w:rPr>
              <w:t>,1</w:t>
            </w:r>
            <w:r w:rsidR="00E65E5E" w:rsidRPr="00A01EFC">
              <w:rPr>
                <w:sz w:val="28"/>
                <w:szCs w:val="28"/>
              </w:rPr>
              <w:t xml:space="preserve"> </w:t>
            </w:r>
            <w:r w:rsidRPr="00A01EFC">
              <w:rPr>
                <w:sz w:val="28"/>
                <w:szCs w:val="28"/>
              </w:rPr>
              <w:t xml:space="preserve"> тыс. рублей; </w:t>
            </w:r>
          </w:p>
          <w:p w:rsidR="007210EB" w:rsidRPr="00A01EFC" w:rsidRDefault="0034727C" w:rsidP="00913A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1EFC">
              <w:rPr>
                <w:rFonts w:ascii="Times New Roman" w:hAnsi="Times New Roman" w:cs="Times New Roman"/>
                <w:sz w:val="28"/>
                <w:szCs w:val="28"/>
              </w:rPr>
              <w:t xml:space="preserve">      2025 год </w:t>
            </w:r>
            <w:r w:rsidR="00C64B3D" w:rsidRPr="00A01EF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01E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291D" w:rsidRPr="00A01EFC">
              <w:rPr>
                <w:rFonts w:ascii="Times New Roman" w:hAnsi="Times New Roman" w:cs="Times New Roman"/>
                <w:sz w:val="28"/>
                <w:szCs w:val="28"/>
              </w:rPr>
              <w:t>1636</w:t>
            </w:r>
            <w:r w:rsidR="00F23C55" w:rsidRPr="00A01E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6291D" w:rsidRPr="00A01EFC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="0076291D" w:rsidRPr="00A01EFC">
              <w:rPr>
                <w:sz w:val="28"/>
                <w:szCs w:val="28"/>
              </w:rPr>
              <w:t xml:space="preserve">  </w:t>
            </w:r>
            <w:r w:rsidRPr="00A01EFC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7210EB" w:rsidRPr="00A01EFC" w:rsidRDefault="007210EB" w:rsidP="007210EB">
            <w:pPr>
              <w:jc w:val="both"/>
              <w:rPr>
                <w:sz w:val="28"/>
                <w:szCs w:val="28"/>
              </w:rPr>
            </w:pPr>
            <w:r w:rsidRPr="00A01EFC">
              <w:rPr>
                <w:sz w:val="28"/>
                <w:szCs w:val="28"/>
              </w:rPr>
              <w:t xml:space="preserve">      средства областного бюджета (субсидии) –                  </w:t>
            </w:r>
            <w:r w:rsidR="0076291D" w:rsidRPr="00A01EFC">
              <w:rPr>
                <w:sz w:val="28"/>
                <w:szCs w:val="28"/>
              </w:rPr>
              <w:t>380</w:t>
            </w:r>
            <w:r w:rsidR="00F23C55" w:rsidRPr="00A01EFC">
              <w:rPr>
                <w:sz w:val="28"/>
                <w:szCs w:val="28"/>
              </w:rPr>
              <w:t>09</w:t>
            </w:r>
            <w:r w:rsidR="0076291D" w:rsidRPr="00A01EFC">
              <w:rPr>
                <w:sz w:val="28"/>
                <w:szCs w:val="28"/>
              </w:rPr>
              <w:t>,8</w:t>
            </w:r>
            <w:r w:rsidR="00F23C55" w:rsidRPr="00A01EFC">
              <w:rPr>
                <w:sz w:val="28"/>
                <w:szCs w:val="28"/>
              </w:rPr>
              <w:t>9</w:t>
            </w:r>
            <w:r w:rsidR="0034727C" w:rsidRPr="00A01EFC">
              <w:rPr>
                <w:sz w:val="28"/>
                <w:szCs w:val="28"/>
              </w:rPr>
              <w:t xml:space="preserve"> </w:t>
            </w:r>
            <w:r w:rsidRPr="00A01EFC">
              <w:rPr>
                <w:sz w:val="28"/>
                <w:szCs w:val="28"/>
              </w:rPr>
              <w:t>тыс. рублей, в том числе по годам:</w:t>
            </w:r>
          </w:p>
          <w:p w:rsidR="007210EB" w:rsidRPr="00A01EFC" w:rsidRDefault="007210EB" w:rsidP="007210EB">
            <w:pPr>
              <w:jc w:val="both"/>
              <w:rPr>
                <w:sz w:val="28"/>
                <w:szCs w:val="28"/>
              </w:rPr>
            </w:pPr>
            <w:r w:rsidRPr="00A01EFC">
              <w:rPr>
                <w:sz w:val="28"/>
                <w:szCs w:val="28"/>
              </w:rPr>
              <w:t xml:space="preserve">      2022 год – </w:t>
            </w:r>
            <w:r w:rsidR="0034727C" w:rsidRPr="00A01EFC">
              <w:rPr>
                <w:sz w:val="28"/>
                <w:szCs w:val="28"/>
              </w:rPr>
              <w:t>8170,</w:t>
            </w:r>
            <w:r w:rsidR="00913AEC" w:rsidRPr="00A01EFC">
              <w:rPr>
                <w:sz w:val="28"/>
                <w:szCs w:val="28"/>
              </w:rPr>
              <w:t>8</w:t>
            </w:r>
            <w:r w:rsidRPr="00A01EFC">
              <w:rPr>
                <w:sz w:val="28"/>
                <w:szCs w:val="28"/>
              </w:rPr>
              <w:t xml:space="preserve"> тыс. рублей;</w:t>
            </w:r>
          </w:p>
          <w:p w:rsidR="007210EB" w:rsidRPr="00A01EFC" w:rsidRDefault="007210EB" w:rsidP="007210EB">
            <w:pPr>
              <w:jc w:val="both"/>
              <w:rPr>
                <w:sz w:val="28"/>
                <w:szCs w:val="28"/>
              </w:rPr>
            </w:pPr>
            <w:r w:rsidRPr="00A01EFC">
              <w:rPr>
                <w:sz w:val="28"/>
                <w:szCs w:val="28"/>
              </w:rPr>
              <w:t xml:space="preserve">      2023 год –</w:t>
            </w:r>
            <w:r w:rsidR="00913AEC" w:rsidRPr="00A01EFC">
              <w:rPr>
                <w:sz w:val="28"/>
                <w:szCs w:val="28"/>
              </w:rPr>
              <w:t>10</w:t>
            </w:r>
            <w:r w:rsidR="00F23C55" w:rsidRPr="00A01EFC">
              <w:rPr>
                <w:sz w:val="28"/>
                <w:szCs w:val="28"/>
              </w:rPr>
              <w:t>316</w:t>
            </w:r>
            <w:r w:rsidR="00913AEC" w:rsidRPr="00A01EFC">
              <w:rPr>
                <w:sz w:val="28"/>
                <w:szCs w:val="28"/>
              </w:rPr>
              <w:t>,0</w:t>
            </w:r>
            <w:r w:rsidR="00F23C55" w:rsidRPr="00A01EFC">
              <w:rPr>
                <w:sz w:val="28"/>
                <w:szCs w:val="28"/>
              </w:rPr>
              <w:t>9</w:t>
            </w:r>
            <w:r w:rsidR="0034727C" w:rsidRPr="00A01EFC">
              <w:rPr>
                <w:sz w:val="28"/>
                <w:szCs w:val="28"/>
              </w:rPr>
              <w:t xml:space="preserve"> </w:t>
            </w:r>
            <w:r w:rsidRPr="00A01EFC">
              <w:rPr>
                <w:sz w:val="28"/>
                <w:szCs w:val="28"/>
              </w:rPr>
              <w:t>тыс. рублей;</w:t>
            </w:r>
          </w:p>
          <w:p w:rsidR="007210EB" w:rsidRPr="00A01EFC" w:rsidRDefault="007210EB" w:rsidP="007210EB">
            <w:pPr>
              <w:jc w:val="both"/>
              <w:rPr>
                <w:sz w:val="28"/>
                <w:szCs w:val="28"/>
              </w:rPr>
            </w:pPr>
            <w:r w:rsidRPr="00A01EFC">
              <w:rPr>
                <w:sz w:val="28"/>
                <w:szCs w:val="28"/>
              </w:rPr>
              <w:t xml:space="preserve">      2024 год –</w:t>
            </w:r>
            <w:r w:rsidR="0076291D" w:rsidRPr="00A01EFC">
              <w:rPr>
                <w:sz w:val="28"/>
                <w:szCs w:val="28"/>
              </w:rPr>
              <w:t>9739,0</w:t>
            </w:r>
            <w:r w:rsidR="00F23C55" w:rsidRPr="00A01EFC">
              <w:rPr>
                <w:sz w:val="28"/>
                <w:szCs w:val="28"/>
              </w:rPr>
              <w:t>0</w:t>
            </w:r>
            <w:r w:rsidR="0034727C" w:rsidRPr="00A01EFC">
              <w:rPr>
                <w:sz w:val="28"/>
                <w:szCs w:val="28"/>
              </w:rPr>
              <w:t xml:space="preserve"> </w:t>
            </w:r>
            <w:r w:rsidRPr="00A01EFC">
              <w:rPr>
                <w:sz w:val="28"/>
                <w:szCs w:val="28"/>
              </w:rPr>
              <w:t>тыс.  рублей;</w:t>
            </w:r>
          </w:p>
          <w:p w:rsidR="007210EB" w:rsidRPr="00A01EFC" w:rsidRDefault="007210EB" w:rsidP="007210EB">
            <w:pPr>
              <w:jc w:val="both"/>
              <w:rPr>
                <w:sz w:val="28"/>
                <w:szCs w:val="28"/>
              </w:rPr>
            </w:pPr>
            <w:r w:rsidRPr="00A01EFC">
              <w:rPr>
                <w:sz w:val="28"/>
                <w:szCs w:val="28"/>
              </w:rPr>
              <w:t xml:space="preserve">      2025 год –</w:t>
            </w:r>
            <w:r w:rsidR="0076291D" w:rsidRPr="00A01EFC">
              <w:rPr>
                <w:sz w:val="28"/>
                <w:szCs w:val="28"/>
              </w:rPr>
              <w:t>9739,0</w:t>
            </w:r>
            <w:r w:rsidR="00F23C55" w:rsidRPr="00A01EFC">
              <w:rPr>
                <w:sz w:val="28"/>
                <w:szCs w:val="28"/>
              </w:rPr>
              <w:t>0</w:t>
            </w:r>
            <w:r w:rsidR="0076291D" w:rsidRPr="00A01EFC">
              <w:rPr>
                <w:sz w:val="28"/>
                <w:szCs w:val="28"/>
              </w:rPr>
              <w:t xml:space="preserve"> </w:t>
            </w:r>
            <w:r w:rsidRPr="00A01EFC">
              <w:rPr>
                <w:sz w:val="28"/>
                <w:szCs w:val="28"/>
              </w:rPr>
              <w:t>тыс.  рублей;</w:t>
            </w:r>
          </w:p>
          <w:p w:rsidR="007210EB" w:rsidRPr="00A01EFC" w:rsidRDefault="007210EB" w:rsidP="007210EB">
            <w:pPr>
              <w:jc w:val="both"/>
              <w:rPr>
                <w:sz w:val="28"/>
                <w:szCs w:val="28"/>
              </w:rPr>
            </w:pPr>
            <w:r w:rsidRPr="00A01EFC">
              <w:rPr>
                <w:sz w:val="28"/>
                <w:szCs w:val="28"/>
              </w:rPr>
              <w:t xml:space="preserve">      средства федерального бюджета (субсидии) –                  </w:t>
            </w:r>
            <w:r w:rsidR="00913AEC" w:rsidRPr="00A01EFC">
              <w:rPr>
                <w:sz w:val="28"/>
                <w:szCs w:val="28"/>
              </w:rPr>
              <w:t>49752,85</w:t>
            </w:r>
            <w:r w:rsidR="0034727C" w:rsidRPr="00A01EFC">
              <w:rPr>
                <w:sz w:val="28"/>
                <w:szCs w:val="28"/>
              </w:rPr>
              <w:t xml:space="preserve"> </w:t>
            </w:r>
            <w:r w:rsidRPr="00A01EFC">
              <w:rPr>
                <w:sz w:val="28"/>
                <w:szCs w:val="28"/>
              </w:rPr>
              <w:t>тыс. рублей, в том числе по годам:</w:t>
            </w:r>
          </w:p>
          <w:p w:rsidR="007210EB" w:rsidRPr="00A01EFC" w:rsidRDefault="007210EB" w:rsidP="007210EB">
            <w:pPr>
              <w:jc w:val="both"/>
              <w:rPr>
                <w:sz w:val="28"/>
                <w:szCs w:val="28"/>
              </w:rPr>
            </w:pPr>
            <w:r w:rsidRPr="00A01EFC">
              <w:rPr>
                <w:sz w:val="28"/>
                <w:szCs w:val="28"/>
              </w:rPr>
              <w:t xml:space="preserve">      2022 год – </w:t>
            </w:r>
            <w:r w:rsidR="0034727C" w:rsidRPr="00A01EFC">
              <w:rPr>
                <w:sz w:val="28"/>
                <w:szCs w:val="28"/>
              </w:rPr>
              <w:t>32525,15</w:t>
            </w:r>
            <w:r w:rsidRPr="00A01EFC">
              <w:rPr>
                <w:sz w:val="28"/>
                <w:szCs w:val="28"/>
              </w:rPr>
              <w:t xml:space="preserve"> тыс. рублей;</w:t>
            </w:r>
          </w:p>
          <w:p w:rsidR="007210EB" w:rsidRPr="00A01EFC" w:rsidRDefault="007210EB" w:rsidP="007210EB">
            <w:pPr>
              <w:jc w:val="both"/>
              <w:rPr>
                <w:sz w:val="28"/>
                <w:szCs w:val="28"/>
              </w:rPr>
            </w:pPr>
            <w:r w:rsidRPr="00A01EFC">
              <w:rPr>
                <w:sz w:val="28"/>
                <w:szCs w:val="28"/>
              </w:rPr>
              <w:t xml:space="preserve">      2023 год –</w:t>
            </w:r>
            <w:r w:rsidR="00506535" w:rsidRPr="00A01EFC">
              <w:rPr>
                <w:sz w:val="28"/>
                <w:szCs w:val="28"/>
              </w:rPr>
              <w:t>17227,70</w:t>
            </w:r>
            <w:r w:rsidR="0034727C" w:rsidRPr="00A01EFC">
              <w:rPr>
                <w:sz w:val="28"/>
                <w:szCs w:val="28"/>
              </w:rPr>
              <w:t xml:space="preserve"> </w:t>
            </w:r>
            <w:r w:rsidRPr="00A01EFC">
              <w:rPr>
                <w:sz w:val="28"/>
                <w:szCs w:val="28"/>
              </w:rPr>
              <w:t>тыс. рублей;</w:t>
            </w:r>
          </w:p>
          <w:p w:rsidR="007210EB" w:rsidRPr="00A01EFC" w:rsidRDefault="007210EB" w:rsidP="007210EB">
            <w:pPr>
              <w:jc w:val="both"/>
              <w:rPr>
                <w:sz w:val="28"/>
                <w:szCs w:val="28"/>
              </w:rPr>
            </w:pPr>
            <w:r w:rsidRPr="00A01EFC">
              <w:rPr>
                <w:sz w:val="28"/>
                <w:szCs w:val="28"/>
              </w:rPr>
              <w:t xml:space="preserve">      2024 год –</w:t>
            </w:r>
            <w:r w:rsidR="0034727C" w:rsidRPr="00A01EFC">
              <w:rPr>
                <w:sz w:val="28"/>
                <w:szCs w:val="28"/>
              </w:rPr>
              <w:t>0,0</w:t>
            </w:r>
            <w:r w:rsidR="00F23C55" w:rsidRPr="00A01EFC">
              <w:rPr>
                <w:sz w:val="28"/>
                <w:szCs w:val="28"/>
              </w:rPr>
              <w:t>0</w:t>
            </w:r>
            <w:r w:rsidR="0034727C" w:rsidRPr="00A01EFC">
              <w:rPr>
                <w:sz w:val="28"/>
                <w:szCs w:val="28"/>
              </w:rPr>
              <w:t xml:space="preserve"> </w:t>
            </w:r>
            <w:r w:rsidRPr="00A01EFC">
              <w:rPr>
                <w:sz w:val="28"/>
                <w:szCs w:val="28"/>
              </w:rPr>
              <w:t xml:space="preserve"> тыс.  рублей;</w:t>
            </w:r>
          </w:p>
          <w:p w:rsidR="007210EB" w:rsidRPr="00A01EFC" w:rsidRDefault="007210EB" w:rsidP="007210EB">
            <w:pPr>
              <w:jc w:val="both"/>
              <w:rPr>
                <w:sz w:val="28"/>
                <w:szCs w:val="28"/>
              </w:rPr>
            </w:pPr>
            <w:r w:rsidRPr="00A01EFC">
              <w:rPr>
                <w:sz w:val="28"/>
                <w:szCs w:val="28"/>
              </w:rPr>
              <w:t xml:space="preserve">      2025 год –</w:t>
            </w:r>
            <w:r w:rsidR="0034727C" w:rsidRPr="00A01EFC">
              <w:rPr>
                <w:sz w:val="28"/>
                <w:szCs w:val="28"/>
              </w:rPr>
              <w:t>0,0</w:t>
            </w:r>
            <w:r w:rsidR="00F23C55" w:rsidRPr="00A01EFC">
              <w:rPr>
                <w:sz w:val="28"/>
                <w:szCs w:val="28"/>
              </w:rPr>
              <w:t>0</w:t>
            </w:r>
            <w:r w:rsidR="0034727C" w:rsidRPr="00A01EFC">
              <w:rPr>
                <w:sz w:val="28"/>
                <w:szCs w:val="28"/>
              </w:rPr>
              <w:t xml:space="preserve"> </w:t>
            </w:r>
            <w:r w:rsidRPr="00A01EFC">
              <w:rPr>
                <w:sz w:val="28"/>
                <w:szCs w:val="28"/>
              </w:rPr>
              <w:t>тыс.  рублей;</w:t>
            </w:r>
          </w:p>
          <w:p w:rsidR="007210EB" w:rsidRPr="007210EB" w:rsidRDefault="007210EB" w:rsidP="007210EB">
            <w:pPr>
              <w:jc w:val="both"/>
              <w:rPr>
                <w:sz w:val="28"/>
                <w:szCs w:val="28"/>
              </w:rPr>
            </w:pPr>
            <w:r w:rsidRPr="00543C69">
              <w:rPr>
                <w:sz w:val="28"/>
                <w:szCs w:val="28"/>
              </w:rPr>
              <w:t>;</w:t>
            </w:r>
          </w:p>
        </w:tc>
      </w:tr>
      <w:tr w:rsidR="00BB52F1" w:rsidTr="007E27A0">
        <w:trPr>
          <w:trHeight w:val="75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результаты реализации муниципальной </w:t>
            </w:r>
            <w:r>
              <w:rPr>
                <w:sz w:val="28"/>
                <w:szCs w:val="28"/>
              </w:rPr>
              <w:lastRenderedPageBreak/>
              <w:t xml:space="preserve">программы </w:t>
            </w:r>
          </w:p>
        </w:tc>
        <w:tc>
          <w:tcPr>
            <w:tcW w:w="6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-экономия всех видов энергоресурсов при производстве, распределении и потреблении энергии на 7% ежегодно;</w:t>
            </w:r>
          </w:p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-обновление устаревшего оборудования на современное энергосберегающее оборудование до 30 шт. к 2025 году</w:t>
            </w:r>
          </w:p>
          <w:p w:rsidR="00BB52F1" w:rsidRDefault="00BB52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-уменьшения потерь тепловой энергии, электрической энергии, воды при транспортировке на 9%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ежегодно.</w:t>
            </w:r>
          </w:p>
        </w:tc>
      </w:tr>
    </w:tbl>
    <w:p w:rsidR="009746B5" w:rsidRDefault="009746B5"/>
    <w:sectPr w:rsidR="009746B5" w:rsidSect="007E27A0"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C29" w:rsidRDefault="00813C29" w:rsidP="00913AEC">
      <w:r>
        <w:separator/>
      </w:r>
    </w:p>
  </w:endnote>
  <w:endnote w:type="continuationSeparator" w:id="0">
    <w:p w:rsidR="00813C29" w:rsidRDefault="00813C29" w:rsidP="0091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C29" w:rsidRDefault="00813C29" w:rsidP="00913AEC">
      <w:r>
        <w:separator/>
      </w:r>
    </w:p>
  </w:footnote>
  <w:footnote w:type="continuationSeparator" w:id="0">
    <w:p w:rsidR="00813C29" w:rsidRDefault="00813C29" w:rsidP="00913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073"/>
    <w:rsid w:val="00091F45"/>
    <w:rsid w:val="000B376A"/>
    <w:rsid w:val="000F3BAE"/>
    <w:rsid w:val="00114EE7"/>
    <w:rsid w:val="001D0634"/>
    <w:rsid w:val="002401F4"/>
    <w:rsid w:val="00244AA9"/>
    <w:rsid w:val="002603DE"/>
    <w:rsid w:val="00267A14"/>
    <w:rsid w:val="00291875"/>
    <w:rsid w:val="002E2637"/>
    <w:rsid w:val="0034727C"/>
    <w:rsid w:val="00506535"/>
    <w:rsid w:val="00513644"/>
    <w:rsid w:val="005D34A8"/>
    <w:rsid w:val="006D364D"/>
    <w:rsid w:val="007210EB"/>
    <w:rsid w:val="007509F2"/>
    <w:rsid w:val="0076291D"/>
    <w:rsid w:val="0077126A"/>
    <w:rsid w:val="007E27A0"/>
    <w:rsid w:val="00813C29"/>
    <w:rsid w:val="008F4073"/>
    <w:rsid w:val="00913AEC"/>
    <w:rsid w:val="009746B5"/>
    <w:rsid w:val="00A01EFC"/>
    <w:rsid w:val="00A53109"/>
    <w:rsid w:val="00A57C96"/>
    <w:rsid w:val="00AD7329"/>
    <w:rsid w:val="00AE5836"/>
    <w:rsid w:val="00B16122"/>
    <w:rsid w:val="00BB52F1"/>
    <w:rsid w:val="00BD316C"/>
    <w:rsid w:val="00BD350C"/>
    <w:rsid w:val="00C3561D"/>
    <w:rsid w:val="00C64B3D"/>
    <w:rsid w:val="00C95373"/>
    <w:rsid w:val="00CB312C"/>
    <w:rsid w:val="00D26091"/>
    <w:rsid w:val="00D3701F"/>
    <w:rsid w:val="00E65E5E"/>
    <w:rsid w:val="00E7797F"/>
    <w:rsid w:val="00EA5914"/>
    <w:rsid w:val="00EB7079"/>
    <w:rsid w:val="00F2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27C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52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B52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BB52F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12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26A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13AE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13AEC"/>
    <w:rPr>
      <w:rFonts w:ascii="Times New Roman" w:eastAsia="Calibri" w:hAnsi="Times New Roman" w:cs="Times New Roman"/>
      <w:sz w:val="2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13AE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13AEC"/>
    <w:rPr>
      <w:rFonts w:ascii="Times New Roman" w:eastAsia="Calibri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27C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52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B52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BB52F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12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26A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13AE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13AEC"/>
    <w:rPr>
      <w:rFonts w:ascii="Times New Roman" w:eastAsia="Calibri" w:hAnsi="Times New Roman" w:cs="Times New Roman"/>
      <w:sz w:val="2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13AE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13AEC"/>
    <w:rPr>
      <w:rFonts w:ascii="Times New Roman" w:eastAsia="Calibri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3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cp:lastPrinted>2023-05-17T07:07:00Z</cp:lastPrinted>
  <dcterms:created xsi:type="dcterms:W3CDTF">2022-07-01T07:18:00Z</dcterms:created>
  <dcterms:modified xsi:type="dcterms:W3CDTF">2023-05-17T07:08:00Z</dcterms:modified>
</cp:coreProperties>
</file>