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561"/>
        <w:gridCol w:w="1542"/>
        <w:gridCol w:w="493"/>
        <w:gridCol w:w="1398"/>
        <w:gridCol w:w="1969"/>
        <w:gridCol w:w="681"/>
        <w:gridCol w:w="3309"/>
      </w:tblGrid>
      <w:tr w:rsidR="009300CE" w:rsidTr="001072AC">
        <w:trPr>
          <w:cantSplit/>
          <w:trHeight w:val="1418"/>
        </w:trPr>
        <w:tc>
          <w:tcPr>
            <w:tcW w:w="10452" w:type="dxa"/>
            <w:gridSpan w:val="8"/>
          </w:tcPr>
          <w:p w:rsidR="009300CE" w:rsidRDefault="00292735" w:rsidP="00C2441F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</w:t>
            </w:r>
            <w:r w:rsidR="00407726">
              <w:rPr>
                <w:i/>
                <w:iCs/>
                <w:szCs w:val="24"/>
              </w:rPr>
              <w:t xml:space="preserve">  </w:t>
            </w:r>
            <w:r w:rsidR="00CC4F52"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667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0CE" w:rsidRPr="002F06CB" w:rsidRDefault="009300CE" w:rsidP="00C2441F">
            <w:pPr>
              <w:tabs>
                <w:tab w:val="left" w:pos="2145"/>
              </w:tabs>
              <w:rPr>
                <w:szCs w:val="24"/>
                <w:lang w:val="en-US"/>
              </w:rPr>
            </w:pPr>
          </w:p>
        </w:tc>
      </w:tr>
      <w:tr w:rsidR="009300CE" w:rsidTr="00974E3C">
        <w:trPr>
          <w:trHeight w:hRule="exact" w:val="1421"/>
        </w:trPr>
        <w:tc>
          <w:tcPr>
            <w:tcW w:w="10452" w:type="dxa"/>
            <w:gridSpan w:val="8"/>
          </w:tcPr>
          <w:p w:rsidR="009300CE" w:rsidRDefault="009300CE" w:rsidP="00C2441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БАБАЕВСКОГО  МУНИЦИПАЛЬНОГО  ОКРУГА</w:t>
            </w:r>
          </w:p>
          <w:p w:rsidR="009300CE" w:rsidRDefault="009300CE" w:rsidP="00C2441F">
            <w:pPr>
              <w:pStyle w:val="1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  <w:p w:rsidR="009300CE" w:rsidRPr="002F06CB" w:rsidRDefault="009300CE" w:rsidP="00C2441F">
            <w:pPr>
              <w:tabs>
                <w:tab w:val="left" w:pos="990"/>
                <w:tab w:val="left" w:pos="3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9300CE" w:rsidTr="00C2441F">
        <w:tblPrEx>
          <w:tblCellMar>
            <w:left w:w="75" w:type="dxa"/>
            <w:right w:w="75" w:type="dxa"/>
          </w:tblCellMar>
        </w:tblPrEx>
        <w:trPr>
          <w:cantSplit/>
          <w:trHeight w:val="487"/>
        </w:trPr>
        <w:tc>
          <w:tcPr>
            <w:tcW w:w="499" w:type="dxa"/>
          </w:tcPr>
          <w:p w:rsidR="009300CE" w:rsidRDefault="009300CE" w:rsidP="00C24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1" w:type="dxa"/>
          </w:tcPr>
          <w:p w:rsidR="009300CE" w:rsidRDefault="009300CE" w:rsidP="00C2441F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9300CE" w:rsidRDefault="00F75493" w:rsidP="00C24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</w:p>
        </w:tc>
        <w:tc>
          <w:tcPr>
            <w:tcW w:w="493" w:type="dxa"/>
          </w:tcPr>
          <w:p w:rsidR="009300CE" w:rsidRDefault="009300CE" w:rsidP="00C2441F">
            <w:r>
              <w:t>№</w:t>
            </w:r>
          </w:p>
        </w:tc>
        <w:tc>
          <w:tcPr>
            <w:tcW w:w="1398" w:type="dxa"/>
          </w:tcPr>
          <w:p w:rsidR="009300CE" w:rsidRDefault="00F75493" w:rsidP="00C24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2650" w:type="dxa"/>
            <w:gridSpan w:val="2"/>
          </w:tcPr>
          <w:p w:rsidR="009300CE" w:rsidRDefault="009300CE" w:rsidP="00C2441F"/>
        </w:tc>
        <w:tc>
          <w:tcPr>
            <w:tcW w:w="3309" w:type="dxa"/>
            <w:tcBorders>
              <w:left w:val="nil"/>
            </w:tcBorders>
          </w:tcPr>
          <w:p w:rsidR="009300CE" w:rsidRDefault="009300CE" w:rsidP="00C2441F"/>
        </w:tc>
      </w:tr>
      <w:tr w:rsidR="009300CE" w:rsidTr="00C2441F">
        <w:trPr>
          <w:trHeight w:hRule="exact" w:val="139"/>
        </w:trPr>
        <w:tc>
          <w:tcPr>
            <w:tcW w:w="10452" w:type="dxa"/>
            <w:gridSpan w:val="8"/>
          </w:tcPr>
          <w:p w:rsidR="009300CE" w:rsidRDefault="009300CE" w:rsidP="00C2441F">
            <w:pPr>
              <w:rPr>
                <w:szCs w:val="24"/>
              </w:rPr>
            </w:pPr>
          </w:p>
        </w:tc>
      </w:tr>
      <w:tr w:rsidR="009300CE" w:rsidTr="00C2441F">
        <w:trPr>
          <w:trHeight w:hRule="exact" w:val="440"/>
        </w:trPr>
        <w:tc>
          <w:tcPr>
            <w:tcW w:w="10452" w:type="dxa"/>
            <w:gridSpan w:val="8"/>
          </w:tcPr>
          <w:p w:rsidR="009300CE" w:rsidRDefault="009300CE" w:rsidP="00C2441F">
            <w:pPr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072AC">
              <w:rPr>
                <w:szCs w:val="24"/>
              </w:rPr>
              <w:t xml:space="preserve"> </w:t>
            </w:r>
            <w:r>
              <w:rPr>
                <w:szCs w:val="24"/>
              </w:rPr>
              <w:t>Бабаево</w:t>
            </w:r>
          </w:p>
        </w:tc>
      </w:tr>
      <w:tr w:rsidR="009300CE" w:rsidTr="00C2441F">
        <w:trPr>
          <w:trHeight w:hRule="exact" w:val="2515"/>
        </w:trPr>
        <w:tc>
          <w:tcPr>
            <w:tcW w:w="6462" w:type="dxa"/>
            <w:gridSpan w:val="6"/>
          </w:tcPr>
          <w:p w:rsidR="009300CE" w:rsidRDefault="009300CE" w:rsidP="00107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сообщения </w:t>
            </w:r>
          </w:p>
          <w:p w:rsidR="009300CE" w:rsidRDefault="009300CE" w:rsidP="00107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муниципальными служащими администрации Бабаевского муниципального округа </w:t>
            </w:r>
            <w:r w:rsidR="003A2CDA">
              <w:rPr>
                <w:sz w:val="28"/>
                <w:szCs w:val="28"/>
              </w:rPr>
              <w:t xml:space="preserve">Вологодской области </w:t>
            </w:r>
            <w:r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90" w:type="dxa"/>
            <w:gridSpan w:val="2"/>
            <w:tcBorders>
              <w:left w:val="nil"/>
            </w:tcBorders>
          </w:tcPr>
          <w:p w:rsidR="009300CE" w:rsidRDefault="009300CE" w:rsidP="001072AC">
            <w:pPr>
              <w:jc w:val="center"/>
              <w:rPr>
                <w:szCs w:val="26"/>
              </w:rPr>
            </w:pPr>
          </w:p>
        </w:tc>
      </w:tr>
    </w:tbl>
    <w:p w:rsidR="001072AC" w:rsidRDefault="001072AC" w:rsidP="001072AC">
      <w:pPr>
        <w:ind w:firstLine="700"/>
        <w:jc w:val="both"/>
        <w:rPr>
          <w:sz w:val="28"/>
          <w:szCs w:val="28"/>
        </w:rPr>
      </w:pPr>
    </w:p>
    <w:p w:rsidR="009300CE" w:rsidRPr="00142347" w:rsidRDefault="009300CE" w:rsidP="001072AC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 и во исполнение подпункта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некоторые акты Президента Российской Федерации», администрация Бабаевского муниципального округа</w:t>
      </w:r>
      <w:r w:rsidR="00142347" w:rsidRPr="00142347">
        <w:rPr>
          <w:sz w:val="28"/>
          <w:szCs w:val="28"/>
        </w:rPr>
        <w:t xml:space="preserve"> </w:t>
      </w:r>
    </w:p>
    <w:p w:rsidR="009300CE" w:rsidRDefault="009300CE" w:rsidP="001072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00CE" w:rsidRDefault="009300CE" w:rsidP="001072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сообщения муниципальными служащими администрации Бабаевского муниципального округа </w:t>
      </w:r>
      <w:r w:rsidR="003A2CDA"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72AC" w:rsidRDefault="009300CE" w:rsidP="001072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1072A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1072AC">
        <w:rPr>
          <w:sz w:val="28"/>
          <w:szCs w:val="28"/>
        </w:rPr>
        <w:t>:</w:t>
      </w:r>
    </w:p>
    <w:p w:rsidR="009300CE" w:rsidRDefault="001072AC" w:rsidP="001072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CE">
        <w:rPr>
          <w:sz w:val="28"/>
          <w:szCs w:val="28"/>
        </w:rPr>
        <w:t xml:space="preserve">постановление администрации Бабаевского муниципального </w:t>
      </w:r>
      <w:r>
        <w:rPr>
          <w:sz w:val="28"/>
          <w:szCs w:val="28"/>
        </w:rPr>
        <w:t>округа</w:t>
      </w:r>
      <w:r w:rsidR="009300CE">
        <w:rPr>
          <w:sz w:val="28"/>
          <w:szCs w:val="28"/>
        </w:rPr>
        <w:t xml:space="preserve"> от 12.01.2024 № 12 «Об утверждении Положения о порядке сообщения муниципальными служащими администрации Бабаевского муниципального округа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интересов»;</w:t>
      </w:r>
    </w:p>
    <w:p w:rsidR="009300CE" w:rsidRDefault="001072AC" w:rsidP="001072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CE">
        <w:rPr>
          <w:sz w:val="28"/>
          <w:szCs w:val="28"/>
        </w:rPr>
        <w:t xml:space="preserve">постановление администрации сельского поселения Бабаевское Бабаевского муниципального района от 10.03.2016 № 16 «Об утверждении Положения о порядке сообщения муниципальными служащими администрации сельского поселения Бабаевское о возникновении личной заинтересованности при исполнении </w:t>
      </w:r>
      <w:r w:rsidR="009300CE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интересов».</w:t>
      </w:r>
    </w:p>
    <w:p w:rsidR="009300CE" w:rsidRDefault="001072AC" w:rsidP="001072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0CE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Бабаевского муниципального округа </w:t>
      </w:r>
      <w:r w:rsidR="003A2CDA">
        <w:rPr>
          <w:sz w:val="28"/>
          <w:szCs w:val="28"/>
        </w:rPr>
        <w:t xml:space="preserve">Вологодской области </w:t>
      </w:r>
      <w:r w:rsidR="009300CE">
        <w:rPr>
          <w:sz w:val="28"/>
          <w:szCs w:val="28"/>
        </w:rPr>
        <w:t>в информационно-телекоммуникационной сети «Интернет».</w:t>
      </w:r>
    </w:p>
    <w:p w:rsidR="001072AC" w:rsidRDefault="001072AC" w:rsidP="001072AC">
      <w:pPr>
        <w:ind w:firstLine="540"/>
        <w:jc w:val="both"/>
        <w:rPr>
          <w:sz w:val="28"/>
          <w:szCs w:val="28"/>
        </w:rPr>
      </w:pPr>
    </w:p>
    <w:p w:rsidR="001072AC" w:rsidRDefault="001072AC" w:rsidP="001072AC">
      <w:pPr>
        <w:ind w:firstLine="540"/>
        <w:jc w:val="both"/>
        <w:rPr>
          <w:sz w:val="28"/>
          <w:szCs w:val="28"/>
        </w:rPr>
      </w:pPr>
    </w:p>
    <w:p w:rsidR="001072AC" w:rsidRDefault="001072AC" w:rsidP="001072AC">
      <w:pPr>
        <w:ind w:firstLine="540"/>
        <w:jc w:val="both"/>
        <w:rPr>
          <w:sz w:val="28"/>
          <w:szCs w:val="28"/>
        </w:rPr>
      </w:pPr>
    </w:p>
    <w:p w:rsidR="001072AC" w:rsidRDefault="001072AC" w:rsidP="00107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1072AC" w:rsidRDefault="001072AC" w:rsidP="001072A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    Ю.В. Парфенов</w:t>
      </w: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9300CE" w:rsidRDefault="009300CE">
      <w:pPr>
        <w:spacing w:line="360" w:lineRule="auto"/>
        <w:jc w:val="right"/>
        <w:outlineLvl w:val="0"/>
        <w:rPr>
          <w:sz w:val="28"/>
          <w:szCs w:val="28"/>
        </w:rPr>
      </w:pPr>
    </w:p>
    <w:p w:rsidR="00096E44" w:rsidRPr="0093061F" w:rsidRDefault="00096E44" w:rsidP="0093061F">
      <w:pPr>
        <w:ind w:left="5670"/>
        <w:rPr>
          <w:sz w:val="32"/>
          <w:szCs w:val="32"/>
        </w:rPr>
      </w:pPr>
      <w:r w:rsidRPr="0093061F">
        <w:rPr>
          <w:sz w:val="32"/>
          <w:szCs w:val="32"/>
        </w:rPr>
        <w:lastRenderedPageBreak/>
        <w:t>Утверждено</w:t>
      </w:r>
    </w:p>
    <w:p w:rsidR="001072AC" w:rsidRDefault="009300CE" w:rsidP="0093061F">
      <w:pPr>
        <w:ind w:left="5670"/>
        <w:rPr>
          <w:sz w:val="28"/>
          <w:szCs w:val="28"/>
        </w:rPr>
      </w:pPr>
      <w:r w:rsidRPr="001072AC">
        <w:rPr>
          <w:sz w:val="28"/>
          <w:szCs w:val="28"/>
        </w:rPr>
        <w:t>постановлени</w:t>
      </w:r>
      <w:r w:rsidR="00096E44">
        <w:rPr>
          <w:sz w:val="28"/>
          <w:szCs w:val="28"/>
        </w:rPr>
        <w:t>ем</w:t>
      </w:r>
    </w:p>
    <w:p w:rsidR="009300CE" w:rsidRPr="001072AC" w:rsidRDefault="009300CE" w:rsidP="0093061F">
      <w:pPr>
        <w:ind w:left="5670"/>
        <w:rPr>
          <w:sz w:val="28"/>
          <w:szCs w:val="28"/>
        </w:rPr>
      </w:pPr>
      <w:r w:rsidRPr="001072AC">
        <w:rPr>
          <w:sz w:val="28"/>
          <w:szCs w:val="28"/>
        </w:rPr>
        <w:t>администрации</w:t>
      </w:r>
      <w:r w:rsidR="001072AC">
        <w:rPr>
          <w:sz w:val="28"/>
          <w:szCs w:val="28"/>
        </w:rPr>
        <w:t xml:space="preserve"> </w:t>
      </w:r>
      <w:r w:rsidRPr="001072AC">
        <w:rPr>
          <w:sz w:val="28"/>
          <w:szCs w:val="28"/>
        </w:rPr>
        <w:t>Бабаевского муниципального округа</w:t>
      </w:r>
    </w:p>
    <w:p w:rsidR="009300CE" w:rsidRDefault="001072AC" w:rsidP="0093061F">
      <w:pPr>
        <w:ind w:left="5670"/>
        <w:rPr>
          <w:sz w:val="28"/>
          <w:szCs w:val="28"/>
        </w:rPr>
      </w:pPr>
      <w:r w:rsidRPr="001072AC">
        <w:rPr>
          <w:sz w:val="28"/>
          <w:szCs w:val="28"/>
        </w:rPr>
        <w:t xml:space="preserve">от    </w:t>
      </w:r>
      <w:r w:rsidR="00F75493">
        <w:rPr>
          <w:sz w:val="28"/>
          <w:szCs w:val="28"/>
        </w:rPr>
        <w:t>20.08.2024</w:t>
      </w:r>
      <w:bookmarkStart w:id="0" w:name="_GoBack"/>
      <w:bookmarkEnd w:id="0"/>
      <w:r w:rsidRPr="001072AC">
        <w:rPr>
          <w:sz w:val="28"/>
          <w:szCs w:val="28"/>
        </w:rPr>
        <w:t xml:space="preserve"> </w:t>
      </w:r>
      <w:r w:rsidR="009300CE" w:rsidRPr="001072AC">
        <w:rPr>
          <w:sz w:val="28"/>
          <w:szCs w:val="28"/>
        </w:rPr>
        <w:t xml:space="preserve"> № </w:t>
      </w:r>
      <w:r w:rsidR="00F75493">
        <w:rPr>
          <w:sz w:val="28"/>
          <w:szCs w:val="28"/>
        </w:rPr>
        <w:t>381</w:t>
      </w:r>
      <w:r w:rsidR="009300CE" w:rsidRPr="001072AC">
        <w:rPr>
          <w:sz w:val="28"/>
          <w:szCs w:val="28"/>
        </w:rPr>
        <w:t xml:space="preserve"> </w:t>
      </w:r>
    </w:p>
    <w:p w:rsidR="00096E44" w:rsidRPr="001072AC" w:rsidRDefault="00096E44" w:rsidP="0093061F">
      <w:pPr>
        <w:ind w:left="5670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300CE" w:rsidRPr="00E202B2" w:rsidRDefault="009300CE">
      <w:pPr>
        <w:jc w:val="center"/>
        <w:outlineLvl w:val="0"/>
        <w:rPr>
          <w:sz w:val="28"/>
          <w:szCs w:val="28"/>
        </w:rPr>
      </w:pPr>
    </w:p>
    <w:p w:rsidR="001072AC" w:rsidRDefault="009300CE">
      <w:pPr>
        <w:jc w:val="center"/>
        <w:rPr>
          <w:b/>
          <w:sz w:val="28"/>
          <w:szCs w:val="28"/>
        </w:rPr>
      </w:pPr>
      <w:r w:rsidRPr="00E202B2">
        <w:rPr>
          <w:b/>
          <w:sz w:val="28"/>
          <w:szCs w:val="28"/>
        </w:rPr>
        <w:t>Положени</w:t>
      </w:r>
      <w:r w:rsidR="001072AC">
        <w:rPr>
          <w:b/>
          <w:sz w:val="28"/>
          <w:szCs w:val="28"/>
        </w:rPr>
        <w:t>е</w:t>
      </w:r>
      <w:r w:rsidRPr="00E202B2">
        <w:rPr>
          <w:b/>
          <w:sz w:val="28"/>
          <w:szCs w:val="28"/>
        </w:rPr>
        <w:t xml:space="preserve"> </w:t>
      </w:r>
    </w:p>
    <w:p w:rsidR="009300CE" w:rsidRPr="00E202B2" w:rsidRDefault="009300CE">
      <w:pPr>
        <w:jc w:val="center"/>
        <w:rPr>
          <w:b/>
          <w:sz w:val="28"/>
          <w:szCs w:val="28"/>
        </w:rPr>
      </w:pPr>
      <w:r w:rsidRPr="00E202B2">
        <w:rPr>
          <w:b/>
          <w:sz w:val="28"/>
          <w:szCs w:val="28"/>
        </w:rPr>
        <w:t>о порядке сообщения муниципальными служащими</w:t>
      </w:r>
      <w:r>
        <w:rPr>
          <w:b/>
          <w:sz w:val="28"/>
          <w:szCs w:val="28"/>
        </w:rPr>
        <w:t xml:space="preserve"> администрации Бабаевского муниципального округа</w:t>
      </w:r>
      <w:r w:rsidR="003A2CDA">
        <w:rPr>
          <w:b/>
          <w:sz w:val="28"/>
          <w:szCs w:val="28"/>
        </w:rPr>
        <w:t xml:space="preserve"> Вологодской области</w:t>
      </w:r>
      <w:r>
        <w:rPr>
          <w:b/>
          <w:sz w:val="28"/>
          <w:szCs w:val="28"/>
        </w:rPr>
        <w:t xml:space="preserve"> </w:t>
      </w:r>
      <w:r w:rsidRPr="00E202B2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300CE" w:rsidRPr="00E202B2" w:rsidRDefault="009300CE">
      <w:pPr>
        <w:jc w:val="center"/>
        <w:outlineLvl w:val="0"/>
        <w:rPr>
          <w:b/>
          <w:sz w:val="28"/>
          <w:szCs w:val="28"/>
        </w:rPr>
      </w:pP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sz w:val="28"/>
          <w:szCs w:val="28"/>
        </w:rPr>
        <w:t>Бабаевского</w:t>
      </w:r>
      <w:r w:rsidRPr="00E202B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Вологодской области</w:t>
      </w:r>
      <w:r w:rsidRPr="00E202B2">
        <w:rPr>
          <w:sz w:val="28"/>
          <w:szCs w:val="28"/>
        </w:rPr>
        <w:t xml:space="preserve"> (далее – муниципальный служащий,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2. Муниципальные служащие в соответствии с законодательством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bookmarkStart w:id="1" w:name="sub_7"/>
      <w:r w:rsidRPr="00E202B2">
        <w:rPr>
          <w:sz w:val="28"/>
          <w:szCs w:val="28"/>
        </w:rPr>
        <w:t xml:space="preserve">3. </w:t>
      </w:r>
      <w:proofErr w:type="gramStart"/>
      <w:r w:rsidRPr="00E202B2">
        <w:rPr>
          <w:sz w:val="28"/>
          <w:szCs w:val="28"/>
        </w:rPr>
        <w:t>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</w:t>
      </w:r>
      <w:proofErr w:type="gramEnd"/>
      <w:r w:rsidRPr="00E202B2">
        <w:rPr>
          <w:sz w:val="28"/>
          <w:szCs w:val="28"/>
        </w:rPr>
        <w:t>), по форме согласно Приложению 1 к настоящему Положению.</w:t>
      </w:r>
    </w:p>
    <w:bookmarkEnd w:id="1"/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интересов, путем личного обращения или через представителя либо посредством почтового отправления по адресу: </w:t>
      </w:r>
      <w:r>
        <w:rPr>
          <w:sz w:val="28"/>
          <w:szCs w:val="28"/>
        </w:rPr>
        <w:t>162480, Вологодская область, г. Бабаево, п. Революции, 2а.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4. Регистрация Уведомлений осуществляется специалистом </w:t>
      </w:r>
      <w:r w:rsidR="001072AC">
        <w:rPr>
          <w:sz w:val="28"/>
          <w:szCs w:val="28"/>
        </w:rPr>
        <w:t>о</w:t>
      </w:r>
      <w:r w:rsidRPr="00E202B2">
        <w:rPr>
          <w:sz w:val="28"/>
          <w:szCs w:val="28"/>
        </w:rPr>
        <w:t xml:space="preserve">тдела </w:t>
      </w:r>
      <w:r>
        <w:rPr>
          <w:sz w:val="28"/>
          <w:szCs w:val="28"/>
        </w:rPr>
        <w:t>кадров, муниципальной службы и противодействия коррупции администрации Бабаевского муниципального округа</w:t>
      </w:r>
      <w:r w:rsidR="003A2CDA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 xml:space="preserve">(далее - ответственное должностное лицо), в день их поступления в журнале регистрации уведомлений по форме согласно Приложению 2 к настоящему Положению, после чего передается </w:t>
      </w:r>
      <w:r>
        <w:rPr>
          <w:sz w:val="28"/>
          <w:szCs w:val="28"/>
        </w:rPr>
        <w:t>главе Бабаевского муниципального округа</w:t>
      </w:r>
      <w:r w:rsidR="003A2CDA">
        <w:rPr>
          <w:sz w:val="28"/>
          <w:szCs w:val="28"/>
        </w:rPr>
        <w:t xml:space="preserve"> Вологодской области (далее – глава округа)</w:t>
      </w:r>
      <w:r w:rsidRPr="00E202B2">
        <w:rPr>
          <w:sz w:val="28"/>
          <w:szCs w:val="28"/>
        </w:rPr>
        <w:t>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Журнал должен быть прошит, пронумерован и заверен печатью.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lastRenderedPageBreak/>
        <w:t xml:space="preserve">Журнал хранится в течение 3-х лет </w:t>
      </w:r>
      <w:proofErr w:type="gramStart"/>
      <w:r w:rsidRPr="00E202B2">
        <w:rPr>
          <w:sz w:val="28"/>
          <w:szCs w:val="28"/>
        </w:rPr>
        <w:t>с даты регистрации</w:t>
      </w:r>
      <w:proofErr w:type="gramEnd"/>
      <w:r w:rsidRPr="00E202B2">
        <w:rPr>
          <w:sz w:val="28"/>
          <w:szCs w:val="28"/>
        </w:rPr>
        <w:t xml:space="preserve"> в нем последнего уведомления, после чего передается на архивное хранение.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5. Копия зарегистрированного в установленном порядке уведомления выдается муниципальному служащему лично под подпись в журнале регистрации уведомлений, либо направляется по почте заказным письмом с уведомлением о вручении.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:rsidR="009300CE" w:rsidRPr="00E202B2" w:rsidRDefault="009300CE" w:rsidP="003A2CDA">
      <w:pPr>
        <w:pStyle w:val="a8"/>
        <w:spacing w:beforeAutospacing="0" w:afterAutospacing="0"/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  <w:highlight w:val="white"/>
        </w:rPr>
        <w:t xml:space="preserve">6. </w:t>
      </w:r>
      <w:r w:rsidRPr="00E202B2">
        <w:rPr>
          <w:sz w:val="28"/>
          <w:szCs w:val="28"/>
        </w:rPr>
        <w:t xml:space="preserve">Уведомление, поступившее в соответствии с пунктом 4 настоящего Положения </w:t>
      </w:r>
      <w:r>
        <w:rPr>
          <w:sz w:val="28"/>
          <w:szCs w:val="28"/>
        </w:rPr>
        <w:t>главе округа</w:t>
      </w:r>
      <w:r w:rsidRPr="00E202B2">
        <w:rPr>
          <w:sz w:val="28"/>
          <w:szCs w:val="28"/>
        </w:rPr>
        <w:t>, может быть направлено по его поручению ответственному должностному лицу для предварительного рассмотрения.</w:t>
      </w:r>
    </w:p>
    <w:p w:rsidR="009300CE" w:rsidRPr="00E202B2" w:rsidRDefault="009300CE" w:rsidP="003A2CDA">
      <w:pPr>
        <w:pStyle w:val="24"/>
        <w:ind w:firstLine="709"/>
        <w:rPr>
          <w:szCs w:val="28"/>
        </w:rPr>
      </w:pPr>
      <w:r w:rsidRPr="00E202B2">
        <w:rPr>
          <w:szCs w:val="28"/>
        </w:rPr>
        <w:t>7.</w:t>
      </w:r>
      <w:r>
        <w:rPr>
          <w:szCs w:val="28"/>
        </w:rPr>
        <w:t xml:space="preserve"> </w:t>
      </w:r>
      <w:r w:rsidRPr="00E202B2">
        <w:rPr>
          <w:szCs w:val="28"/>
        </w:rPr>
        <w:t>В ходе предварительного рассмотрения уведомления ответственное должностное лицо вправе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>
        <w:rPr>
          <w:szCs w:val="28"/>
        </w:rPr>
        <w:t>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8.</w:t>
      </w:r>
      <w:r w:rsidR="001072AC"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>По результатам предварительного рассмотрения уведомления ответственным должностным лицом подготавливается мотивированное заключение.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9. Мотивированное заключение должно содержать: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1)</w:t>
      </w:r>
      <w:r w:rsidR="001072AC"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>информацию, изложенную в уведомлении, направленном муниципальным служащим;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2) 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10. Уведомление, мотивированное заключение и другие материалы, полученные в ходе предварительного рассмотрения уведомления, представляются </w:t>
      </w:r>
      <w:r>
        <w:rPr>
          <w:sz w:val="28"/>
          <w:szCs w:val="28"/>
        </w:rPr>
        <w:t>главе округа</w:t>
      </w:r>
      <w:r w:rsidRPr="00E202B2">
        <w:rPr>
          <w:sz w:val="28"/>
          <w:szCs w:val="28"/>
        </w:rPr>
        <w:t xml:space="preserve"> в течение семи рабочих дней со дня поступления уведомления ответственному должностному лицу.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В случае направления запросов, указанных в пункте 7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ответственному должностному лицу.</w:t>
      </w:r>
      <w:bookmarkStart w:id="2" w:name="30j0zll"/>
      <w:bookmarkEnd w:id="2"/>
      <w:r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>Указанный срок может быть продлен, но не более чем на 30 дней.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Глава округа</w:t>
      </w:r>
      <w:r w:rsidRPr="00E202B2">
        <w:rPr>
          <w:sz w:val="28"/>
          <w:szCs w:val="28"/>
        </w:rPr>
        <w:t xml:space="preserve">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ответственному должностному лицу – в течение двух рабочих дней со дня поступления документов </w:t>
      </w:r>
      <w:r w:rsidRPr="00E202B2">
        <w:rPr>
          <w:sz w:val="28"/>
          <w:szCs w:val="28"/>
        </w:rPr>
        <w:lastRenderedPageBreak/>
        <w:t>в соответствии с пунктом 10 настоящего Положения, принимает по результатам их рассмотрения одно из следующих решений:</w:t>
      </w:r>
      <w:proofErr w:type="gramEnd"/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  <w:bookmarkStart w:id="3" w:name="1fob9te"/>
      <w:bookmarkEnd w:id="3"/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4" w:name="3znysh7"/>
      <w:bookmarkEnd w:id="4"/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интересов;</w:t>
      </w:r>
    </w:p>
    <w:p w:rsidR="009300CE" w:rsidRPr="00E202B2" w:rsidRDefault="009300CE" w:rsidP="003A2CDA">
      <w:pPr>
        <w:ind w:firstLine="709"/>
        <w:jc w:val="both"/>
        <w:rPr>
          <w:color w:val="212529"/>
          <w:sz w:val="28"/>
          <w:szCs w:val="28"/>
        </w:rPr>
      </w:pPr>
      <w:r w:rsidRPr="00E202B2">
        <w:rPr>
          <w:sz w:val="28"/>
          <w:szCs w:val="28"/>
        </w:rPr>
        <w:t>4)</w:t>
      </w:r>
      <w:r w:rsidR="001072AC"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 xml:space="preserve">передать уведомление на рассмотрение в комиссию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Бабаевского </w:t>
      </w:r>
      <w:r w:rsidRPr="00E202B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Вологодской области </w:t>
      </w:r>
      <w:r w:rsidRPr="00E202B2">
        <w:rPr>
          <w:sz w:val="28"/>
          <w:szCs w:val="28"/>
        </w:rPr>
        <w:t>и урегулированию конфликта интересов (далее - комиссия</w:t>
      </w:r>
      <w:r w:rsidRPr="00E202B2">
        <w:rPr>
          <w:color w:val="212529"/>
          <w:sz w:val="28"/>
          <w:szCs w:val="28"/>
        </w:rPr>
        <w:t>).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 xml:space="preserve">О решении, принятом в соответствии с подпунктами 1, 2 и 3 пункта 11 настоящего Положения, </w:t>
      </w:r>
      <w:r>
        <w:rPr>
          <w:sz w:val="28"/>
          <w:szCs w:val="28"/>
        </w:rPr>
        <w:t>ответственное должностное лицо</w:t>
      </w:r>
      <w:r w:rsidRPr="00E202B2">
        <w:rPr>
          <w:sz w:val="28"/>
          <w:szCs w:val="28"/>
        </w:rPr>
        <w:t xml:space="preserve">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9300CE" w:rsidRPr="00E202B2" w:rsidRDefault="009300CE" w:rsidP="003A2CDA">
      <w:pPr>
        <w:ind w:firstLine="709"/>
        <w:jc w:val="both"/>
        <w:rPr>
          <w:color w:val="212529"/>
          <w:sz w:val="28"/>
          <w:szCs w:val="28"/>
        </w:rPr>
      </w:pPr>
      <w:r w:rsidRPr="00E202B2">
        <w:rPr>
          <w:sz w:val="28"/>
          <w:szCs w:val="28"/>
        </w:rPr>
        <w:t xml:space="preserve">В случае принятия решения, предусмотренного подпунктом 2 пункта 11 настоящего Положения, </w:t>
      </w:r>
      <w:r>
        <w:rPr>
          <w:sz w:val="28"/>
          <w:szCs w:val="28"/>
        </w:rPr>
        <w:t>глава округа</w:t>
      </w:r>
      <w:r w:rsidRPr="00E202B2"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</w:t>
      </w:r>
      <w:r w:rsidRPr="00E202B2">
        <w:rPr>
          <w:color w:val="212529"/>
          <w:sz w:val="28"/>
          <w:szCs w:val="28"/>
        </w:rPr>
        <w:t xml:space="preserve"> меры.</w:t>
      </w:r>
    </w:p>
    <w:p w:rsidR="009300CE" w:rsidRPr="00E202B2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В случае принятия решения, предусмотренного подпунктом 3 пункта 11 настоящего Положения, </w:t>
      </w:r>
      <w:r>
        <w:rPr>
          <w:sz w:val="28"/>
          <w:szCs w:val="28"/>
        </w:rPr>
        <w:t>глава округа</w:t>
      </w:r>
      <w:r w:rsidRPr="00E202B2">
        <w:rPr>
          <w:sz w:val="28"/>
          <w:szCs w:val="28"/>
        </w:rPr>
        <w:t xml:space="preserve"> принимает меры в соответствии с законодательством Российской Федерации.</w:t>
      </w:r>
      <w:bookmarkStart w:id="5" w:name="3dy6vkm"/>
      <w:bookmarkStart w:id="6" w:name="tyjcwt"/>
      <w:bookmarkEnd w:id="5"/>
      <w:bookmarkEnd w:id="6"/>
    </w:p>
    <w:p w:rsidR="009300CE" w:rsidRDefault="009300CE" w:rsidP="003A2CDA">
      <w:pPr>
        <w:ind w:firstLine="709"/>
        <w:jc w:val="both"/>
        <w:rPr>
          <w:sz w:val="28"/>
          <w:szCs w:val="28"/>
        </w:rPr>
      </w:pPr>
      <w:r w:rsidRPr="00E202B2">
        <w:rPr>
          <w:sz w:val="28"/>
          <w:szCs w:val="28"/>
        </w:rPr>
        <w:t xml:space="preserve">13. </w:t>
      </w:r>
      <w:proofErr w:type="gramStart"/>
      <w:r w:rsidRPr="00E202B2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главой округа</w:t>
      </w:r>
      <w:r w:rsidRPr="00E202B2">
        <w:rPr>
          <w:sz w:val="28"/>
          <w:szCs w:val="28"/>
        </w:rPr>
        <w:t xml:space="preserve"> решения, предусмотренного подпунктом 4 пункта 11 настоящего Положения, комиссия рассматривает уведомление и принимает по нему решение в</w:t>
      </w:r>
      <w:r w:rsidR="001072AC">
        <w:rPr>
          <w:sz w:val="28"/>
          <w:szCs w:val="28"/>
        </w:rPr>
        <w:t xml:space="preserve"> </w:t>
      </w:r>
      <w:r w:rsidRPr="00E202B2">
        <w:rPr>
          <w:sz w:val="28"/>
          <w:szCs w:val="28"/>
        </w:rPr>
        <w:t>порядке, уста</w:t>
      </w:r>
      <w:r w:rsidR="00407726">
        <w:rPr>
          <w:sz w:val="28"/>
          <w:szCs w:val="28"/>
        </w:rPr>
        <w:t xml:space="preserve">новленном Положением о комиссии </w:t>
      </w:r>
      <w:r w:rsidR="00407726" w:rsidRPr="00407726">
        <w:rPr>
          <w:sz w:val="28"/>
          <w:szCs w:val="28"/>
        </w:rPr>
        <w:t>по соблюдению требований к служебному поведению муниципальных служащих администрации Бабаевского муниципального округа Вологодской области и урегулированию конфликта интересов</w:t>
      </w:r>
      <w:r w:rsidR="004067C7">
        <w:rPr>
          <w:sz w:val="28"/>
          <w:szCs w:val="28"/>
        </w:rPr>
        <w:t xml:space="preserve">, утвержденным распоряжением администрации Бабаевского муниципального округа от 09.06.2023 № 151. </w:t>
      </w:r>
      <w:proofErr w:type="gramEnd"/>
    </w:p>
    <w:p w:rsidR="003A2CDA" w:rsidRDefault="003A2CDA" w:rsidP="001072AC">
      <w:pPr>
        <w:ind w:left="6663"/>
      </w:pPr>
      <w:bookmarkStart w:id="7" w:name="sub_12532"/>
      <w:bookmarkEnd w:id="7"/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3A2CDA" w:rsidRDefault="003A2CDA" w:rsidP="001072AC">
      <w:pPr>
        <w:ind w:left="6663"/>
      </w:pPr>
    </w:p>
    <w:p w:rsidR="009300CE" w:rsidRPr="001072AC" w:rsidRDefault="009300CE" w:rsidP="001072AC">
      <w:pPr>
        <w:ind w:left="6663"/>
      </w:pPr>
      <w:r w:rsidRPr="00874588">
        <w:lastRenderedPageBreak/>
        <w:t>Приложение 1</w:t>
      </w:r>
    </w:p>
    <w:p w:rsidR="009300CE" w:rsidRPr="001072AC" w:rsidRDefault="009300CE" w:rsidP="001072AC">
      <w:pPr>
        <w:ind w:left="6663"/>
      </w:pPr>
      <w:r w:rsidRPr="001072AC">
        <w:t xml:space="preserve">к </w:t>
      </w:r>
      <w:r w:rsidR="001072AC">
        <w:t>Положению</w:t>
      </w:r>
    </w:p>
    <w:p w:rsidR="009300CE" w:rsidRPr="001072AC" w:rsidRDefault="009300CE" w:rsidP="001072AC">
      <w:r w:rsidRPr="001072AC">
        <w:t>________________________________</w:t>
      </w:r>
    </w:p>
    <w:p w:rsidR="009300CE" w:rsidRPr="001072AC" w:rsidRDefault="009300CE" w:rsidP="001072AC">
      <w:r w:rsidRPr="001072AC">
        <w:t>(отметка об ознакомлении)</w:t>
      </w:r>
    </w:p>
    <w:p w:rsidR="009300CE" w:rsidRPr="001072AC" w:rsidRDefault="009300CE" w:rsidP="001072AC"/>
    <w:p w:rsidR="009300CE" w:rsidRDefault="00974E3C" w:rsidP="00974E3C">
      <w:pPr>
        <w:ind w:left="5245"/>
      </w:pPr>
      <w:r>
        <w:t>Главе Бабаевского муниципального округа Вологодской области</w:t>
      </w:r>
    </w:p>
    <w:p w:rsidR="00974E3C" w:rsidRPr="003A2CDA" w:rsidRDefault="00974E3C" w:rsidP="00974E3C">
      <w:pPr>
        <w:ind w:left="5245"/>
        <w:rPr>
          <w:sz w:val="20"/>
        </w:rPr>
      </w:pPr>
      <w:r>
        <w:t>Ю.В. Парфенову</w:t>
      </w:r>
    </w:p>
    <w:p w:rsidR="009300CE" w:rsidRPr="001072AC" w:rsidRDefault="009300CE" w:rsidP="003A2CDA">
      <w:pPr>
        <w:ind w:left="5245"/>
      </w:pPr>
      <w:r w:rsidRPr="001072AC">
        <w:t>_______________________</w:t>
      </w:r>
      <w:r w:rsidR="003A2CDA">
        <w:t>___________________________________________________________</w:t>
      </w:r>
    </w:p>
    <w:p w:rsidR="009300CE" w:rsidRPr="001072AC" w:rsidRDefault="009300CE" w:rsidP="003A2CDA">
      <w:pPr>
        <w:ind w:left="5245"/>
      </w:pPr>
      <w:r w:rsidRPr="001072AC">
        <w:t>_________________________________________</w:t>
      </w:r>
      <w:r w:rsidR="00974E3C">
        <w:t>_________________________________________</w:t>
      </w:r>
    </w:p>
    <w:p w:rsidR="009300CE" w:rsidRPr="003A2CDA" w:rsidRDefault="009300CE" w:rsidP="00974E3C">
      <w:pPr>
        <w:ind w:left="5245"/>
        <w:jc w:val="center"/>
        <w:rPr>
          <w:sz w:val="20"/>
        </w:rPr>
      </w:pPr>
      <w:r w:rsidRPr="003A2CDA">
        <w:rPr>
          <w:sz w:val="20"/>
        </w:rPr>
        <w:t>(фамилия, имя, отчество, наименование должности лица направившего уведомление)</w:t>
      </w:r>
    </w:p>
    <w:p w:rsidR="009300CE" w:rsidRPr="001072AC" w:rsidRDefault="009300CE" w:rsidP="001072AC"/>
    <w:p w:rsidR="009300CE" w:rsidRPr="001072AC" w:rsidRDefault="009300CE" w:rsidP="001072AC">
      <w:pPr>
        <w:jc w:val="center"/>
      </w:pPr>
      <w:r w:rsidRPr="001072AC">
        <w:t>Уведомление</w:t>
      </w:r>
    </w:p>
    <w:p w:rsidR="001072AC" w:rsidRDefault="009300CE" w:rsidP="001072AC">
      <w:pPr>
        <w:jc w:val="center"/>
      </w:pPr>
      <w:r w:rsidRPr="001072AC">
        <w:t>о возникновении личной заинтересованности при исполнении</w:t>
      </w:r>
      <w:r w:rsidR="001072AC">
        <w:t xml:space="preserve"> </w:t>
      </w:r>
      <w:r w:rsidRPr="001072AC">
        <w:t xml:space="preserve">должностных обязанностей, </w:t>
      </w:r>
    </w:p>
    <w:p w:rsidR="009300CE" w:rsidRPr="001072AC" w:rsidRDefault="009300CE" w:rsidP="001072AC">
      <w:pPr>
        <w:jc w:val="center"/>
      </w:pPr>
      <w:proofErr w:type="gramStart"/>
      <w:r w:rsidRPr="001072AC">
        <w:t>которая</w:t>
      </w:r>
      <w:proofErr w:type="gramEnd"/>
      <w:r w:rsidRPr="001072AC">
        <w:t xml:space="preserve"> приводит</w:t>
      </w:r>
      <w:r w:rsidR="001072AC">
        <w:t xml:space="preserve"> </w:t>
      </w:r>
      <w:r w:rsidRPr="001072AC">
        <w:t>или может привести к конфликту интересов</w:t>
      </w:r>
    </w:p>
    <w:p w:rsidR="009300CE" w:rsidRPr="001072AC" w:rsidRDefault="009300CE" w:rsidP="001072AC"/>
    <w:p w:rsidR="009300CE" w:rsidRPr="001072AC" w:rsidRDefault="009300CE" w:rsidP="00974E3C">
      <w:pPr>
        <w:ind w:firstLine="709"/>
        <w:jc w:val="both"/>
      </w:pPr>
      <w:r w:rsidRPr="001072AC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072AC">
        <w:t>нужное</w:t>
      </w:r>
      <w:proofErr w:type="gramEnd"/>
      <w:r w:rsidRPr="001072AC">
        <w:t xml:space="preserve"> подчеркнуть).</w:t>
      </w:r>
    </w:p>
    <w:p w:rsidR="009300CE" w:rsidRPr="001072AC" w:rsidRDefault="009300CE" w:rsidP="00974E3C">
      <w:pPr>
        <w:ind w:firstLine="709"/>
        <w:jc w:val="both"/>
      </w:pPr>
      <w:r w:rsidRPr="001072AC">
        <w:t>Обстоятельства, являющиеся основанием возникновения личной заинтересованности: ____________________________________________________________________________</w:t>
      </w:r>
      <w:r w:rsidR="00974E3C">
        <w:t>___________________________________________________________________________________________________________________________________________________________________________________</w:t>
      </w:r>
    </w:p>
    <w:p w:rsidR="00974E3C" w:rsidRDefault="009300CE" w:rsidP="00974E3C">
      <w:pPr>
        <w:ind w:firstLine="709"/>
        <w:jc w:val="both"/>
      </w:pPr>
      <w:r w:rsidRPr="001072AC">
        <w:t>Должностные обязанности, на исполнение которых влияет или может повлиять личная заинтересованность: ___________________________________________________</w:t>
      </w:r>
      <w:r w:rsidR="00974E3C">
        <w:t>_______________</w:t>
      </w:r>
    </w:p>
    <w:p w:rsidR="00974E3C" w:rsidRPr="001072AC" w:rsidRDefault="00974E3C" w:rsidP="00974E3C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9300CE" w:rsidRPr="001072AC" w:rsidRDefault="009300CE" w:rsidP="00974E3C">
      <w:pPr>
        <w:ind w:firstLine="709"/>
        <w:jc w:val="both"/>
      </w:pPr>
      <w:r w:rsidRPr="001072AC">
        <w:t>Предлагаемые меры по предотвращению или урегулированию конфликта интересов: ___________________________________________________________________________</w:t>
      </w:r>
      <w:r w:rsidR="00974E3C">
        <w:t>____________________________________________________________________________________________________________________________________________________________________________________</w:t>
      </w:r>
    </w:p>
    <w:p w:rsidR="009300CE" w:rsidRPr="001072AC" w:rsidRDefault="009300CE" w:rsidP="00974E3C">
      <w:pPr>
        <w:ind w:firstLine="709"/>
        <w:jc w:val="both"/>
      </w:pPr>
      <w:r w:rsidRPr="001072AC">
        <w:t>Намереваюсь (не намереваюсь) лично присутствовать при рассмотрении настоящего уведомления (</w:t>
      </w:r>
      <w:proofErr w:type="gramStart"/>
      <w:r w:rsidRPr="001072AC">
        <w:t>нужное</w:t>
      </w:r>
      <w:proofErr w:type="gramEnd"/>
      <w:r w:rsidRPr="001072AC">
        <w:t xml:space="preserve"> подчеркнуть).</w:t>
      </w:r>
    </w:p>
    <w:p w:rsidR="009300CE" w:rsidRPr="001072AC" w:rsidRDefault="009300CE" w:rsidP="001072AC"/>
    <w:p w:rsidR="009300CE" w:rsidRPr="001072AC" w:rsidRDefault="009300CE" w:rsidP="001072AC"/>
    <w:p w:rsidR="009300CE" w:rsidRPr="001072AC" w:rsidRDefault="009300CE" w:rsidP="001072AC"/>
    <w:p w:rsidR="009300CE" w:rsidRPr="001072AC" w:rsidRDefault="009300CE" w:rsidP="001072AC">
      <w:r w:rsidRPr="001072AC">
        <w:t>"__"___________20__ г. ___________________________  __________________________</w:t>
      </w:r>
    </w:p>
    <w:p w:rsidR="009300CE" w:rsidRPr="00974E3C" w:rsidRDefault="00974E3C" w:rsidP="001072AC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9300CE" w:rsidRPr="00974E3C">
        <w:rPr>
          <w:sz w:val="20"/>
        </w:rPr>
        <w:t>(подпись лица)</w:t>
      </w:r>
      <w:r>
        <w:rPr>
          <w:sz w:val="20"/>
        </w:rPr>
        <w:t xml:space="preserve">                                  </w:t>
      </w:r>
      <w:r w:rsidR="009300CE" w:rsidRPr="00974E3C">
        <w:rPr>
          <w:sz w:val="20"/>
        </w:rPr>
        <w:t>(расшифровка подписи)</w:t>
      </w:r>
    </w:p>
    <w:p w:rsidR="009300CE" w:rsidRPr="001072AC" w:rsidRDefault="009300CE" w:rsidP="003A2CDA">
      <w:pPr>
        <w:ind w:left="6521"/>
      </w:pPr>
      <w:r w:rsidRPr="001072AC">
        <w:br w:type="page"/>
      </w:r>
      <w:r w:rsidRPr="001072AC">
        <w:lastRenderedPageBreak/>
        <w:t>Приложение 2</w:t>
      </w:r>
    </w:p>
    <w:p w:rsidR="009300CE" w:rsidRPr="001072AC" w:rsidRDefault="009300CE" w:rsidP="003A2CDA">
      <w:pPr>
        <w:ind w:left="6521"/>
      </w:pPr>
      <w:r w:rsidRPr="001072AC">
        <w:t xml:space="preserve">к </w:t>
      </w:r>
      <w:r w:rsidR="001072AC">
        <w:t>Положению</w:t>
      </w:r>
    </w:p>
    <w:p w:rsidR="009300CE" w:rsidRPr="001072AC" w:rsidRDefault="009300CE" w:rsidP="001072AC"/>
    <w:p w:rsidR="001072AC" w:rsidRDefault="009300CE" w:rsidP="001072AC">
      <w:pPr>
        <w:jc w:val="center"/>
      </w:pPr>
      <w:r w:rsidRPr="001072AC">
        <w:t xml:space="preserve">Журнал </w:t>
      </w:r>
    </w:p>
    <w:p w:rsidR="009300CE" w:rsidRPr="001072AC" w:rsidRDefault="009300CE" w:rsidP="001072AC">
      <w:pPr>
        <w:jc w:val="center"/>
      </w:pPr>
      <w:r w:rsidRPr="001072AC">
        <w:t>учета уведомлений о возникновении личной заинтересованности при исполнении должностных обязанностей, которая приводит</w:t>
      </w:r>
      <w:r w:rsidR="001072AC">
        <w:t xml:space="preserve"> </w:t>
      </w:r>
      <w:r w:rsidRPr="001072AC">
        <w:t>или может привести к конфликту интересов</w:t>
      </w:r>
    </w:p>
    <w:p w:rsidR="009300CE" w:rsidRPr="001072AC" w:rsidRDefault="009300CE" w:rsidP="001072A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500"/>
        <w:gridCol w:w="2340"/>
        <w:gridCol w:w="2219"/>
        <w:gridCol w:w="2368"/>
      </w:tblGrid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>
            <w:r w:rsidRPr="001072AC">
              <w:t>№ п/п</w:t>
            </w:r>
          </w:p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>
            <w:r w:rsidRPr="001072AC">
              <w:t>Дата подачи уведомления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>
            <w:r w:rsidRPr="001072AC">
              <w:t>Фамилия, имя отчество, наименование должности лица, направившего уведомление</w:t>
            </w:r>
          </w:p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>
            <w:r w:rsidRPr="001072AC">
              <w:t>Наименование структурного подразделения администрации Бабаевского муниципального округа Вологодской области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>
            <w:r w:rsidRPr="001072AC">
              <w:t>Примечание</w:t>
            </w:r>
          </w:p>
        </w:tc>
      </w:tr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</w:tr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</w:tr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</w:tr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</w:tr>
      <w:tr w:rsidR="009300CE" w:rsidRPr="001072AC"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CE" w:rsidRPr="001072AC" w:rsidRDefault="009300CE" w:rsidP="001072AC"/>
        </w:tc>
      </w:tr>
    </w:tbl>
    <w:p w:rsidR="009300CE" w:rsidRPr="001072AC" w:rsidRDefault="009300CE" w:rsidP="001072AC"/>
    <w:sectPr w:rsidR="009300CE" w:rsidRPr="001072AC" w:rsidSect="001072A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3A6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5A2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8AC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D09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D62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30E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0A0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E7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047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E63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241D15"/>
    <w:multiLevelType w:val="multilevel"/>
    <w:tmpl w:val="C9D69BB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E"/>
    <w:rsid w:val="00096E44"/>
    <w:rsid w:val="000D75FE"/>
    <w:rsid w:val="001072AC"/>
    <w:rsid w:val="00123C40"/>
    <w:rsid w:val="00142347"/>
    <w:rsid w:val="00292735"/>
    <w:rsid w:val="002F06CB"/>
    <w:rsid w:val="003A2CDA"/>
    <w:rsid w:val="004067C7"/>
    <w:rsid w:val="00407726"/>
    <w:rsid w:val="004A3102"/>
    <w:rsid w:val="00503288"/>
    <w:rsid w:val="005E7CC4"/>
    <w:rsid w:val="0066473E"/>
    <w:rsid w:val="00874588"/>
    <w:rsid w:val="008D34F9"/>
    <w:rsid w:val="00923865"/>
    <w:rsid w:val="009300CE"/>
    <w:rsid w:val="0093061F"/>
    <w:rsid w:val="009320A9"/>
    <w:rsid w:val="00974E3C"/>
    <w:rsid w:val="00A2177E"/>
    <w:rsid w:val="00AA7EE2"/>
    <w:rsid w:val="00C2441F"/>
    <w:rsid w:val="00CC4F52"/>
    <w:rsid w:val="00E202B2"/>
    <w:rsid w:val="00ED3E88"/>
    <w:rsid w:val="00F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C4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5E7C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E7CC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E7CC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E7CC4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5E7CC4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7CC4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5E7C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E7CC4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5E7CC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9"/>
    <w:locked/>
    <w:rsid w:val="005E7CC4"/>
    <w:rPr>
      <w:rFonts w:ascii="XO Thames" w:hAnsi="XO Thames"/>
      <w:b/>
      <w:sz w:val="22"/>
    </w:rPr>
  </w:style>
  <w:style w:type="character" w:customStyle="1" w:styleId="11">
    <w:name w:val="Обычный1"/>
    <w:uiPriority w:val="99"/>
    <w:rsid w:val="005E7CC4"/>
    <w:rPr>
      <w:sz w:val="24"/>
    </w:rPr>
  </w:style>
  <w:style w:type="paragraph" w:customStyle="1" w:styleId="ConsPlusTitle">
    <w:name w:val="ConsPlusTitle"/>
    <w:link w:val="ConsPlusTitle1"/>
    <w:uiPriority w:val="99"/>
    <w:rsid w:val="005E7CC4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uiPriority w:val="99"/>
    <w:locked/>
    <w:rsid w:val="005E7CC4"/>
    <w:rPr>
      <w:rFonts w:ascii="Arial" w:hAnsi="Arial"/>
      <w:b/>
      <w:color w:val="000000"/>
      <w:lang w:val="ru-RU" w:eastAsia="ru-RU"/>
    </w:rPr>
  </w:style>
  <w:style w:type="paragraph" w:styleId="21">
    <w:name w:val="toc 2"/>
    <w:basedOn w:val="a"/>
    <w:next w:val="a"/>
    <w:link w:val="22"/>
    <w:uiPriority w:val="99"/>
    <w:rsid w:val="005E7CC4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E7CC4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E7CC4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E7CC4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E7CC4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E7CC4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E7CC4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E7CC4"/>
    <w:rPr>
      <w:rFonts w:ascii="XO Thames" w:hAnsi="XO Thames"/>
      <w:sz w:val="28"/>
    </w:rPr>
  </w:style>
  <w:style w:type="paragraph" w:customStyle="1" w:styleId="link">
    <w:name w:val="link"/>
    <w:basedOn w:val="12"/>
    <w:link w:val="link1"/>
    <w:uiPriority w:val="99"/>
    <w:rsid w:val="005E7CC4"/>
  </w:style>
  <w:style w:type="character" w:customStyle="1" w:styleId="link1">
    <w:name w:val="link1"/>
    <w:link w:val="link"/>
    <w:uiPriority w:val="99"/>
    <w:locked/>
    <w:rsid w:val="005E7CC4"/>
    <w:rPr>
      <w:rFonts w:cs="Times New Roman"/>
    </w:rPr>
  </w:style>
  <w:style w:type="paragraph" w:customStyle="1" w:styleId="a3">
    <w:name w:val="Знак"/>
    <w:basedOn w:val="a"/>
    <w:link w:val="31"/>
    <w:uiPriority w:val="99"/>
    <w:rsid w:val="005E7CC4"/>
    <w:pPr>
      <w:spacing w:beforeAutospacing="1" w:afterAutospacing="1"/>
    </w:pPr>
    <w:rPr>
      <w:rFonts w:ascii="Tahoma" w:hAnsi="Tahoma"/>
      <w:sz w:val="20"/>
    </w:rPr>
  </w:style>
  <w:style w:type="character" w:customStyle="1" w:styleId="31">
    <w:name w:val="Знак3"/>
    <w:link w:val="a3"/>
    <w:uiPriority w:val="99"/>
    <w:locked/>
    <w:rsid w:val="005E7CC4"/>
    <w:rPr>
      <w:rFonts w:ascii="Tahoma" w:hAnsi="Tahoma" w:cs="Times New Roman"/>
      <w:sz w:val="20"/>
    </w:rPr>
  </w:style>
  <w:style w:type="paragraph" w:styleId="32">
    <w:name w:val="toc 3"/>
    <w:basedOn w:val="a"/>
    <w:next w:val="a"/>
    <w:link w:val="33"/>
    <w:uiPriority w:val="99"/>
    <w:rsid w:val="005E7CC4"/>
    <w:pPr>
      <w:ind w:left="400"/>
    </w:pPr>
    <w:rPr>
      <w:rFonts w:ascii="XO Thames" w:hAnsi="XO Thames"/>
      <w:color w:val="auto"/>
      <w:sz w:val="28"/>
    </w:rPr>
  </w:style>
  <w:style w:type="character" w:customStyle="1" w:styleId="33">
    <w:name w:val="Оглавление 3 Знак"/>
    <w:link w:val="32"/>
    <w:uiPriority w:val="99"/>
    <w:locked/>
    <w:rsid w:val="005E7CC4"/>
    <w:rPr>
      <w:rFonts w:ascii="XO Thames" w:hAnsi="XO Thames"/>
      <w:sz w:val="28"/>
    </w:rPr>
  </w:style>
  <w:style w:type="paragraph" w:customStyle="1" w:styleId="23">
    <w:name w:val="Знак2"/>
    <w:basedOn w:val="a"/>
    <w:link w:val="13"/>
    <w:uiPriority w:val="99"/>
    <w:rsid w:val="005E7CC4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link w:val="23"/>
    <w:uiPriority w:val="99"/>
    <w:locked/>
    <w:rsid w:val="005E7CC4"/>
    <w:rPr>
      <w:rFonts w:ascii="Tahoma" w:hAnsi="Tahoma" w:cs="Times New Roman"/>
      <w:sz w:val="20"/>
    </w:rPr>
  </w:style>
  <w:style w:type="paragraph" w:customStyle="1" w:styleId="14">
    <w:name w:val="Гиперссылка1"/>
    <w:basedOn w:val="12"/>
    <w:link w:val="a4"/>
    <w:uiPriority w:val="99"/>
    <w:rsid w:val="005E7CC4"/>
    <w:rPr>
      <w:color w:val="0000FF"/>
      <w:u w:val="single"/>
    </w:rPr>
  </w:style>
  <w:style w:type="character" w:styleId="a4">
    <w:name w:val="Hyperlink"/>
    <w:link w:val="14"/>
    <w:uiPriority w:val="99"/>
    <w:locked/>
    <w:rsid w:val="005E7CC4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E7CC4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uiPriority w:val="99"/>
    <w:locked/>
    <w:rsid w:val="005E7CC4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99"/>
    <w:rsid w:val="005E7CC4"/>
    <w:rPr>
      <w:rFonts w:ascii="XO Thames" w:hAnsi="XO Thames"/>
      <w:b/>
      <w:color w:val="auto"/>
      <w:sz w:val="28"/>
    </w:rPr>
  </w:style>
  <w:style w:type="character" w:customStyle="1" w:styleId="16">
    <w:name w:val="Оглавление 1 Знак"/>
    <w:link w:val="15"/>
    <w:uiPriority w:val="99"/>
    <w:locked/>
    <w:rsid w:val="005E7CC4"/>
    <w:rPr>
      <w:rFonts w:ascii="XO Thames" w:hAnsi="XO Thames"/>
      <w:b/>
      <w:sz w:val="28"/>
    </w:rPr>
  </w:style>
  <w:style w:type="paragraph" w:customStyle="1" w:styleId="17">
    <w:name w:val="Строгий1"/>
    <w:link w:val="a5"/>
    <w:uiPriority w:val="99"/>
    <w:rsid w:val="005E7CC4"/>
    <w:rPr>
      <w:b/>
      <w:color w:val="000000"/>
    </w:rPr>
  </w:style>
  <w:style w:type="character" w:styleId="a5">
    <w:name w:val="Strong"/>
    <w:link w:val="17"/>
    <w:uiPriority w:val="99"/>
    <w:qFormat/>
    <w:locked/>
    <w:rsid w:val="005E7CC4"/>
    <w:rPr>
      <w:rFonts w:cs="Times New Roman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E7CC4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E7CC4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E7CC4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E7CC4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sid w:val="005E7CC4"/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locked/>
    <w:rsid w:val="005E7CC4"/>
    <w:rPr>
      <w:rFonts w:ascii="Tahoma" w:hAnsi="Tahoma" w:cs="Times New Roman"/>
      <w:sz w:val="16"/>
    </w:rPr>
  </w:style>
  <w:style w:type="paragraph" w:styleId="8">
    <w:name w:val="toc 8"/>
    <w:basedOn w:val="a"/>
    <w:next w:val="a"/>
    <w:link w:val="80"/>
    <w:uiPriority w:val="99"/>
    <w:rsid w:val="005E7CC4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E7CC4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rsid w:val="005E7CC4"/>
    <w:pPr>
      <w:spacing w:beforeAutospacing="1" w:afterAutospacing="1"/>
    </w:pPr>
  </w:style>
  <w:style w:type="character" w:customStyle="1" w:styleId="a9">
    <w:name w:val="Обычный (веб) Знак"/>
    <w:link w:val="a8"/>
    <w:uiPriority w:val="99"/>
    <w:locked/>
    <w:rsid w:val="005E7CC4"/>
    <w:rPr>
      <w:rFonts w:cs="Times New Roman"/>
      <w:sz w:val="24"/>
    </w:rPr>
  </w:style>
  <w:style w:type="paragraph" w:customStyle="1" w:styleId="ConsPlusCell">
    <w:name w:val="ConsPlusCell"/>
    <w:link w:val="ConsPlusCell1"/>
    <w:uiPriority w:val="99"/>
    <w:rsid w:val="005E7CC4"/>
    <w:pPr>
      <w:widowControl w:val="0"/>
    </w:pPr>
    <w:rPr>
      <w:sz w:val="24"/>
    </w:rPr>
  </w:style>
  <w:style w:type="character" w:customStyle="1" w:styleId="ConsPlusCell1">
    <w:name w:val="ConsPlusCell1"/>
    <w:link w:val="ConsPlusCell"/>
    <w:uiPriority w:val="99"/>
    <w:locked/>
    <w:rsid w:val="005E7CC4"/>
    <w:rPr>
      <w:sz w:val="24"/>
    </w:rPr>
  </w:style>
  <w:style w:type="paragraph" w:styleId="aa">
    <w:name w:val="header"/>
    <w:basedOn w:val="a"/>
    <w:link w:val="ab"/>
    <w:uiPriority w:val="99"/>
    <w:rsid w:val="005E7CC4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link w:val="aa"/>
    <w:uiPriority w:val="99"/>
    <w:locked/>
    <w:rsid w:val="005E7CC4"/>
    <w:rPr>
      <w:rFonts w:cs="Times New Roman"/>
      <w:sz w:val="20"/>
    </w:rPr>
  </w:style>
  <w:style w:type="paragraph" w:styleId="51">
    <w:name w:val="toc 5"/>
    <w:basedOn w:val="a"/>
    <w:next w:val="a"/>
    <w:link w:val="52"/>
    <w:uiPriority w:val="99"/>
    <w:rsid w:val="005E7CC4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5E7CC4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E7CC4"/>
    <w:rPr>
      <w:color w:val="000000"/>
    </w:rPr>
  </w:style>
  <w:style w:type="paragraph" w:styleId="ac">
    <w:name w:val="Subtitle"/>
    <w:basedOn w:val="a"/>
    <w:next w:val="a"/>
    <w:link w:val="ad"/>
    <w:uiPriority w:val="99"/>
    <w:qFormat/>
    <w:rsid w:val="005E7CC4"/>
    <w:pPr>
      <w:jc w:val="both"/>
    </w:pPr>
    <w:rPr>
      <w:rFonts w:ascii="XO Thames" w:hAnsi="XO Thames"/>
      <w:i/>
      <w:color w:val="auto"/>
    </w:rPr>
  </w:style>
  <w:style w:type="character" w:customStyle="1" w:styleId="ad">
    <w:name w:val="Подзаголовок Знак"/>
    <w:link w:val="ac"/>
    <w:uiPriority w:val="99"/>
    <w:locked/>
    <w:rsid w:val="005E7CC4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99"/>
    <w:qFormat/>
    <w:rsid w:val="005E7CC4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">
    <w:name w:val="Название Знак"/>
    <w:link w:val="ae"/>
    <w:uiPriority w:val="99"/>
    <w:locked/>
    <w:rsid w:val="005E7CC4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99"/>
    <w:rsid w:val="005E7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A2177E"/>
    <w:pPr>
      <w:ind w:firstLine="709"/>
      <w:jc w:val="center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locked/>
    <w:rsid w:val="00A2177E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874588"/>
    <w:pPr>
      <w:ind w:firstLine="540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uiPriority w:val="99"/>
    <w:locked/>
    <w:rsid w:val="00874588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C4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5E7C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E7CC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E7CC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E7CC4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5E7CC4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7CC4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5E7C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E7CC4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5E7CC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9"/>
    <w:locked/>
    <w:rsid w:val="005E7CC4"/>
    <w:rPr>
      <w:rFonts w:ascii="XO Thames" w:hAnsi="XO Thames"/>
      <w:b/>
      <w:sz w:val="22"/>
    </w:rPr>
  </w:style>
  <w:style w:type="character" w:customStyle="1" w:styleId="11">
    <w:name w:val="Обычный1"/>
    <w:uiPriority w:val="99"/>
    <w:rsid w:val="005E7CC4"/>
    <w:rPr>
      <w:sz w:val="24"/>
    </w:rPr>
  </w:style>
  <w:style w:type="paragraph" w:customStyle="1" w:styleId="ConsPlusTitle">
    <w:name w:val="ConsPlusTitle"/>
    <w:link w:val="ConsPlusTitle1"/>
    <w:uiPriority w:val="99"/>
    <w:rsid w:val="005E7CC4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uiPriority w:val="99"/>
    <w:locked/>
    <w:rsid w:val="005E7CC4"/>
    <w:rPr>
      <w:rFonts w:ascii="Arial" w:hAnsi="Arial"/>
      <w:b/>
      <w:color w:val="000000"/>
      <w:lang w:val="ru-RU" w:eastAsia="ru-RU"/>
    </w:rPr>
  </w:style>
  <w:style w:type="paragraph" w:styleId="21">
    <w:name w:val="toc 2"/>
    <w:basedOn w:val="a"/>
    <w:next w:val="a"/>
    <w:link w:val="22"/>
    <w:uiPriority w:val="99"/>
    <w:rsid w:val="005E7CC4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5E7CC4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5E7CC4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5E7CC4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5E7CC4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5E7CC4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5E7CC4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5E7CC4"/>
    <w:rPr>
      <w:rFonts w:ascii="XO Thames" w:hAnsi="XO Thames"/>
      <w:sz w:val="28"/>
    </w:rPr>
  </w:style>
  <w:style w:type="paragraph" w:customStyle="1" w:styleId="link">
    <w:name w:val="link"/>
    <w:basedOn w:val="12"/>
    <w:link w:val="link1"/>
    <w:uiPriority w:val="99"/>
    <w:rsid w:val="005E7CC4"/>
  </w:style>
  <w:style w:type="character" w:customStyle="1" w:styleId="link1">
    <w:name w:val="link1"/>
    <w:link w:val="link"/>
    <w:uiPriority w:val="99"/>
    <w:locked/>
    <w:rsid w:val="005E7CC4"/>
    <w:rPr>
      <w:rFonts w:cs="Times New Roman"/>
    </w:rPr>
  </w:style>
  <w:style w:type="paragraph" w:customStyle="1" w:styleId="a3">
    <w:name w:val="Знак"/>
    <w:basedOn w:val="a"/>
    <w:link w:val="31"/>
    <w:uiPriority w:val="99"/>
    <w:rsid w:val="005E7CC4"/>
    <w:pPr>
      <w:spacing w:beforeAutospacing="1" w:afterAutospacing="1"/>
    </w:pPr>
    <w:rPr>
      <w:rFonts w:ascii="Tahoma" w:hAnsi="Tahoma"/>
      <w:sz w:val="20"/>
    </w:rPr>
  </w:style>
  <w:style w:type="character" w:customStyle="1" w:styleId="31">
    <w:name w:val="Знак3"/>
    <w:link w:val="a3"/>
    <w:uiPriority w:val="99"/>
    <w:locked/>
    <w:rsid w:val="005E7CC4"/>
    <w:rPr>
      <w:rFonts w:ascii="Tahoma" w:hAnsi="Tahoma" w:cs="Times New Roman"/>
      <w:sz w:val="20"/>
    </w:rPr>
  </w:style>
  <w:style w:type="paragraph" w:styleId="32">
    <w:name w:val="toc 3"/>
    <w:basedOn w:val="a"/>
    <w:next w:val="a"/>
    <w:link w:val="33"/>
    <w:uiPriority w:val="99"/>
    <w:rsid w:val="005E7CC4"/>
    <w:pPr>
      <w:ind w:left="400"/>
    </w:pPr>
    <w:rPr>
      <w:rFonts w:ascii="XO Thames" w:hAnsi="XO Thames"/>
      <w:color w:val="auto"/>
      <w:sz w:val="28"/>
    </w:rPr>
  </w:style>
  <w:style w:type="character" w:customStyle="1" w:styleId="33">
    <w:name w:val="Оглавление 3 Знак"/>
    <w:link w:val="32"/>
    <w:uiPriority w:val="99"/>
    <w:locked/>
    <w:rsid w:val="005E7CC4"/>
    <w:rPr>
      <w:rFonts w:ascii="XO Thames" w:hAnsi="XO Thames"/>
      <w:sz w:val="28"/>
    </w:rPr>
  </w:style>
  <w:style w:type="paragraph" w:customStyle="1" w:styleId="23">
    <w:name w:val="Знак2"/>
    <w:basedOn w:val="a"/>
    <w:link w:val="13"/>
    <w:uiPriority w:val="99"/>
    <w:rsid w:val="005E7CC4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link w:val="23"/>
    <w:uiPriority w:val="99"/>
    <w:locked/>
    <w:rsid w:val="005E7CC4"/>
    <w:rPr>
      <w:rFonts w:ascii="Tahoma" w:hAnsi="Tahoma" w:cs="Times New Roman"/>
      <w:sz w:val="20"/>
    </w:rPr>
  </w:style>
  <w:style w:type="paragraph" w:customStyle="1" w:styleId="14">
    <w:name w:val="Гиперссылка1"/>
    <w:basedOn w:val="12"/>
    <w:link w:val="a4"/>
    <w:uiPriority w:val="99"/>
    <w:rsid w:val="005E7CC4"/>
    <w:rPr>
      <w:color w:val="0000FF"/>
      <w:u w:val="single"/>
    </w:rPr>
  </w:style>
  <w:style w:type="character" w:styleId="a4">
    <w:name w:val="Hyperlink"/>
    <w:link w:val="14"/>
    <w:uiPriority w:val="99"/>
    <w:locked/>
    <w:rsid w:val="005E7CC4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E7CC4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uiPriority w:val="99"/>
    <w:locked/>
    <w:rsid w:val="005E7CC4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99"/>
    <w:rsid w:val="005E7CC4"/>
    <w:rPr>
      <w:rFonts w:ascii="XO Thames" w:hAnsi="XO Thames"/>
      <w:b/>
      <w:color w:val="auto"/>
      <w:sz w:val="28"/>
    </w:rPr>
  </w:style>
  <w:style w:type="character" w:customStyle="1" w:styleId="16">
    <w:name w:val="Оглавление 1 Знак"/>
    <w:link w:val="15"/>
    <w:uiPriority w:val="99"/>
    <w:locked/>
    <w:rsid w:val="005E7CC4"/>
    <w:rPr>
      <w:rFonts w:ascii="XO Thames" w:hAnsi="XO Thames"/>
      <w:b/>
      <w:sz w:val="28"/>
    </w:rPr>
  </w:style>
  <w:style w:type="paragraph" w:customStyle="1" w:styleId="17">
    <w:name w:val="Строгий1"/>
    <w:link w:val="a5"/>
    <w:uiPriority w:val="99"/>
    <w:rsid w:val="005E7CC4"/>
    <w:rPr>
      <w:b/>
      <w:color w:val="000000"/>
    </w:rPr>
  </w:style>
  <w:style w:type="character" w:styleId="a5">
    <w:name w:val="Strong"/>
    <w:link w:val="17"/>
    <w:uiPriority w:val="99"/>
    <w:qFormat/>
    <w:locked/>
    <w:rsid w:val="005E7CC4"/>
    <w:rPr>
      <w:rFonts w:cs="Times New Roman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E7CC4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E7CC4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E7CC4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5E7CC4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sid w:val="005E7CC4"/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locked/>
    <w:rsid w:val="005E7CC4"/>
    <w:rPr>
      <w:rFonts w:ascii="Tahoma" w:hAnsi="Tahoma" w:cs="Times New Roman"/>
      <w:sz w:val="16"/>
    </w:rPr>
  </w:style>
  <w:style w:type="paragraph" w:styleId="8">
    <w:name w:val="toc 8"/>
    <w:basedOn w:val="a"/>
    <w:next w:val="a"/>
    <w:link w:val="80"/>
    <w:uiPriority w:val="99"/>
    <w:rsid w:val="005E7CC4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5E7CC4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rsid w:val="005E7CC4"/>
    <w:pPr>
      <w:spacing w:beforeAutospacing="1" w:afterAutospacing="1"/>
    </w:pPr>
  </w:style>
  <w:style w:type="character" w:customStyle="1" w:styleId="a9">
    <w:name w:val="Обычный (веб) Знак"/>
    <w:link w:val="a8"/>
    <w:uiPriority w:val="99"/>
    <w:locked/>
    <w:rsid w:val="005E7CC4"/>
    <w:rPr>
      <w:rFonts w:cs="Times New Roman"/>
      <w:sz w:val="24"/>
    </w:rPr>
  </w:style>
  <w:style w:type="paragraph" w:customStyle="1" w:styleId="ConsPlusCell">
    <w:name w:val="ConsPlusCell"/>
    <w:link w:val="ConsPlusCell1"/>
    <w:uiPriority w:val="99"/>
    <w:rsid w:val="005E7CC4"/>
    <w:pPr>
      <w:widowControl w:val="0"/>
    </w:pPr>
    <w:rPr>
      <w:sz w:val="24"/>
    </w:rPr>
  </w:style>
  <w:style w:type="character" w:customStyle="1" w:styleId="ConsPlusCell1">
    <w:name w:val="ConsPlusCell1"/>
    <w:link w:val="ConsPlusCell"/>
    <w:uiPriority w:val="99"/>
    <w:locked/>
    <w:rsid w:val="005E7CC4"/>
    <w:rPr>
      <w:sz w:val="24"/>
    </w:rPr>
  </w:style>
  <w:style w:type="paragraph" w:styleId="aa">
    <w:name w:val="header"/>
    <w:basedOn w:val="a"/>
    <w:link w:val="ab"/>
    <w:uiPriority w:val="99"/>
    <w:rsid w:val="005E7CC4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link w:val="aa"/>
    <w:uiPriority w:val="99"/>
    <w:locked/>
    <w:rsid w:val="005E7CC4"/>
    <w:rPr>
      <w:rFonts w:cs="Times New Roman"/>
      <w:sz w:val="20"/>
    </w:rPr>
  </w:style>
  <w:style w:type="paragraph" w:styleId="51">
    <w:name w:val="toc 5"/>
    <w:basedOn w:val="a"/>
    <w:next w:val="a"/>
    <w:link w:val="52"/>
    <w:uiPriority w:val="99"/>
    <w:rsid w:val="005E7CC4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5E7CC4"/>
    <w:rPr>
      <w:rFonts w:ascii="XO Thames" w:hAnsi="XO Thames"/>
      <w:sz w:val="28"/>
    </w:rPr>
  </w:style>
  <w:style w:type="paragraph" w:customStyle="1" w:styleId="12">
    <w:name w:val="Основной шрифт абзаца1"/>
    <w:uiPriority w:val="99"/>
    <w:rsid w:val="005E7CC4"/>
    <w:rPr>
      <w:color w:val="000000"/>
    </w:rPr>
  </w:style>
  <w:style w:type="paragraph" w:styleId="ac">
    <w:name w:val="Subtitle"/>
    <w:basedOn w:val="a"/>
    <w:next w:val="a"/>
    <w:link w:val="ad"/>
    <w:uiPriority w:val="99"/>
    <w:qFormat/>
    <w:rsid w:val="005E7CC4"/>
    <w:pPr>
      <w:jc w:val="both"/>
    </w:pPr>
    <w:rPr>
      <w:rFonts w:ascii="XO Thames" w:hAnsi="XO Thames"/>
      <w:i/>
      <w:color w:val="auto"/>
    </w:rPr>
  </w:style>
  <w:style w:type="character" w:customStyle="1" w:styleId="ad">
    <w:name w:val="Подзаголовок Знак"/>
    <w:link w:val="ac"/>
    <w:uiPriority w:val="99"/>
    <w:locked/>
    <w:rsid w:val="005E7CC4"/>
    <w:rPr>
      <w:rFonts w:ascii="XO Thames" w:hAnsi="XO Thames"/>
      <w:i/>
      <w:sz w:val="24"/>
    </w:rPr>
  </w:style>
  <w:style w:type="paragraph" w:styleId="ae">
    <w:name w:val="Title"/>
    <w:basedOn w:val="a"/>
    <w:next w:val="a"/>
    <w:link w:val="af"/>
    <w:uiPriority w:val="99"/>
    <w:qFormat/>
    <w:rsid w:val="005E7CC4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">
    <w:name w:val="Название Знак"/>
    <w:link w:val="ae"/>
    <w:uiPriority w:val="99"/>
    <w:locked/>
    <w:rsid w:val="005E7CC4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99"/>
    <w:rsid w:val="005E7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A2177E"/>
    <w:pPr>
      <w:ind w:firstLine="709"/>
      <w:jc w:val="center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locked/>
    <w:rsid w:val="00A2177E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874588"/>
    <w:pPr>
      <w:ind w:firstLine="540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uiPriority w:val="99"/>
    <w:locked/>
    <w:rsid w:val="00874588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810B-08FC-4B6C-AD6C-A40C7447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2024-08-19T13:07:00Z</cp:lastPrinted>
  <dcterms:created xsi:type="dcterms:W3CDTF">2024-08-14T10:22:00Z</dcterms:created>
  <dcterms:modified xsi:type="dcterms:W3CDTF">2024-08-21T13:19:00Z</dcterms:modified>
</cp:coreProperties>
</file>