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F09" w:rsidRDefault="005E0F09">
      <w:pPr>
        <w:pStyle w:val="a3"/>
      </w:pPr>
    </w:p>
    <w:tbl>
      <w:tblPr>
        <w:tblW w:w="1000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5"/>
        <w:gridCol w:w="1835"/>
        <w:gridCol w:w="499"/>
        <w:gridCol w:w="1414"/>
        <w:gridCol w:w="2126"/>
        <w:gridCol w:w="3629"/>
      </w:tblGrid>
      <w:tr w:rsidR="00152FF0" w:rsidRPr="00E62472" w:rsidTr="00A66D83">
        <w:trPr>
          <w:cantSplit/>
        </w:trPr>
        <w:tc>
          <w:tcPr>
            <w:tcW w:w="10008" w:type="dxa"/>
            <w:gridSpan w:val="6"/>
          </w:tcPr>
          <w:p w:rsidR="00152FF0" w:rsidRPr="00E75B9F" w:rsidRDefault="00152FF0" w:rsidP="00A66D83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noProof/>
                <w:szCs w:val="24"/>
                <w:lang w:eastAsia="ru-RU"/>
              </w:rPr>
              <w:drawing>
                <wp:inline distT="0" distB="0" distL="0" distR="0">
                  <wp:extent cx="485140" cy="57277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2FF0" w:rsidRPr="00E62472" w:rsidRDefault="00152FF0" w:rsidP="00A66D83">
            <w:pPr>
              <w:rPr>
                <w:sz w:val="24"/>
                <w:szCs w:val="24"/>
              </w:rPr>
            </w:pPr>
          </w:p>
        </w:tc>
      </w:tr>
      <w:tr w:rsidR="00152FF0" w:rsidRPr="00E75B9F" w:rsidTr="00A66D83">
        <w:trPr>
          <w:trHeight w:hRule="exact" w:val="1392"/>
        </w:trPr>
        <w:tc>
          <w:tcPr>
            <w:tcW w:w="10008" w:type="dxa"/>
            <w:gridSpan w:val="6"/>
          </w:tcPr>
          <w:p w:rsidR="00152FF0" w:rsidRPr="0003399A" w:rsidRDefault="00152FF0" w:rsidP="00A66D83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03399A">
              <w:rPr>
                <w:b/>
                <w:bCs/>
                <w:sz w:val="24"/>
                <w:szCs w:val="24"/>
              </w:rPr>
              <w:t xml:space="preserve">АДМИНИСТРАЦИЯ    БАБАЕВСКОГО    МУНИЦИПАЛЬНОГО    </w:t>
            </w:r>
            <w:r>
              <w:rPr>
                <w:b/>
                <w:bCs/>
                <w:sz w:val="24"/>
                <w:szCs w:val="24"/>
              </w:rPr>
              <w:t>ОКРУГ</w:t>
            </w:r>
            <w:r w:rsidRPr="0003399A">
              <w:rPr>
                <w:b/>
                <w:bCs/>
                <w:sz w:val="24"/>
                <w:szCs w:val="24"/>
              </w:rPr>
              <w:t>А</w:t>
            </w:r>
          </w:p>
          <w:p w:rsidR="00152FF0" w:rsidRPr="00A2511F" w:rsidRDefault="00152FF0" w:rsidP="00A66D83">
            <w:pPr>
              <w:pStyle w:val="1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ПОСТАНОВЛЕНИЕ</w:t>
            </w:r>
          </w:p>
          <w:p w:rsidR="00152FF0" w:rsidRPr="00E75B9F" w:rsidRDefault="00152FF0" w:rsidP="00A66D83">
            <w:pPr>
              <w:jc w:val="center"/>
              <w:rPr>
                <w:sz w:val="32"/>
                <w:szCs w:val="32"/>
              </w:rPr>
            </w:pPr>
          </w:p>
        </w:tc>
      </w:tr>
      <w:tr w:rsidR="00152FF0" w:rsidRPr="00040D92" w:rsidTr="00A66D83">
        <w:tblPrEx>
          <w:tblCellMar>
            <w:left w:w="75" w:type="dxa"/>
            <w:right w:w="75" w:type="dxa"/>
          </w:tblCellMar>
        </w:tblPrEx>
        <w:trPr>
          <w:gridAfter w:val="2"/>
          <w:wAfter w:w="5755" w:type="dxa"/>
          <w:cantSplit/>
        </w:trPr>
        <w:tc>
          <w:tcPr>
            <w:tcW w:w="505" w:type="dxa"/>
          </w:tcPr>
          <w:p w:rsidR="00152FF0" w:rsidRPr="00E75B9F" w:rsidRDefault="00152FF0" w:rsidP="00A66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:rsidR="00152FF0" w:rsidRPr="008B4C75" w:rsidRDefault="008B4C75" w:rsidP="008B4C7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01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2025</w:t>
            </w:r>
          </w:p>
        </w:tc>
        <w:tc>
          <w:tcPr>
            <w:tcW w:w="499" w:type="dxa"/>
          </w:tcPr>
          <w:p w:rsidR="00152FF0" w:rsidRDefault="00152FF0" w:rsidP="00A66D83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152FF0" w:rsidRPr="008B4C75" w:rsidRDefault="008B4C75" w:rsidP="008B4C7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</w:t>
            </w:r>
          </w:p>
        </w:tc>
      </w:tr>
      <w:tr w:rsidR="00152FF0" w:rsidRPr="00E75B9F" w:rsidTr="00A66D83">
        <w:trPr>
          <w:trHeight w:hRule="exact" w:val="90"/>
        </w:trPr>
        <w:tc>
          <w:tcPr>
            <w:tcW w:w="10008" w:type="dxa"/>
            <w:gridSpan w:val="6"/>
          </w:tcPr>
          <w:p w:rsidR="00152FF0" w:rsidRPr="00E75B9F" w:rsidRDefault="00152FF0" w:rsidP="00A66D83">
            <w:pPr>
              <w:rPr>
                <w:sz w:val="24"/>
                <w:szCs w:val="24"/>
              </w:rPr>
            </w:pPr>
          </w:p>
        </w:tc>
      </w:tr>
      <w:tr w:rsidR="00152FF0" w:rsidRPr="00E75B9F" w:rsidTr="00A66D83">
        <w:trPr>
          <w:trHeight w:hRule="exact" w:val="413"/>
        </w:trPr>
        <w:tc>
          <w:tcPr>
            <w:tcW w:w="10008" w:type="dxa"/>
            <w:gridSpan w:val="6"/>
          </w:tcPr>
          <w:p w:rsidR="00152FF0" w:rsidRPr="00E75B9F" w:rsidRDefault="00152FF0" w:rsidP="00A66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Бабаево</w:t>
            </w:r>
          </w:p>
        </w:tc>
      </w:tr>
      <w:tr w:rsidR="00152FF0" w:rsidRPr="00426760" w:rsidTr="00A66D83">
        <w:trPr>
          <w:gridAfter w:val="1"/>
          <w:wAfter w:w="3629" w:type="dxa"/>
          <w:trHeight w:hRule="exact" w:val="1564"/>
        </w:trPr>
        <w:tc>
          <w:tcPr>
            <w:tcW w:w="6379" w:type="dxa"/>
            <w:gridSpan w:val="5"/>
          </w:tcPr>
          <w:p w:rsidR="00152FF0" w:rsidRDefault="00152FF0" w:rsidP="00A66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создании комиссии по обследованию </w:t>
            </w:r>
          </w:p>
          <w:p w:rsidR="00152FF0" w:rsidRDefault="00152FF0" w:rsidP="00A66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зеленых насаждений на территории</w:t>
            </w:r>
          </w:p>
          <w:p w:rsidR="00152FF0" w:rsidRDefault="00152FF0" w:rsidP="00A66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Бабаевского муниципального округа</w:t>
            </w:r>
          </w:p>
          <w:p w:rsidR="00152FF0" w:rsidRPr="00426760" w:rsidRDefault="00152FF0" w:rsidP="00A66D83">
            <w:pPr>
              <w:tabs>
                <w:tab w:val="left" w:pos="1111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5E0F09" w:rsidRDefault="005E0F09">
      <w:pPr>
        <w:pStyle w:val="a3"/>
        <w:spacing w:before="285"/>
        <w:rPr>
          <w:b/>
        </w:rPr>
      </w:pPr>
    </w:p>
    <w:p w:rsidR="00A369C4" w:rsidRDefault="00A369C4" w:rsidP="00A369C4">
      <w:pPr>
        <w:pStyle w:val="a3"/>
        <w:spacing w:before="120"/>
        <w:ind w:firstLine="851"/>
        <w:rPr>
          <w:color w:val="1A1A1A"/>
        </w:rPr>
      </w:pPr>
      <w:r w:rsidRPr="004C0FEB">
        <w:rPr>
          <w:color w:val="1A1A1A"/>
        </w:rPr>
        <w:t>В соответствии со ст. 16 Федерального закона от 06.10.2003 № 131-ФЗ</w:t>
      </w:r>
      <w:r>
        <w:rPr>
          <w:color w:val="1A1A1A"/>
        </w:rPr>
        <w:t xml:space="preserve"> </w:t>
      </w:r>
      <w:r w:rsidRPr="004C0FEB">
        <w:rPr>
          <w:color w:val="1A1A1A"/>
        </w:rPr>
        <w:t>«Об общих принципах организации местного самоуправления в Российской</w:t>
      </w:r>
      <w:r>
        <w:rPr>
          <w:color w:val="1A1A1A"/>
        </w:rPr>
        <w:t xml:space="preserve"> </w:t>
      </w:r>
      <w:r w:rsidRPr="004C0FEB">
        <w:rPr>
          <w:color w:val="1A1A1A"/>
        </w:rPr>
        <w:t>Федерации», ст. 7 Федерального закона от 10.01.2002 № 7-ФЗ «Об охране</w:t>
      </w:r>
      <w:r>
        <w:rPr>
          <w:color w:val="1A1A1A"/>
        </w:rPr>
        <w:t xml:space="preserve"> окружающей среды», </w:t>
      </w:r>
      <w:r w:rsidRPr="004C0FEB">
        <w:rPr>
          <w:color w:val="1A1A1A"/>
        </w:rPr>
        <w:t xml:space="preserve">Уставом </w:t>
      </w:r>
      <w:r>
        <w:rPr>
          <w:color w:val="1A1A1A"/>
        </w:rPr>
        <w:t>Бабаевского</w:t>
      </w:r>
      <w:r w:rsidRPr="004C0FEB">
        <w:rPr>
          <w:color w:val="1A1A1A"/>
        </w:rPr>
        <w:t xml:space="preserve"> муниципального округа Вологодской</w:t>
      </w:r>
      <w:r>
        <w:rPr>
          <w:color w:val="1A1A1A"/>
        </w:rPr>
        <w:t xml:space="preserve"> </w:t>
      </w:r>
      <w:r w:rsidRPr="004C0FEB">
        <w:rPr>
          <w:color w:val="1A1A1A"/>
        </w:rPr>
        <w:t>обл</w:t>
      </w:r>
      <w:r>
        <w:rPr>
          <w:color w:val="1A1A1A"/>
        </w:rPr>
        <w:t>асти, администрация Бабаевского муниципального округа</w:t>
      </w:r>
    </w:p>
    <w:p w:rsidR="005E0F09" w:rsidRDefault="009E098A" w:rsidP="00A369C4">
      <w:pPr>
        <w:pStyle w:val="a3"/>
        <w:spacing w:before="120"/>
        <w:ind w:firstLine="851"/>
      </w:pPr>
      <w:r>
        <w:rPr>
          <w:spacing w:val="-2"/>
        </w:rPr>
        <w:t>ПОСТАНОВЛЯЕТ:</w:t>
      </w:r>
    </w:p>
    <w:p w:rsidR="005E0F09" w:rsidRDefault="009E098A">
      <w:pPr>
        <w:pStyle w:val="a4"/>
        <w:numPr>
          <w:ilvl w:val="0"/>
          <w:numId w:val="7"/>
        </w:numPr>
        <w:tabs>
          <w:tab w:val="left" w:pos="1559"/>
          <w:tab w:val="left" w:pos="2787"/>
          <w:tab w:val="left" w:pos="4271"/>
          <w:tab w:val="left" w:pos="4841"/>
          <w:tab w:val="left" w:pos="6832"/>
          <w:tab w:val="left" w:pos="8086"/>
          <w:tab w:val="left" w:pos="9796"/>
        </w:tabs>
        <w:spacing w:before="170" w:line="276" w:lineRule="auto"/>
        <w:ind w:right="134" w:firstLine="851"/>
        <w:jc w:val="left"/>
        <w:rPr>
          <w:sz w:val="28"/>
        </w:rPr>
      </w:pPr>
      <w:r>
        <w:rPr>
          <w:spacing w:val="-2"/>
          <w:sz w:val="28"/>
        </w:rPr>
        <w:t>Создать</w:t>
      </w:r>
      <w:r>
        <w:rPr>
          <w:sz w:val="28"/>
        </w:rPr>
        <w:tab/>
      </w:r>
      <w:r>
        <w:rPr>
          <w:spacing w:val="-2"/>
          <w:sz w:val="28"/>
        </w:rPr>
        <w:t>комиссию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обследованию</w:t>
      </w:r>
      <w:r>
        <w:rPr>
          <w:sz w:val="28"/>
        </w:rPr>
        <w:tab/>
      </w:r>
      <w:r>
        <w:rPr>
          <w:spacing w:val="-2"/>
          <w:sz w:val="28"/>
        </w:rPr>
        <w:t>зеленых</w:t>
      </w:r>
      <w:r>
        <w:rPr>
          <w:sz w:val="28"/>
        </w:rPr>
        <w:tab/>
      </w:r>
      <w:r>
        <w:rPr>
          <w:spacing w:val="-2"/>
          <w:sz w:val="28"/>
        </w:rPr>
        <w:t>насаждений</w:t>
      </w:r>
      <w:r>
        <w:rPr>
          <w:sz w:val="28"/>
        </w:rPr>
        <w:tab/>
      </w:r>
      <w:r>
        <w:rPr>
          <w:spacing w:val="-6"/>
          <w:sz w:val="28"/>
        </w:rPr>
        <w:t xml:space="preserve">на </w:t>
      </w:r>
      <w:r>
        <w:rPr>
          <w:sz w:val="28"/>
        </w:rPr>
        <w:t xml:space="preserve">территории </w:t>
      </w:r>
      <w:r w:rsidR="00152FF0">
        <w:rPr>
          <w:sz w:val="28"/>
        </w:rPr>
        <w:t>Бабаев</w:t>
      </w:r>
      <w:r>
        <w:rPr>
          <w:sz w:val="28"/>
        </w:rPr>
        <w:t>ского муниципального округа.</w:t>
      </w:r>
    </w:p>
    <w:p w:rsidR="005E0F09" w:rsidRDefault="009E098A">
      <w:pPr>
        <w:pStyle w:val="a4"/>
        <w:numPr>
          <w:ilvl w:val="0"/>
          <w:numId w:val="7"/>
        </w:numPr>
        <w:tabs>
          <w:tab w:val="left" w:pos="1559"/>
        </w:tabs>
        <w:spacing w:before="193"/>
        <w:ind w:left="1559"/>
        <w:jc w:val="left"/>
        <w:rPr>
          <w:sz w:val="28"/>
        </w:rPr>
      </w:pPr>
      <w:r>
        <w:rPr>
          <w:sz w:val="28"/>
        </w:rPr>
        <w:t>Утвердить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прилагаемые:</w:t>
      </w:r>
    </w:p>
    <w:p w:rsidR="005E0F09" w:rsidRDefault="009E098A">
      <w:pPr>
        <w:pStyle w:val="a4"/>
        <w:numPr>
          <w:ilvl w:val="1"/>
          <w:numId w:val="7"/>
        </w:numPr>
        <w:tabs>
          <w:tab w:val="left" w:pos="1556"/>
        </w:tabs>
        <w:spacing w:before="48" w:line="276" w:lineRule="auto"/>
        <w:ind w:right="137" w:firstLine="851"/>
        <w:rPr>
          <w:sz w:val="28"/>
        </w:rPr>
      </w:pPr>
      <w:r>
        <w:rPr>
          <w:sz w:val="28"/>
        </w:rPr>
        <w:t>положение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обследованию</w:t>
      </w:r>
      <w:r>
        <w:rPr>
          <w:spacing w:val="80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80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на территории </w:t>
      </w:r>
      <w:r w:rsidR="00152FF0">
        <w:rPr>
          <w:sz w:val="28"/>
        </w:rPr>
        <w:t>Бабаевского муниципального округа</w:t>
      </w:r>
      <w:r>
        <w:rPr>
          <w:sz w:val="28"/>
        </w:rPr>
        <w:t>;</w:t>
      </w:r>
    </w:p>
    <w:p w:rsidR="005E0F09" w:rsidRDefault="009E098A">
      <w:pPr>
        <w:pStyle w:val="a4"/>
        <w:numPr>
          <w:ilvl w:val="1"/>
          <w:numId w:val="7"/>
        </w:numPr>
        <w:tabs>
          <w:tab w:val="left" w:pos="1556"/>
        </w:tabs>
        <w:spacing w:before="1" w:line="276" w:lineRule="auto"/>
        <w:ind w:right="140" w:firstLine="851"/>
        <w:rPr>
          <w:sz w:val="28"/>
        </w:rPr>
      </w:pPr>
      <w:r>
        <w:rPr>
          <w:sz w:val="28"/>
        </w:rPr>
        <w:t>состав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обследованию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насаждений на территории </w:t>
      </w:r>
      <w:r w:rsidR="00152FF0">
        <w:rPr>
          <w:sz w:val="28"/>
        </w:rPr>
        <w:t>Бабаевского муниципального округа</w:t>
      </w:r>
      <w:r w:rsidR="00A369C4">
        <w:rPr>
          <w:sz w:val="28"/>
        </w:rPr>
        <w:t>, согласно приложению № 1;</w:t>
      </w:r>
    </w:p>
    <w:p w:rsidR="00A369C4" w:rsidRDefault="00A369C4">
      <w:pPr>
        <w:pStyle w:val="a4"/>
        <w:numPr>
          <w:ilvl w:val="1"/>
          <w:numId w:val="7"/>
        </w:numPr>
        <w:tabs>
          <w:tab w:val="left" w:pos="1556"/>
        </w:tabs>
        <w:spacing w:before="1" w:line="276" w:lineRule="auto"/>
        <w:ind w:right="140" w:firstLine="851"/>
        <w:rPr>
          <w:sz w:val="28"/>
        </w:rPr>
      </w:pPr>
      <w:r w:rsidRPr="004C0FEB">
        <w:rPr>
          <w:color w:val="1A1A1A"/>
          <w:sz w:val="28"/>
          <w:szCs w:val="28"/>
        </w:rPr>
        <w:t>форму акта обследования зеленых насаждений,</w:t>
      </w:r>
      <w:r>
        <w:rPr>
          <w:color w:val="1A1A1A"/>
          <w:sz w:val="28"/>
          <w:szCs w:val="28"/>
        </w:rPr>
        <w:t xml:space="preserve"> </w:t>
      </w:r>
      <w:r w:rsidRPr="004C0FEB">
        <w:rPr>
          <w:color w:val="1A1A1A"/>
          <w:sz w:val="28"/>
          <w:szCs w:val="28"/>
        </w:rPr>
        <w:t xml:space="preserve">расположенных на территории </w:t>
      </w:r>
      <w:r>
        <w:rPr>
          <w:color w:val="1A1A1A"/>
          <w:sz w:val="28"/>
          <w:szCs w:val="28"/>
        </w:rPr>
        <w:t xml:space="preserve">Бабаевского </w:t>
      </w:r>
      <w:r w:rsidRPr="004C0FEB">
        <w:rPr>
          <w:color w:val="1A1A1A"/>
          <w:sz w:val="28"/>
          <w:szCs w:val="28"/>
        </w:rPr>
        <w:t>муниципального округа, согласно</w:t>
      </w:r>
      <w:r>
        <w:rPr>
          <w:color w:val="1A1A1A"/>
          <w:sz w:val="28"/>
          <w:szCs w:val="28"/>
        </w:rPr>
        <w:t xml:space="preserve"> </w:t>
      </w:r>
      <w:r w:rsidR="00212E38">
        <w:rPr>
          <w:color w:val="1A1A1A"/>
          <w:sz w:val="28"/>
          <w:szCs w:val="28"/>
        </w:rPr>
        <w:t>приложению № 2</w:t>
      </w:r>
      <w:r>
        <w:rPr>
          <w:color w:val="1A1A1A"/>
          <w:sz w:val="28"/>
          <w:szCs w:val="28"/>
        </w:rPr>
        <w:t>.</w:t>
      </w:r>
    </w:p>
    <w:p w:rsidR="005E0F09" w:rsidRDefault="009E098A">
      <w:pPr>
        <w:pStyle w:val="a4"/>
        <w:numPr>
          <w:ilvl w:val="0"/>
          <w:numId w:val="7"/>
        </w:numPr>
        <w:tabs>
          <w:tab w:val="left" w:pos="1557"/>
        </w:tabs>
        <w:spacing w:before="193" w:line="276" w:lineRule="auto"/>
        <w:ind w:right="137" w:firstLine="851"/>
        <w:jc w:val="both"/>
        <w:rPr>
          <w:sz w:val="28"/>
        </w:rPr>
      </w:pPr>
      <w:r>
        <w:rPr>
          <w:sz w:val="28"/>
        </w:rPr>
        <w:t xml:space="preserve">Признать утратившим силу постановление </w:t>
      </w:r>
      <w:r w:rsidR="00152FF0">
        <w:rPr>
          <w:sz w:val="28"/>
        </w:rPr>
        <w:t>администрации</w:t>
      </w:r>
      <w:r>
        <w:rPr>
          <w:sz w:val="28"/>
        </w:rPr>
        <w:t xml:space="preserve"> </w:t>
      </w:r>
      <w:r w:rsidR="00152FF0">
        <w:rPr>
          <w:sz w:val="28"/>
        </w:rPr>
        <w:t xml:space="preserve"> Бабаевского </w:t>
      </w:r>
      <w:r>
        <w:rPr>
          <w:sz w:val="28"/>
        </w:rPr>
        <w:t xml:space="preserve">муниципального округа от </w:t>
      </w:r>
      <w:r w:rsidR="00152FF0">
        <w:rPr>
          <w:sz w:val="28"/>
        </w:rPr>
        <w:t>03.05.2024</w:t>
      </w:r>
      <w:r>
        <w:rPr>
          <w:sz w:val="28"/>
        </w:rPr>
        <w:t xml:space="preserve"> № </w:t>
      </w:r>
      <w:r w:rsidR="00152FF0">
        <w:rPr>
          <w:sz w:val="28"/>
        </w:rPr>
        <w:t>186</w:t>
      </w:r>
      <w:r>
        <w:rPr>
          <w:sz w:val="28"/>
        </w:rPr>
        <w:t xml:space="preserve"> «О создании комиссии по обследованию зеленых насаждений».</w:t>
      </w:r>
    </w:p>
    <w:p w:rsidR="005E0F09" w:rsidRPr="00A369C4" w:rsidRDefault="005E0F09" w:rsidP="00A369C4">
      <w:pPr>
        <w:spacing w:line="276" w:lineRule="auto"/>
        <w:rPr>
          <w:sz w:val="28"/>
        </w:rPr>
        <w:sectPr w:rsidR="005E0F09" w:rsidRPr="00A369C4" w:rsidSect="00A369C4">
          <w:type w:val="continuous"/>
          <w:pgSz w:w="11910" w:h="16840"/>
          <w:pgMar w:top="740" w:right="425" w:bottom="2127" w:left="1275" w:header="720" w:footer="720" w:gutter="0"/>
          <w:cols w:space="720"/>
        </w:sectPr>
      </w:pPr>
    </w:p>
    <w:p w:rsidR="00A369C4" w:rsidRDefault="00A369C4" w:rsidP="00A369C4">
      <w:pPr>
        <w:jc w:val="both"/>
        <w:rPr>
          <w:color w:val="1A1A1A"/>
          <w:sz w:val="28"/>
          <w:szCs w:val="28"/>
        </w:rPr>
      </w:pPr>
    </w:p>
    <w:p w:rsidR="00A369C4" w:rsidRDefault="00A369C4" w:rsidP="00A369C4">
      <w:pPr>
        <w:jc w:val="both"/>
        <w:rPr>
          <w:color w:val="1A1A1A"/>
          <w:sz w:val="28"/>
          <w:szCs w:val="28"/>
        </w:rPr>
      </w:pPr>
    </w:p>
    <w:p w:rsidR="00152FF0" w:rsidRPr="005C77F1" w:rsidRDefault="00A369C4" w:rsidP="00A369C4">
      <w:pPr>
        <w:jc w:val="both"/>
        <w:rPr>
          <w:sz w:val="28"/>
          <w:szCs w:val="28"/>
        </w:rPr>
      </w:pPr>
      <w:r>
        <w:rPr>
          <w:color w:val="1A1A1A"/>
          <w:sz w:val="28"/>
          <w:szCs w:val="28"/>
        </w:rPr>
        <w:t xml:space="preserve">         </w:t>
      </w:r>
      <w:r w:rsidR="00152FF0">
        <w:rPr>
          <w:color w:val="1A1A1A"/>
          <w:sz w:val="28"/>
          <w:szCs w:val="28"/>
        </w:rPr>
        <w:t>4.</w:t>
      </w:r>
      <w:r w:rsidR="00152FF0" w:rsidRPr="004C0FEB">
        <w:rPr>
          <w:color w:val="1A1A1A"/>
          <w:sz w:val="28"/>
          <w:szCs w:val="28"/>
        </w:rPr>
        <w:t xml:space="preserve"> </w:t>
      </w:r>
      <w:r w:rsidR="00152FF0">
        <w:rPr>
          <w:sz w:val="28"/>
          <w:szCs w:val="28"/>
        </w:rPr>
        <w:t xml:space="preserve">Настоящее постановление подлежит опубликованию в официальном вестнике «НЖ» районной газеты «Наша жизнь» и размещению на официальном сайте администрации Бабаевского муниципального округа в информационно-телекоммуникационной сети «Интернет».  </w:t>
      </w:r>
    </w:p>
    <w:p w:rsidR="00152FF0" w:rsidRDefault="00152FF0" w:rsidP="00152FF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1A1A1A"/>
          <w:sz w:val="28"/>
          <w:szCs w:val="28"/>
        </w:rPr>
        <w:t xml:space="preserve">5. </w:t>
      </w:r>
      <w:proofErr w:type="gramStart"/>
      <w:r w:rsidRPr="004C0FEB">
        <w:rPr>
          <w:color w:val="1A1A1A"/>
          <w:sz w:val="28"/>
          <w:szCs w:val="28"/>
        </w:rPr>
        <w:t>Контроль за</w:t>
      </w:r>
      <w:proofErr w:type="gramEnd"/>
      <w:r w:rsidRPr="004C0FEB">
        <w:rPr>
          <w:color w:val="1A1A1A"/>
          <w:sz w:val="28"/>
          <w:szCs w:val="28"/>
        </w:rPr>
        <w:t xml:space="preserve"> исполнением настоящего постановления возложить на</w:t>
      </w:r>
      <w:r>
        <w:rPr>
          <w:color w:val="1A1A1A"/>
          <w:sz w:val="28"/>
          <w:szCs w:val="28"/>
        </w:rPr>
        <w:t xml:space="preserve"> </w:t>
      </w:r>
      <w:r w:rsidRPr="004C0FEB">
        <w:rPr>
          <w:color w:val="1A1A1A"/>
          <w:sz w:val="28"/>
          <w:szCs w:val="28"/>
        </w:rPr>
        <w:t xml:space="preserve">заместителя главы </w:t>
      </w:r>
      <w:r>
        <w:rPr>
          <w:color w:val="1A1A1A"/>
          <w:sz w:val="28"/>
          <w:szCs w:val="28"/>
        </w:rPr>
        <w:t xml:space="preserve">округа по строительству и жилищно-коммунальному-хозяйству </w:t>
      </w:r>
      <w:r w:rsidRPr="004C0FEB">
        <w:rPr>
          <w:color w:val="1A1A1A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>И.М. Егорова.</w:t>
      </w:r>
      <w:r>
        <w:rPr>
          <w:sz w:val="28"/>
          <w:szCs w:val="28"/>
        </w:rPr>
        <w:t xml:space="preserve"> </w:t>
      </w:r>
    </w:p>
    <w:p w:rsidR="00152FF0" w:rsidRDefault="00152FF0" w:rsidP="00152FF0">
      <w:pPr>
        <w:jc w:val="both"/>
        <w:rPr>
          <w:sz w:val="28"/>
          <w:szCs w:val="28"/>
        </w:rPr>
      </w:pPr>
    </w:p>
    <w:p w:rsidR="00152FF0" w:rsidRDefault="00152FF0" w:rsidP="00152FF0">
      <w:pPr>
        <w:jc w:val="both"/>
        <w:rPr>
          <w:sz w:val="28"/>
          <w:szCs w:val="28"/>
        </w:rPr>
      </w:pPr>
    </w:p>
    <w:p w:rsidR="00152FF0" w:rsidRDefault="00152FF0" w:rsidP="00152FF0">
      <w:pPr>
        <w:ind w:left="1080" w:hanging="1080"/>
        <w:jc w:val="both"/>
        <w:rPr>
          <w:sz w:val="28"/>
          <w:szCs w:val="28"/>
        </w:rPr>
      </w:pPr>
      <w:r>
        <w:rPr>
          <w:sz w:val="28"/>
          <w:szCs w:val="28"/>
        </w:rPr>
        <w:t>Глава Бабаевского</w:t>
      </w:r>
    </w:p>
    <w:p w:rsidR="00152FF0" w:rsidRDefault="00152FF0" w:rsidP="00152FF0">
      <w:pPr>
        <w:ind w:left="1080" w:hanging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округа                                                                           Ю.В. Парфенов</w:t>
      </w:r>
    </w:p>
    <w:p w:rsidR="00152FF0" w:rsidRDefault="00152FF0" w:rsidP="00152FF0">
      <w:pPr>
        <w:ind w:left="1080" w:hanging="1080"/>
        <w:jc w:val="both"/>
        <w:rPr>
          <w:sz w:val="28"/>
          <w:szCs w:val="28"/>
        </w:rPr>
      </w:pPr>
    </w:p>
    <w:p w:rsidR="005E0F09" w:rsidRDefault="005E0F09">
      <w:pPr>
        <w:pStyle w:val="a3"/>
      </w:pPr>
    </w:p>
    <w:p w:rsidR="005E0F09" w:rsidRDefault="005E0F09">
      <w:pPr>
        <w:pStyle w:val="a3"/>
        <w:sectPr w:rsidR="005E0F09" w:rsidSect="00A369C4">
          <w:pgSz w:w="11910" w:h="16840"/>
          <w:pgMar w:top="47" w:right="425" w:bottom="280" w:left="1275" w:header="720" w:footer="720" w:gutter="0"/>
          <w:cols w:space="720"/>
        </w:sectPr>
      </w:pPr>
    </w:p>
    <w:p w:rsidR="00A369C4" w:rsidRPr="00B17FCB" w:rsidRDefault="00A369C4" w:rsidP="00A369C4">
      <w:pPr>
        <w:spacing w:before="66"/>
        <w:rPr>
          <w:sz w:val="24"/>
          <w:szCs w:val="24"/>
        </w:rPr>
      </w:pPr>
      <w:r>
        <w:rPr>
          <w:spacing w:val="-2"/>
          <w:sz w:val="24"/>
        </w:rPr>
        <w:lastRenderedPageBreak/>
        <w:t xml:space="preserve">                                                                                           </w:t>
      </w:r>
      <w:r w:rsidR="00B17FCB">
        <w:rPr>
          <w:spacing w:val="-2"/>
          <w:sz w:val="24"/>
        </w:rPr>
        <w:t xml:space="preserve">   </w:t>
      </w:r>
      <w:r w:rsidRPr="00B17FCB">
        <w:rPr>
          <w:spacing w:val="-2"/>
          <w:sz w:val="24"/>
          <w:szCs w:val="24"/>
        </w:rPr>
        <w:t>УТВЕРЖДЕН</w:t>
      </w:r>
      <w:r w:rsidR="00804547">
        <w:rPr>
          <w:spacing w:val="-2"/>
          <w:sz w:val="24"/>
          <w:szCs w:val="24"/>
        </w:rPr>
        <w:t>О</w:t>
      </w:r>
    </w:p>
    <w:p w:rsidR="00A369C4" w:rsidRPr="00B17FCB" w:rsidRDefault="00A369C4" w:rsidP="00A369C4">
      <w:pPr>
        <w:pStyle w:val="a4"/>
        <w:ind w:left="502" w:right="919" w:firstLine="0"/>
        <w:rPr>
          <w:sz w:val="24"/>
          <w:szCs w:val="24"/>
        </w:rPr>
      </w:pPr>
      <w:r w:rsidRPr="00B17FCB">
        <w:rPr>
          <w:sz w:val="24"/>
          <w:szCs w:val="24"/>
        </w:rPr>
        <w:t xml:space="preserve">                                                                               постановлением   администрации                                </w:t>
      </w:r>
    </w:p>
    <w:p w:rsidR="00A369C4" w:rsidRPr="00B17FCB" w:rsidRDefault="00A369C4" w:rsidP="00A369C4">
      <w:pPr>
        <w:pStyle w:val="a4"/>
        <w:ind w:left="502" w:right="287" w:firstLine="0"/>
        <w:rPr>
          <w:sz w:val="24"/>
          <w:szCs w:val="24"/>
        </w:rPr>
      </w:pPr>
      <w:r w:rsidRPr="00B17FCB">
        <w:rPr>
          <w:sz w:val="24"/>
          <w:szCs w:val="24"/>
        </w:rPr>
        <w:t xml:space="preserve">                                                </w:t>
      </w:r>
      <w:r w:rsidR="00B17FCB" w:rsidRPr="00B17FCB">
        <w:rPr>
          <w:sz w:val="24"/>
          <w:szCs w:val="24"/>
        </w:rPr>
        <w:t xml:space="preserve">                             </w:t>
      </w:r>
      <w:r w:rsidR="00B17FCB">
        <w:rPr>
          <w:sz w:val="24"/>
          <w:szCs w:val="24"/>
        </w:rPr>
        <w:t xml:space="preserve">  </w:t>
      </w:r>
      <w:r w:rsidRPr="00B17FCB">
        <w:rPr>
          <w:sz w:val="24"/>
          <w:szCs w:val="24"/>
        </w:rPr>
        <w:t>Бабаевского</w:t>
      </w:r>
      <w:r w:rsidRPr="00B17FCB">
        <w:rPr>
          <w:spacing w:val="-15"/>
          <w:sz w:val="24"/>
          <w:szCs w:val="24"/>
        </w:rPr>
        <w:t xml:space="preserve"> </w:t>
      </w:r>
      <w:r w:rsidRPr="00B17FCB">
        <w:rPr>
          <w:sz w:val="24"/>
          <w:szCs w:val="24"/>
        </w:rPr>
        <w:t xml:space="preserve">муниципального округа </w:t>
      </w:r>
    </w:p>
    <w:p w:rsidR="00A369C4" w:rsidRPr="00B17FCB" w:rsidRDefault="00A369C4" w:rsidP="00A369C4">
      <w:pPr>
        <w:pStyle w:val="a4"/>
        <w:spacing w:before="1"/>
        <w:ind w:left="502" w:firstLine="0"/>
        <w:rPr>
          <w:sz w:val="24"/>
          <w:szCs w:val="24"/>
        </w:rPr>
      </w:pPr>
      <w:r w:rsidRPr="00B17FCB">
        <w:rPr>
          <w:sz w:val="24"/>
          <w:szCs w:val="24"/>
        </w:rPr>
        <w:t xml:space="preserve">                                                                      </w:t>
      </w:r>
      <w:r w:rsidR="00B17FCB">
        <w:rPr>
          <w:sz w:val="24"/>
          <w:szCs w:val="24"/>
        </w:rPr>
        <w:t xml:space="preserve">         </w:t>
      </w:r>
      <w:r w:rsidRPr="00B17FCB">
        <w:rPr>
          <w:sz w:val="24"/>
          <w:szCs w:val="24"/>
        </w:rPr>
        <w:t>от</w:t>
      </w:r>
      <w:r w:rsidR="00B17FCB" w:rsidRPr="00B17FCB">
        <w:rPr>
          <w:sz w:val="24"/>
          <w:szCs w:val="24"/>
        </w:rPr>
        <w:t xml:space="preserve"> 24.01.2025</w:t>
      </w:r>
      <w:r w:rsidRPr="00B17FCB">
        <w:rPr>
          <w:sz w:val="24"/>
          <w:szCs w:val="24"/>
        </w:rPr>
        <w:t xml:space="preserve">  №</w:t>
      </w:r>
      <w:r w:rsidRPr="00B17FCB">
        <w:rPr>
          <w:spacing w:val="-1"/>
          <w:sz w:val="24"/>
          <w:szCs w:val="24"/>
        </w:rPr>
        <w:t xml:space="preserve"> </w:t>
      </w:r>
      <w:r w:rsidR="00B17FCB" w:rsidRPr="00B17FCB">
        <w:rPr>
          <w:spacing w:val="-1"/>
          <w:sz w:val="24"/>
          <w:szCs w:val="24"/>
        </w:rPr>
        <w:t>40</w:t>
      </w:r>
    </w:p>
    <w:p w:rsidR="005E0F09" w:rsidRDefault="005E0F09">
      <w:pPr>
        <w:pStyle w:val="a3"/>
        <w:rPr>
          <w:sz w:val="24"/>
        </w:rPr>
      </w:pPr>
    </w:p>
    <w:p w:rsidR="005E0F09" w:rsidRDefault="005E0F09" w:rsidP="00D02459">
      <w:pPr>
        <w:pStyle w:val="a3"/>
        <w:spacing w:before="101"/>
        <w:jc w:val="center"/>
        <w:rPr>
          <w:sz w:val="24"/>
        </w:rPr>
      </w:pPr>
    </w:p>
    <w:p w:rsidR="005E0F09" w:rsidRDefault="009E098A" w:rsidP="00D02459">
      <w:pPr>
        <w:ind w:right="6"/>
        <w:jc w:val="center"/>
        <w:rPr>
          <w:b/>
          <w:sz w:val="26"/>
        </w:rPr>
      </w:pPr>
      <w:r>
        <w:rPr>
          <w:b/>
          <w:spacing w:val="-2"/>
          <w:sz w:val="26"/>
        </w:rPr>
        <w:t>ПОЛОЖЕНИЕ</w:t>
      </w:r>
    </w:p>
    <w:p w:rsidR="005E0F09" w:rsidRDefault="009E098A" w:rsidP="00D02459">
      <w:pPr>
        <w:spacing w:before="47" w:line="271" w:lineRule="auto"/>
        <w:ind w:left="1437" w:right="955" w:hanging="492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комиссии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обследованию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зеленых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насаждений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территории </w:t>
      </w:r>
      <w:r w:rsidR="00D02459">
        <w:rPr>
          <w:b/>
          <w:sz w:val="28"/>
        </w:rPr>
        <w:t>Бабаев</w:t>
      </w:r>
      <w:r>
        <w:rPr>
          <w:b/>
          <w:sz w:val="28"/>
        </w:rPr>
        <w:t>ского муниципального округа</w:t>
      </w:r>
    </w:p>
    <w:p w:rsidR="005E0F09" w:rsidRDefault="009E098A">
      <w:pPr>
        <w:pStyle w:val="a4"/>
        <w:numPr>
          <w:ilvl w:val="0"/>
          <w:numId w:val="6"/>
        </w:numPr>
        <w:tabs>
          <w:tab w:val="left" w:pos="4052"/>
        </w:tabs>
        <w:spacing w:before="160" w:line="319" w:lineRule="exact"/>
        <w:ind w:left="4052" w:hanging="248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5E0F09" w:rsidRDefault="009E098A">
      <w:pPr>
        <w:pStyle w:val="a4"/>
        <w:numPr>
          <w:ilvl w:val="1"/>
          <w:numId w:val="5"/>
        </w:numPr>
        <w:tabs>
          <w:tab w:val="left" w:pos="1491"/>
        </w:tabs>
        <w:ind w:right="137" w:firstLine="707"/>
        <w:jc w:val="both"/>
        <w:rPr>
          <w:sz w:val="28"/>
        </w:rPr>
      </w:pPr>
      <w:r>
        <w:rPr>
          <w:sz w:val="28"/>
        </w:rPr>
        <w:t xml:space="preserve">Комиссия по обследованию зеленых насаждений на территории </w:t>
      </w:r>
      <w:r w:rsidR="00D02459">
        <w:rPr>
          <w:sz w:val="28"/>
        </w:rPr>
        <w:t>Бабаев</w:t>
      </w:r>
      <w:r>
        <w:rPr>
          <w:sz w:val="28"/>
        </w:rPr>
        <w:t xml:space="preserve">ского муниципального округа (далее - Комиссия) создается в целях охраны и восстановления зеленых насаждений, создания благоприятной окружающей среды, экологической безопасности и обеспечения прав и законных интересов населения </w:t>
      </w:r>
      <w:r w:rsidR="00D02459">
        <w:rPr>
          <w:sz w:val="28"/>
        </w:rPr>
        <w:t xml:space="preserve">Бабаевского муниципального </w:t>
      </w:r>
      <w:r>
        <w:rPr>
          <w:sz w:val="28"/>
        </w:rPr>
        <w:t>округа.</w:t>
      </w:r>
    </w:p>
    <w:p w:rsidR="005E0F09" w:rsidRDefault="00D02459">
      <w:pPr>
        <w:pStyle w:val="a4"/>
        <w:numPr>
          <w:ilvl w:val="1"/>
          <w:numId w:val="5"/>
        </w:numPr>
        <w:tabs>
          <w:tab w:val="left" w:pos="1522"/>
        </w:tabs>
        <w:ind w:right="144" w:firstLine="707"/>
        <w:jc w:val="both"/>
        <w:rPr>
          <w:sz w:val="28"/>
        </w:rPr>
      </w:pPr>
      <w:r w:rsidRPr="004C0FEB">
        <w:rPr>
          <w:color w:val="1A1A1A"/>
          <w:sz w:val="28"/>
          <w:szCs w:val="28"/>
        </w:rPr>
        <w:t>Комиссия в своей деятельности руководствуется Конституцией РФ,</w:t>
      </w:r>
      <w:r>
        <w:rPr>
          <w:color w:val="1A1A1A"/>
          <w:sz w:val="28"/>
          <w:szCs w:val="28"/>
        </w:rPr>
        <w:t xml:space="preserve"> </w:t>
      </w:r>
      <w:r w:rsidRPr="004C0FEB">
        <w:rPr>
          <w:color w:val="1A1A1A"/>
          <w:sz w:val="28"/>
          <w:szCs w:val="28"/>
        </w:rPr>
        <w:t>федеральными конституционными законами, федеральными законами, указами</w:t>
      </w:r>
      <w:r>
        <w:rPr>
          <w:color w:val="1A1A1A"/>
          <w:sz w:val="28"/>
          <w:szCs w:val="28"/>
        </w:rPr>
        <w:t xml:space="preserve"> </w:t>
      </w:r>
      <w:r w:rsidRPr="004C0FEB">
        <w:rPr>
          <w:color w:val="1A1A1A"/>
          <w:sz w:val="28"/>
          <w:szCs w:val="28"/>
        </w:rPr>
        <w:t xml:space="preserve">и распоряжениями Президента Российской Федерации, Уставом </w:t>
      </w:r>
      <w:r>
        <w:rPr>
          <w:color w:val="1A1A1A"/>
          <w:sz w:val="28"/>
          <w:szCs w:val="28"/>
        </w:rPr>
        <w:t xml:space="preserve">Бабаевского </w:t>
      </w:r>
      <w:r w:rsidRPr="004C0FEB">
        <w:rPr>
          <w:color w:val="1A1A1A"/>
          <w:sz w:val="28"/>
          <w:szCs w:val="28"/>
        </w:rPr>
        <w:t>муниципального округа Вологодской области, иными правовыми актами</w:t>
      </w:r>
      <w:r>
        <w:rPr>
          <w:color w:val="1A1A1A"/>
          <w:sz w:val="28"/>
          <w:szCs w:val="28"/>
        </w:rPr>
        <w:t xml:space="preserve"> Бабаевского</w:t>
      </w:r>
      <w:r w:rsidRPr="004C0FEB">
        <w:rPr>
          <w:color w:val="1A1A1A"/>
          <w:sz w:val="28"/>
          <w:szCs w:val="28"/>
        </w:rPr>
        <w:t xml:space="preserve"> муниципального округа и настоящим положением</w:t>
      </w:r>
      <w:r w:rsidR="009E098A">
        <w:rPr>
          <w:sz w:val="28"/>
        </w:rPr>
        <w:t>.</w:t>
      </w:r>
    </w:p>
    <w:p w:rsidR="005E0F09" w:rsidRDefault="009E098A">
      <w:pPr>
        <w:pStyle w:val="a4"/>
        <w:numPr>
          <w:ilvl w:val="1"/>
          <w:numId w:val="5"/>
        </w:numPr>
        <w:tabs>
          <w:tab w:val="left" w:pos="1556"/>
        </w:tabs>
        <w:ind w:right="143" w:firstLine="707"/>
        <w:jc w:val="both"/>
        <w:rPr>
          <w:sz w:val="28"/>
        </w:rPr>
      </w:pPr>
      <w:r>
        <w:rPr>
          <w:sz w:val="28"/>
        </w:rPr>
        <w:t xml:space="preserve">Решения Комиссии являются обязательными для физических и юридических лиц и могут быть обжалованы в установленном законодательством </w:t>
      </w:r>
      <w:r>
        <w:rPr>
          <w:spacing w:val="-2"/>
          <w:sz w:val="28"/>
        </w:rPr>
        <w:t>порядке.</w:t>
      </w:r>
    </w:p>
    <w:p w:rsidR="005E0F09" w:rsidRDefault="005E0F09">
      <w:pPr>
        <w:pStyle w:val="a3"/>
        <w:spacing w:before="5"/>
      </w:pPr>
    </w:p>
    <w:p w:rsidR="005E0F09" w:rsidRDefault="009E098A">
      <w:pPr>
        <w:pStyle w:val="a4"/>
        <w:numPr>
          <w:ilvl w:val="0"/>
          <w:numId w:val="6"/>
        </w:numPr>
        <w:tabs>
          <w:tab w:val="left" w:pos="3503"/>
        </w:tabs>
        <w:spacing w:before="1" w:line="319" w:lineRule="exact"/>
        <w:ind w:left="3503" w:hanging="357"/>
        <w:jc w:val="both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Комиссии</w:t>
      </w:r>
    </w:p>
    <w:p w:rsidR="005E0F09" w:rsidRDefault="009E098A">
      <w:pPr>
        <w:pStyle w:val="a3"/>
        <w:spacing w:line="319" w:lineRule="exact"/>
        <w:ind w:left="851"/>
        <w:jc w:val="both"/>
      </w:pPr>
      <w:r>
        <w:t>Основными</w:t>
      </w:r>
      <w:r>
        <w:rPr>
          <w:spacing w:val="-8"/>
        </w:rPr>
        <w:t xml:space="preserve"> </w:t>
      </w:r>
      <w:r>
        <w:t>задачами</w:t>
      </w:r>
      <w:r>
        <w:rPr>
          <w:spacing w:val="-8"/>
        </w:rPr>
        <w:t xml:space="preserve"> </w:t>
      </w:r>
      <w:r>
        <w:t>комиссии</w:t>
      </w:r>
      <w:r>
        <w:rPr>
          <w:spacing w:val="-7"/>
        </w:rPr>
        <w:t xml:space="preserve"> </w:t>
      </w:r>
      <w:r>
        <w:rPr>
          <w:spacing w:val="-2"/>
        </w:rPr>
        <w:t>являются:</w:t>
      </w:r>
    </w:p>
    <w:p w:rsidR="005E0F09" w:rsidRDefault="0093137F">
      <w:pPr>
        <w:pStyle w:val="a4"/>
        <w:numPr>
          <w:ilvl w:val="1"/>
          <w:numId w:val="4"/>
        </w:numPr>
        <w:tabs>
          <w:tab w:val="left" w:pos="1444"/>
        </w:tabs>
        <w:ind w:right="141" w:firstLine="707"/>
        <w:jc w:val="both"/>
        <w:rPr>
          <w:sz w:val="28"/>
        </w:rPr>
      </w:pPr>
      <w:r w:rsidRPr="004C0FEB">
        <w:rPr>
          <w:color w:val="1A1A1A"/>
          <w:sz w:val="28"/>
          <w:szCs w:val="28"/>
        </w:rPr>
        <w:t>Основной задачей Комиссии является принятие решения о</w:t>
      </w:r>
      <w:r>
        <w:rPr>
          <w:color w:val="1A1A1A"/>
          <w:sz w:val="28"/>
          <w:szCs w:val="28"/>
        </w:rPr>
        <w:t xml:space="preserve"> </w:t>
      </w:r>
      <w:r w:rsidRPr="004C0FEB">
        <w:rPr>
          <w:color w:val="1A1A1A"/>
          <w:sz w:val="28"/>
          <w:szCs w:val="28"/>
        </w:rPr>
        <w:t>необходимости работ по сносу (вырубке)</w:t>
      </w:r>
      <w:r>
        <w:rPr>
          <w:color w:val="1A1A1A"/>
          <w:sz w:val="28"/>
          <w:szCs w:val="28"/>
        </w:rPr>
        <w:t>, обрезке</w:t>
      </w:r>
      <w:r w:rsidRPr="004C0FEB">
        <w:rPr>
          <w:color w:val="1A1A1A"/>
          <w:sz w:val="28"/>
          <w:szCs w:val="28"/>
        </w:rPr>
        <w:t xml:space="preserve"> зеленых насаждений </w:t>
      </w:r>
      <w:r>
        <w:rPr>
          <w:color w:val="1A1A1A"/>
          <w:sz w:val="28"/>
          <w:szCs w:val="28"/>
        </w:rPr>
        <w:t xml:space="preserve"> на озелененных территориях общего пользования (внутриквартальные территории, территории в составе улично-дорожной сети и иные незакрепленные озелененные территории общего пользования населенного пункта) </w:t>
      </w:r>
      <w:r w:rsidRPr="004C0FEB">
        <w:rPr>
          <w:color w:val="1A1A1A"/>
          <w:sz w:val="28"/>
          <w:szCs w:val="28"/>
        </w:rPr>
        <w:t>на землях</w:t>
      </w:r>
      <w:r>
        <w:rPr>
          <w:color w:val="1A1A1A"/>
          <w:sz w:val="28"/>
          <w:szCs w:val="28"/>
        </w:rPr>
        <w:t xml:space="preserve"> </w:t>
      </w:r>
      <w:r w:rsidRPr="004C0FEB">
        <w:rPr>
          <w:color w:val="1A1A1A"/>
          <w:sz w:val="28"/>
          <w:szCs w:val="28"/>
        </w:rPr>
        <w:t xml:space="preserve">населенных пунктов </w:t>
      </w:r>
      <w:r>
        <w:rPr>
          <w:color w:val="1A1A1A"/>
          <w:sz w:val="28"/>
          <w:szCs w:val="28"/>
        </w:rPr>
        <w:t xml:space="preserve">Бабаевского </w:t>
      </w:r>
      <w:r w:rsidRPr="004C0FEB">
        <w:rPr>
          <w:color w:val="1A1A1A"/>
          <w:sz w:val="28"/>
          <w:szCs w:val="28"/>
        </w:rPr>
        <w:t>муниципального округ</w:t>
      </w:r>
      <w:r>
        <w:rPr>
          <w:color w:val="1A1A1A"/>
          <w:sz w:val="28"/>
          <w:szCs w:val="28"/>
        </w:rPr>
        <w:t>а</w:t>
      </w:r>
      <w:r w:rsidR="009E098A">
        <w:rPr>
          <w:sz w:val="28"/>
        </w:rPr>
        <w:t>.</w:t>
      </w:r>
    </w:p>
    <w:p w:rsidR="005E0F09" w:rsidRDefault="009E098A">
      <w:pPr>
        <w:pStyle w:val="a4"/>
        <w:numPr>
          <w:ilvl w:val="1"/>
          <w:numId w:val="4"/>
        </w:numPr>
        <w:tabs>
          <w:tab w:val="left" w:pos="1378"/>
        </w:tabs>
        <w:ind w:right="142" w:firstLine="707"/>
        <w:jc w:val="both"/>
        <w:rPr>
          <w:sz w:val="28"/>
        </w:rPr>
      </w:pPr>
      <w:r>
        <w:rPr>
          <w:sz w:val="28"/>
        </w:rPr>
        <w:t>Определение состояния зеленых насаждений для проведения расчетов компенсационной стоимости зеленых насаждений.</w:t>
      </w:r>
    </w:p>
    <w:p w:rsidR="005E0F09" w:rsidRDefault="005E0F09">
      <w:pPr>
        <w:pStyle w:val="a3"/>
        <w:spacing w:before="4"/>
      </w:pPr>
    </w:p>
    <w:p w:rsidR="005E0F09" w:rsidRDefault="009E098A">
      <w:pPr>
        <w:pStyle w:val="a4"/>
        <w:numPr>
          <w:ilvl w:val="0"/>
          <w:numId w:val="6"/>
        </w:numPr>
        <w:tabs>
          <w:tab w:val="left" w:pos="3808"/>
        </w:tabs>
        <w:spacing w:line="319" w:lineRule="exact"/>
        <w:ind w:left="3808" w:hanging="465"/>
        <w:jc w:val="both"/>
        <w:rPr>
          <w:b/>
          <w:sz w:val="28"/>
        </w:rPr>
      </w:pPr>
      <w:r>
        <w:rPr>
          <w:b/>
          <w:sz w:val="28"/>
        </w:rPr>
        <w:t>Компетенция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Комиссии</w:t>
      </w:r>
    </w:p>
    <w:p w:rsidR="005E0F09" w:rsidRDefault="009E098A">
      <w:pPr>
        <w:pStyle w:val="a4"/>
        <w:numPr>
          <w:ilvl w:val="1"/>
          <w:numId w:val="3"/>
        </w:numPr>
        <w:tabs>
          <w:tab w:val="left" w:pos="1557"/>
        </w:tabs>
        <w:spacing w:line="319" w:lineRule="exact"/>
        <w:ind w:left="1557" w:hanging="706"/>
        <w:jc w:val="both"/>
        <w:rPr>
          <w:sz w:val="28"/>
        </w:rPr>
      </w:pP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6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относятся:</w:t>
      </w:r>
    </w:p>
    <w:p w:rsidR="005E0F09" w:rsidRDefault="009E098A">
      <w:pPr>
        <w:pStyle w:val="a4"/>
        <w:numPr>
          <w:ilvl w:val="2"/>
          <w:numId w:val="3"/>
        </w:numPr>
        <w:tabs>
          <w:tab w:val="left" w:pos="1555"/>
        </w:tabs>
        <w:ind w:right="139" w:firstLine="707"/>
        <w:jc w:val="both"/>
        <w:rPr>
          <w:sz w:val="28"/>
        </w:rPr>
      </w:pPr>
      <w:r>
        <w:rPr>
          <w:sz w:val="28"/>
        </w:rPr>
        <w:t>Рассмотрение заявлений, а также прилагаемых к нему документов граждан, юридических лиц для определения возможности и целесообразности проведения работ по с</w:t>
      </w:r>
      <w:r w:rsidR="0093137F">
        <w:rPr>
          <w:sz w:val="28"/>
        </w:rPr>
        <w:t>носу</w:t>
      </w:r>
      <w:r>
        <w:rPr>
          <w:sz w:val="28"/>
        </w:rPr>
        <w:t xml:space="preserve"> (вырубке) зеленых насаждений, обрезки зеленых насаждений, санитарной рубки, санитарной, омолаживающей или формовочной обрезки зеленых насаждений, а также проведения иных видов работ в отношении зеленых насаждений.</w:t>
      </w:r>
    </w:p>
    <w:p w:rsidR="005E0F09" w:rsidRDefault="009E098A">
      <w:pPr>
        <w:pStyle w:val="a4"/>
        <w:numPr>
          <w:ilvl w:val="2"/>
          <w:numId w:val="3"/>
        </w:numPr>
        <w:tabs>
          <w:tab w:val="left" w:pos="1548"/>
        </w:tabs>
        <w:spacing w:before="1" w:line="322" w:lineRule="exact"/>
        <w:ind w:left="1548" w:hanging="697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решений:</w:t>
      </w:r>
    </w:p>
    <w:p w:rsidR="005E0F09" w:rsidRDefault="009E098A">
      <w:pPr>
        <w:pStyle w:val="a4"/>
        <w:numPr>
          <w:ilvl w:val="3"/>
          <w:numId w:val="3"/>
        </w:numPr>
        <w:tabs>
          <w:tab w:val="left" w:pos="1298"/>
        </w:tabs>
        <w:spacing w:line="242" w:lineRule="auto"/>
        <w:ind w:right="141" w:firstLine="707"/>
        <w:rPr>
          <w:sz w:val="28"/>
        </w:rPr>
      </w:pPr>
      <w:r>
        <w:rPr>
          <w:sz w:val="28"/>
        </w:rPr>
        <w:t xml:space="preserve">о сохранении существующих зеленых насаждений (деревьев, </w:t>
      </w:r>
      <w:r>
        <w:rPr>
          <w:spacing w:val="-2"/>
          <w:sz w:val="28"/>
        </w:rPr>
        <w:t>кустарников);</w:t>
      </w:r>
    </w:p>
    <w:p w:rsidR="005E0F09" w:rsidRDefault="005E0F09">
      <w:pPr>
        <w:pStyle w:val="a4"/>
        <w:spacing w:line="242" w:lineRule="auto"/>
        <w:rPr>
          <w:sz w:val="28"/>
        </w:rPr>
        <w:sectPr w:rsidR="005E0F09">
          <w:pgSz w:w="11910" w:h="16840"/>
          <w:pgMar w:top="1040" w:right="425" w:bottom="280" w:left="1275" w:header="720" w:footer="720" w:gutter="0"/>
          <w:cols w:space="720"/>
        </w:sectPr>
      </w:pPr>
    </w:p>
    <w:p w:rsidR="005E0F09" w:rsidRDefault="009E098A">
      <w:pPr>
        <w:pStyle w:val="a4"/>
        <w:numPr>
          <w:ilvl w:val="3"/>
          <w:numId w:val="3"/>
        </w:numPr>
        <w:tabs>
          <w:tab w:val="left" w:pos="1013"/>
        </w:tabs>
        <w:spacing w:before="67"/>
        <w:ind w:left="1013" w:hanging="162"/>
        <w:jc w:val="left"/>
        <w:rPr>
          <w:sz w:val="28"/>
        </w:rPr>
      </w:pPr>
      <w:r>
        <w:rPr>
          <w:sz w:val="28"/>
        </w:rPr>
        <w:lastRenderedPageBreak/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пересадке</w:t>
      </w:r>
      <w:r>
        <w:rPr>
          <w:spacing w:val="-4"/>
          <w:sz w:val="28"/>
        </w:rPr>
        <w:t xml:space="preserve"> </w:t>
      </w:r>
      <w:r>
        <w:rPr>
          <w:sz w:val="28"/>
        </w:rPr>
        <w:t>деревьев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кустарников;</w:t>
      </w:r>
    </w:p>
    <w:p w:rsidR="005E0F09" w:rsidRDefault="009E098A">
      <w:pPr>
        <w:pStyle w:val="a4"/>
        <w:numPr>
          <w:ilvl w:val="3"/>
          <w:numId w:val="3"/>
        </w:numPr>
        <w:tabs>
          <w:tab w:val="left" w:pos="1013"/>
        </w:tabs>
        <w:spacing w:before="2"/>
        <w:ind w:left="1013" w:hanging="162"/>
        <w:jc w:val="left"/>
        <w:rPr>
          <w:sz w:val="28"/>
        </w:rPr>
      </w:pP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сносе</w:t>
      </w:r>
      <w:r>
        <w:rPr>
          <w:spacing w:val="-4"/>
          <w:sz w:val="28"/>
        </w:rPr>
        <w:t xml:space="preserve"> </w:t>
      </w:r>
      <w:r>
        <w:rPr>
          <w:sz w:val="28"/>
        </w:rPr>
        <w:t>(вырубке)</w:t>
      </w:r>
      <w:r>
        <w:rPr>
          <w:spacing w:val="-7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насаждений;</w:t>
      </w:r>
    </w:p>
    <w:p w:rsidR="005E0F09" w:rsidRPr="00FA77BC" w:rsidRDefault="009E098A" w:rsidP="00FA77BC">
      <w:pPr>
        <w:pStyle w:val="a4"/>
        <w:numPr>
          <w:ilvl w:val="3"/>
          <w:numId w:val="3"/>
        </w:numPr>
        <w:tabs>
          <w:tab w:val="left" w:pos="1013"/>
        </w:tabs>
        <w:spacing w:line="322" w:lineRule="exact"/>
        <w:ind w:left="1013" w:hanging="162"/>
        <w:jc w:val="left"/>
        <w:rPr>
          <w:sz w:val="28"/>
        </w:rPr>
      </w:pPr>
      <w:r>
        <w:rPr>
          <w:sz w:val="28"/>
        </w:rPr>
        <w:t>об</w:t>
      </w:r>
      <w:r>
        <w:rPr>
          <w:spacing w:val="-8"/>
          <w:sz w:val="28"/>
        </w:rPr>
        <w:t xml:space="preserve"> </w:t>
      </w:r>
      <w:r>
        <w:rPr>
          <w:sz w:val="28"/>
        </w:rPr>
        <w:t>обрезке</w:t>
      </w:r>
      <w:r>
        <w:rPr>
          <w:spacing w:val="-5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(</w:t>
      </w:r>
      <w:proofErr w:type="spellStart"/>
      <w:r>
        <w:rPr>
          <w:spacing w:val="-2"/>
          <w:sz w:val="28"/>
        </w:rPr>
        <w:t>кронирование</w:t>
      </w:r>
      <w:proofErr w:type="spellEnd"/>
      <w:r>
        <w:rPr>
          <w:spacing w:val="-2"/>
          <w:sz w:val="28"/>
        </w:rPr>
        <w:t>).</w:t>
      </w:r>
    </w:p>
    <w:p w:rsidR="005E0F09" w:rsidRDefault="005E0F09">
      <w:pPr>
        <w:pStyle w:val="a3"/>
        <w:spacing w:before="4"/>
      </w:pPr>
    </w:p>
    <w:p w:rsidR="005E0F09" w:rsidRDefault="009E098A">
      <w:pPr>
        <w:pStyle w:val="a4"/>
        <w:numPr>
          <w:ilvl w:val="0"/>
          <w:numId w:val="6"/>
        </w:numPr>
        <w:tabs>
          <w:tab w:val="left" w:pos="2926"/>
        </w:tabs>
        <w:spacing w:line="319" w:lineRule="exact"/>
        <w:ind w:left="2926" w:hanging="449"/>
        <w:jc w:val="left"/>
        <w:rPr>
          <w:b/>
          <w:sz w:val="28"/>
        </w:rPr>
      </w:pPr>
      <w:r>
        <w:rPr>
          <w:b/>
          <w:sz w:val="28"/>
        </w:rPr>
        <w:t>Организация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Комиссии</w:t>
      </w:r>
    </w:p>
    <w:p w:rsidR="005E0F09" w:rsidRDefault="009E098A">
      <w:pPr>
        <w:pStyle w:val="a4"/>
        <w:numPr>
          <w:ilvl w:val="1"/>
          <w:numId w:val="2"/>
        </w:numPr>
        <w:tabs>
          <w:tab w:val="left" w:pos="1619"/>
          <w:tab w:val="left" w:pos="2770"/>
          <w:tab w:val="left" w:pos="4605"/>
          <w:tab w:val="left" w:pos="6273"/>
          <w:tab w:val="left" w:pos="6767"/>
          <w:tab w:val="left" w:pos="8608"/>
        </w:tabs>
        <w:ind w:right="145" w:firstLine="707"/>
        <w:rPr>
          <w:sz w:val="28"/>
        </w:rPr>
      </w:pPr>
      <w:r>
        <w:rPr>
          <w:spacing w:val="-2"/>
          <w:sz w:val="28"/>
        </w:rPr>
        <w:t>Общее</w:t>
      </w:r>
      <w:r>
        <w:rPr>
          <w:sz w:val="28"/>
        </w:rPr>
        <w:tab/>
      </w:r>
      <w:r>
        <w:rPr>
          <w:spacing w:val="-2"/>
          <w:sz w:val="28"/>
        </w:rPr>
        <w:t>руководство</w:t>
      </w:r>
      <w:r>
        <w:rPr>
          <w:sz w:val="28"/>
        </w:rPr>
        <w:tab/>
      </w:r>
      <w:r>
        <w:rPr>
          <w:spacing w:val="-2"/>
          <w:sz w:val="28"/>
        </w:rPr>
        <w:t>Комиссией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обеспечение</w:t>
      </w:r>
      <w:r>
        <w:rPr>
          <w:sz w:val="28"/>
        </w:rPr>
        <w:tab/>
      </w:r>
      <w:r>
        <w:rPr>
          <w:spacing w:val="-2"/>
          <w:sz w:val="28"/>
        </w:rPr>
        <w:t xml:space="preserve">выполнения </w:t>
      </w:r>
      <w:r>
        <w:rPr>
          <w:sz w:val="28"/>
        </w:rPr>
        <w:t>возложенных на нее задач осуществляет председатель Комиссии.</w:t>
      </w:r>
    </w:p>
    <w:p w:rsidR="005E0F09" w:rsidRDefault="009E098A">
      <w:pPr>
        <w:pStyle w:val="a4"/>
        <w:numPr>
          <w:ilvl w:val="1"/>
          <w:numId w:val="2"/>
        </w:numPr>
        <w:tabs>
          <w:tab w:val="left" w:pos="1419"/>
        </w:tabs>
        <w:ind w:right="137" w:firstLine="707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40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40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40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40"/>
          <w:sz w:val="28"/>
        </w:rPr>
        <w:t xml:space="preserve"> </w:t>
      </w:r>
      <w:r>
        <w:rPr>
          <w:sz w:val="28"/>
        </w:rPr>
        <w:t>возглавляет заместитель председателя Комиссии.</w:t>
      </w:r>
    </w:p>
    <w:p w:rsidR="005E0F09" w:rsidRDefault="009E098A">
      <w:pPr>
        <w:pStyle w:val="a4"/>
        <w:numPr>
          <w:ilvl w:val="1"/>
          <w:numId w:val="2"/>
        </w:numPr>
        <w:tabs>
          <w:tab w:val="left" w:pos="1342"/>
        </w:tabs>
        <w:spacing w:line="321" w:lineRule="exact"/>
        <w:ind w:left="1342" w:hanging="491"/>
        <w:rPr>
          <w:sz w:val="28"/>
        </w:rPr>
      </w:pPr>
      <w:r>
        <w:rPr>
          <w:sz w:val="28"/>
        </w:rPr>
        <w:t>Заседания</w:t>
      </w:r>
      <w:r>
        <w:rPr>
          <w:spacing w:val="-8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8"/>
          <w:sz w:val="28"/>
        </w:rPr>
        <w:t xml:space="preserve"> </w:t>
      </w:r>
      <w:r w:rsidR="0093137F">
        <w:rPr>
          <w:sz w:val="28"/>
        </w:rPr>
        <w:t>не реже 1 раза в месяц</w:t>
      </w:r>
      <w:r>
        <w:rPr>
          <w:spacing w:val="-2"/>
          <w:sz w:val="28"/>
        </w:rPr>
        <w:t>.</w:t>
      </w:r>
    </w:p>
    <w:p w:rsidR="005E0F09" w:rsidRDefault="009E098A">
      <w:pPr>
        <w:pStyle w:val="a4"/>
        <w:numPr>
          <w:ilvl w:val="1"/>
          <w:numId w:val="2"/>
        </w:numPr>
        <w:tabs>
          <w:tab w:val="left" w:pos="1342"/>
        </w:tabs>
        <w:spacing w:line="322" w:lineRule="exact"/>
        <w:ind w:left="1342" w:hanging="491"/>
        <w:rPr>
          <w:sz w:val="28"/>
        </w:rPr>
      </w:pPr>
      <w:r>
        <w:rPr>
          <w:sz w:val="28"/>
        </w:rPr>
        <w:t>Все</w:t>
      </w:r>
      <w:r>
        <w:rPr>
          <w:spacing w:val="-7"/>
          <w:sz w:val="28"/>
        </w:rPr>
        <w:t xml:space="preserve"> </w:t>
      </w:r>
      <w:r>
        <w:rPr>
          <w:sz w:val="28"/>
        </w:rPr>
        <w:t>члены</w:t>
      </w:r>
      <w:r>
        <w:rPr>
          <w:spacing w:val="-2"/>
          <w:sz w:val="28"/>
        </w:rPr>
        <w:t xml:space="preserve"> Комиссии:</w:t>
      </w:r>
    </w:p>
    <w:p w:rsidR="005E0F09" w:rsidRDefault="009E098A">
      <w:pPr>
        <w:pStyle w:val="a4"/>
        <w:numPr>
          <w:ilvl w:val="2"/>
          <w:numId w:val="2"/>
        </w:numPr>
        <w:tabs>
          <w:tab w:val="left" w:pos="1034"/>
        </w:tabs>
        <w:ind w:right="145" w:firstLine="707"/>
        <w:jc w:val="left"/>
        <w:rPr>
          <w:sz w:val="28"/>
        </w:rPr>
      </w:pPr>
      <w:r>
        <w:rPr>
          <w:sz w:val="28"/>
        </w:rPr>
        <w:t>выезжают на местность и участвуют в обследовании зеленых насаждений по запросам, поступившим в Комиссию;</w:t>
      </w:r>
    </w:p>
    <w:p w:rsidR="005E0F09" w:rsidRDefault="009E098A">
      <w:pPr>
        <w:pStyle w:val="a4"/>
        <w:numPr>
          <w:ilvl w:val="2"/>
          <w:numId w:val="2"/>
        </w:numPr>
        <w:tabs>
          <w:tab w:val="left" w:pos="1123"/>
        </w:tabs>
        <w:spacing w:before="1"/>
        <w:ind w:right="148" w:firstLine="707"/>
        <w:jc w:val="left"/>
        <w:rPr>
          <w:sz w:val="28"/>
        </w:rPr>
      </w:pPr>
      <w:r>
        <w:rPr>
          <w:sz w:val="28"/>
        </w:rPr>
        <w:t>участвуют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80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80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80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80"/>
          <w:sz w:val="28"/>
        </w:rPr>
        <w:t xml:space="preserve"> </w:t>
      </w:r>
      <w:r>
        <w:rPr>
          <w:sz w:val="28"/>
        </w:rPr>
        <w:t>и ситуации на конкретном земельном участке их произрастания;</w:t>
      </w:r>
    </w:p>
    <w:p w:rsidR="005E0F09" w:rsidRDefault="009E098A">
      <w:pPr>
        <w:pStyle w:val="a4"/>
        <w:numPr>
          <w:ilvl w:val="2"/>
          <w:numId w:val="2"/>
        </w:numPr>
        <w:tabs>
          <w:tab w:val="left" w:pos="1013"/>
        </w:tabs>
        <w:spacing w:line="321" w:lineRule="exact"/>
        <w:ind w:left="1013" w:hanging="162"/>
        <w:rPr>
          <w:sz w:val="28"/>
        </w:rPr>
      </w:pPr>
      <w:r>
        <w:rPr>
          <w:sz w:val="28"/>
        </w:rPr>
        <w:t>подписывают</w:t>
      </w:r>
      <w:r>
        <w:rPr>
          <w:spacing w:val="-10"/>
          <w:sz w:val="28"/>
        </w:rPr>
        <w:t xml:space="preserve"> </w:t>
      </w:r>
      <w:r>
        <w:rPr>
          <w:sz w:val="28"/>
        </w:rPr>
        <w:t>акт</w:t>
      </w:r>
      <w:r>
        <w:rPr>
          <w:spacing w:val="-9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насаждений;</w:t>
      </w:r>
    </w:p>
    <w:p w:rsidR="005E0F09" w:rsidRPr="00A04D9A" w:rsidRDefault="009E098A">
      <w:pPr>
        <w:pStyle w:val="a4"/>
        <w:numPr>
          <w:ilvl w:val="2"/>
          <w:numId w:val="2"/>
        </w:numPr>
        <w:tabs>
          <w:tab w:val="left" w:pos="1036"/>
        </w:tabs>
        <w:ind w:right="144" w:firstLine="707"/>
        <w:rPr>
          <w:sz w:val="28"/>
        </w:rPr>
      </w:pPr>
      <w:r>
        <w:rPr>
          <w:sz w:val="28"/>
        </w:rPr>
        <w:t xml:space="preserve">контролируют исполнение принятых Комиссией решений по содержанию и сохранению зеленых насаждений в рамках выполнения своих должностных </w:t>
      </w:r>
      <w:r w:rsidR="00A04D9A">
        <w:rPr>
          <w:spacing w:val="-2"/>
          <w:sz w:val="28"/>
        </w:rPr>
        <w:t>обязанностей;</w:t>
      </w:r>
    </w:p>
    <w:p w:rsidR="00A04D9A" w:rsidRPr="003D3AD4" w:rsidRDefault="00A04D9A" w:rsidP="00A04D9A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       - запрашивают</w:t>
      </w:r>
      <w:r w:rsidRPr="003D3AD4">
        <w:rPr>
          <w:color w:val="1A1A1A"/>
          <w:sz w:val="28"/>
          <w:szCs w:val="28"/>
        </w:rPr>
        <w:t xml:space="preserve"> в установленном порядке в отраслевых (функциональных)</w:t>
      </w:r>
      <w:r>
        <w:rPr>
          <w:color w:val="1A1A1A"/>
          <w:sz w:val="28"/>
          <w:szCs w:val="28"/>
        </w:rPr>
        <w:t xml:space="preserve"> </w:t>
      </w:r>
      <w:r w:rsidRPr="003D3AD4">
        <w:rPr>
          <w:color w:val="1A1A1A"/>
          <w:sz w:val="28"/>
          <w:szCs w:val="28"/>
        </w:rPr>
        <w:t xml:space="preserve">органах, в структурных подразделениях администрации </w:t>
      </w:r>
      <w:r>
        <w:rPr>
          <w:color w:val="1A1A1A"/>
          <w:sz w:val="28"/>
          <w:szCs w:val="28"/>
        </w:rPr>
        <w:t xml:space="preserve">Бабаевского </w:t>
      </w:r>
      <w:r w:rsidRPr="003D3AD4">
        <w:rPr>
          <w:color w:val="1A1A1A"/>
          <w:sz w:val="28"/>
          <w:szCs w:val="28"/>
        </w:rPr>
        <w:t>муниципального округа, предприятиях и организациях округа информацию</w:t>
      </w:r>
      <w:r>
        <w:rPr>
          <w:color w:val="1A1A1A"/>
          <w:sz w:val="28"/>
          <w:szCs w:val="28"/>
        </w:rPr>
        <w:t xml:space="preserve"> </w:t>
      </w:r>
      <w:r w:rsidRPr="003D3AD4">
        <w:rPr>
          <w:color w:val="1A1A1A"/>
          <w:sz w:val="28"/>
          <w:szCs w:val="28"/>
        </w:rPr>
        <w:t>(документы) по вопросам, относящимся к компетенции Комиссии;</w:t>
      </w:r>
    </w:p>
    <w:p w:rsidR="00A04D9A" w:rsidRPr="00A04D9A" w:rsidRDefault="00A04D9A" w:rsidP="00A04D9A">
      <w:pPr>
        <w:pStyle w:val="a4"/>
        <w:numPr>
          <w:ilvl w:val="2"/>
          <w:numId w:val="2"/>
        </w:numPr>
        <w:tabs>
          <w:tab w:val="left" w:pos="1159"/>
        </w:tabs>
        <w:ind w:right="145" w:firstLine="707"/>
        <w:rPr>
          <w:sz w:val="28"/>
        </w:rPr>
      </w:pPr>
      <w:r>
        <w:rPr>
          <w:color w:val="1A1A1A"/>
          <w:sz w:val="28"/>
          <w:szCs w:val="28"/>
        </w:rPr>
        <w:t xml:space="preserve"> взаимодействуют</w:t>
      </w:r>
      <w:r w:rsidRPr="003D3AD4">
        <w:rPr>
          <w:color w:val="1A1A1A"/>
          <w:sz w:val="28"/>
          <w:szCs w:val="28"/>
        </w:rPr>
        <w:t xml:space="preserve"> с органами государственной власти, общественными</w:t>
      </w:r>
      <w:r>
        <w:rPr>
          <w:color w:val="1A1A1A"/>
          <w:sz w:val="28"/>
          <w:szCs w:val="28"/>
        </w:rPr>
        <w:t xml:space="preserve"> </w:t>
      </w:r>
      <w:r w:rsidRPr="003D3AD4">
        <w:rPr>
          <w:color w:val="1A1A1A"/>
          <w:sz w:val="28"/>
          <w:szCs w:val="28"/>
        </w:rPr>
        <w:t>объединениями и гражданами по вопросам, относящимся к компетенции</w:t>
      </w:r>
      <w:r>
        <w:rPr>
          <w:color w:val="1A1A1A"/>
          <w:sz w:val="28"/>
          <w:szCs w:val="28"/>
        </w:rPr>
        <w:t xml:space="preserve"> </w:t>
      </w:r>
      <w:r w:rsidRPr="003D3AD4">
        <w:rPr>
          <w:color w:val="1A1A1A"/>
          <w:sz w:val="28"/>
          <w:szCs w:val="28"/>
        </w:rPr>
        <w:t>Комиссии</w:t>
      </w:r>
      <w:r>
        <w:rPr>
          <w:color w:val="1A1A1A"/>
          <w:sz w:val="28"/>
          <w:szCs w:val="28"/>
        </w:rPr>
        <w:t>.</w:t>
      </w:r>
    </w:p>
    <w:p w:rsidR="005E0F09" w:rsidRDefault="009E098A">
      <w:pPr>
        <w:pStyle w:val="a4"/>
        <w:numPr>
          <w:ilvl w:val="1"/>
          <w:numId w:val="2"/>
        </w:numPr>
        <w:tabs>
          <w:tab w:val="left" w:pos="1349"/>
        </w:tabs>
        <w:spacing w:line="242" w:lineRule="auto"/>
        <w:ind w:right="147" w:firstLine="707"/>
        <w:jc w:val="both"/>
        <w:rPr>
          <w:sz w:val="28"/>
        </w:rPr>
      </w:pPr>
      <w:r>
        <w:rPr>
          <w:sz w:val="28"/>
        </w:rPr>
        <w:t xml:space="preserve">Заседание Комиссии считается правомочным, если на нем присутствует </w:t>
      </w:r>
      <w:r w:rsidR="00FA77BC">
        <w:rPr>
          <w:sz w:val="28"/>
        </w:rPr>
        <w:t>2/3</w:t>
      </w:r>
      <w:r>
        <w:rPr>
          <w:sz w:val="28"/>
        </w:rPr>
        <w:t xml:space="preserve"> членов Комиссии.</w:t>
      </w:r>
    </w:p>
    <w:p w:rsidR="005E0F09" w:rsidRDefault="009E098A">
      <w:pPr>
        <w:pStyle w:val="a4"/>
        <w:numPr>
          <w:ilvl w:val="1"/>
          <w:numId w:val="2"/>
        </w:numPr>
        <w:tabs>
          <w:tab w:val="left" w:pos="1347"/>
        </w:tabs>
        <w:ind w:right="145" w:firstLine="707"/>
        <w:jc w:val="both"/>
        <w:rPr>
          <w:sz w:val="28"/>
        </w:rPr>
      </w:pPr>
      <w:r>
        <w:rPr>
          <w:sz w:val="28"/>
        </w:rPr>
        <w:t>При необход</w:t>
      </w:r>
      <w:r w:rsidR="00FA77BC">
        <w:rPr>
          <w:sz w:val="28"/>
        </w:rPr>
        <w:t xml:space="preserve">имости для работы </w:t>
      </w:r>
      <w:r>
        <w:rPr>
          <w:sz w:val="28"/>
        </w:rPr>
        <w:t>Комиссии приглашается независимый специалист, который:</w:t>
      </w:r>
    </w:p>
    <w:p w:rsidR="005E0F09" w:rsidRDefault="009E098A">
      <w:pPr>
        <w:pStyle w:val="a4"/>
        <w:numPr>
          <w:ilvl w:val="2"/>
          <w:numId w:val="2"/>
        </w:numPr>
        <w:tabs>
          <w:tab w:val="left" w:pos="1043"/>
        </w:tabs>
        <w:ind w:right="145" w:firstLine="707"/>
        <w:rPr>
          <w:sz w:val="28"/>
        </w:rPr>
      </w:pPr>
      <w:r>
        <w:rPr>
          <w:sz w:val="28"/>
        </w:rPr>
        <w:t xml:space="preserve">определяет вид (породу) деревьев и кустарников, оценивает их возраст и </w:t>
      </w:r>
      <w:r>
        <w:rPr>
          <w:spacing w:val="-2"/>
          <w:sz w:val="28"/>
        </w:rPr>
        <w:t>состояние;</w:t>
      </w:r>
    </w:p>
    <w:p w:rsidR="005E0F09" w:rsidRDefault="009E098A">
      <w:pPr>
        <w:pStyle w:val="a4"/>
        <w:numPr>
          <w:ilvl w:val="2"/>
          <w:numId w:val="2"/>
        </w:numPr>
        <w:tabs>
          <w:tab w:val="left" w:pos="1159"/>
        </w:tabs>
        <w:ind w:right="145" w:firstLine="707"/>
        <w:rPr>
          <w:sz w:val="28"/>
        </w:rPr>
      </w:pPr>
      <w:r>
        <w:rPr>
          <w:sz w:val="28"/>
        </w:rPr>
        <w:t>готовит заключения по состоянию зеленых насаждений в случаях обследования объектов, затрагивающих интересы жителей, или возникновения разногласий с заявителями, ил</w:t>
      </w:r>
      <w:r w:rsidR="00A04D9A">
        <w:rPr>
          <w:sz w:val="28"/>
        </w:rPr>
        <w:t>и в иных непредвиденных случаях;</w:t>
      </w:r>
    </w:p>
    <w:p w:rsidR="005E0F09" w:rsidRDefault="00A04D9A" w:rsidP="00A04D9A">
      <w:pPr>
        <w:shd w:val="clear" w:color="auto" w:fill="FFFFFF"/>
        <w:jc w:val="both"/>
        <w:rPr>
          <w:sz w:val="28"/>
        </w:rPr>
      </w:pPr>
      <w:r>
        <w:rPr>
          <w:color w:val="1A1A1A"/>
          <w:sz w:val="28"/>
          <w:szCs w:val="28"/>
        </w:rPr>
        <w:t xml:space="preserve">            </w:t>
      </w:r>
      <w:r w:rsidR="009E098A">
        <w:rPr>
          <w:sz w:val="28"/>
        </w:rPr>
        <w:t>В период временного отсутствия (временная нетрудоспособность, отпуск, служебная командировка) члена Комиссии в работе Комиссии принимает участие должностное лицо, исполняющее его обязанности.</w:t>
      </w:r>
    </w:p>
    <w:p w:rsidR="005E0F09" w:rsidRDefault="005E0F09">
      <w:pPr>
        <w:pStyle w:val="a4"/>
        <w:rPr>
          <w:sz w:val="28"/>
        </w:rPr>
        <w:sectPr w:rsidR="005E0F09">
          <w:pgSz w:w="11910" w:h="16840"/>
          <w:pgMar w:top="1040" w:right="425" w:bottom="280" w:left="1275" w:header="720" w:footer="720" w:gutter="0"/>
          <w:cols w:space="720"/>
        </w:sectPr>
      </w:pPr>
    </w:p>
    <w:p w:rsidR="005E0F09" w:rsidRDefault="009E098A">
      <w:pPr>
        <w:pStyle w:val="a4"/>
        <w:numPr>
          <w:ilvl w:val="0"/>
          <w:numId w:val="6"/>
        </w:numPr>
        <w:tabs>
          <w:tab w:val="left" w:pos="3548"/>
        </w:tabs>
        <w:spacing w:before="72" w:line="321" w:lineRule="exact"/>
        <w:ind w:left="3548" w:hanging="339"/>
        <w:jc w:val="both"/>
        <w:rPr>
          <w:b/>
          <w:sz w:val="28"/>
        </w:rPr>
      </w:pPr>
      <w:r>
        <w:rPr>
          <w:b/>
          <w:sz w:val="28"/>
        </w:rPr>
        <w:lastRenderedPageBreak/>
        <w:t>Порядок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Комиссии</w:t>
      </w:r>
    </w:p>
    <w:p w:rsidR="005E0F09" w:rsidRDefault="009E098A">
      <w:pPr>
        <w:pStyle w:val="a4"/>
        <w:numPr>
          <w:ilvl w:val="1"/>
          <w:numId w:val="1"/>
        </w:numPr>
        <w:tabs>
          <w:tab w:val="left" w:pos="1350"/>
        </w:tabs>
        <w:ind w:right="143" w:firstLine="707"/>
        <w:jc w:val="both"/>
        <w:rPr>
          <w:sz w:val="28"/>
        </w:rPr>
      </w:pPr>
      <w:r>
        <w:rPr>
          <w:sz w:val="28"/>
        </w:rPr>
        <w:t>Деятельность Комиссии осуществляется в виде выездных обследований путем визуаль</w:t>
      </w:r>
      <w:r w:rsidR="00657D4E">
        <w:rPr>
          <w:sz w:val="28"/>
        </w:rPr>
        <w:t>ного осмотра зеленых насаждений, не входящих в лесной фонд.</w:t>
      </w:r>
    </w:p>
    <w:p w:rsidR="005E0F09" w:rsidRDefault="009E098A">
      <w:pPr>
        <w:pStyle w:val="a4"/>
        <w:numPr>
          <w:ilvl w:val="1"/>
          <w:numId w:val="1"/>
        </w:numPr>
        <w:tabs>
          <w:tab w:val="left" w:pos="1381"/>
        </w:tabs>
        <w:ind w:right="142" w:firstLine="707"/>
        <w:jc w:val="both"/>
        <w:rPr>
          <w:sz w:val="28"/>
        </w:rPr>
      </w:pPr>
      <w:r>
        <w:rPr>
          <w:sz w:val="28"/>
        </w:rPr>
        <w:t xml:space="preserve">В обследовании зеленых насаждений участвуют все члены Комиссии. Исключение составляют обследования, связанные с аварийными и чрезвычайными ситуациями, неотложной ликвидацией последствий стихийных бедствий. В указанных случаях допускается проводить обследование одному члену Комиссии с последующим оформлением акта обследования зеленых </w:t>
      </w:r>
      <w:r>
        <w:rPr>
          <w:spacing w:val="-2"/>
          <w:sz w:val="28"/>
        </w:rPr>
        <w:t>насаждений.</w:t>
      </w:r>
    </w:p>
    <w:p w:rsidR="005E0F09" w:rsidRDefault="009E098A">
      <w:pPr>
        <w:pStyle w:val="a4"/>
        <w:numPr>
          <w:ilvl w:val="1"/>
          <w:numId w:val="1"/>
        </w:numPr>
        <w:tabs>
          <w:tab w:val="left" w:pos="1448"/>
        </w:tabs>
        <w:ind w:right="138" w:firstLine="707"/>
        <w:jc w:val="both"/>
        <w:rPr>
          <w:sz w:val="28"/>
        </w:rPr>
      </w:pPr>
      <w:r>
        <w:rPr>
          <w:sz w:val="28"/>
        </w:rPr>
        <w:t>В ходе обследования проверяются заявленные параметры зеленых насаждений (вид (порода), возраст,</w:t>
      </w:r>
      <w:r>
        <w:rPr>
          <w:spacing w:val="-1"/>
          <w:sz w:val="28"/>
        </w:rPr>
        <w:t xml:space="preserve"> </w:t>
      </w:r>
      <w:r>
        <w:rPr>
          <w:sz w:val="28"/>
        </w:rPr>
        <w:t>диаметр, состояние и категория), соответствие их расположения (на представленных схемах) действительному месту произрастания, оценивается в фактических условиях произрастания зеленых насаждений обоснован</w:t>
      </w:r>
      <w:r w:rsidR="00657D4E">
        <w:rPr>
          <w:sz w:val="28"/>
        </w:rPr>
        <w:t>ность запрашиваемого разрешения, соответственно обследование зеленых насаждений проводится  преимущественно в весенне-летний период. В зимний период обследование зеленых насаждений  не проводится, по причине не возможности оценить качественное состояние зеленых насаждений в связи с погодными условиями.</w:t>
      </w:r>
      <w:r w:rsidR="001473DF">
        <w:rPr>
          <w:sz w:val="28"/>
        </w:rPr>
        <w:t xml:space="preserve"> </w:t>
      </w:r>
      <w:proofErr w:type="gramStart"/>
      <w:r w:rsidR="001473DF">
        <w:rPr>
          <w:color w:val="1A1A1A"/>
          <w:sz w:val="28"/>
          <w:szCs w:val="28"/>
        </w:rPr>
        <w:t>Р</w:t>
      </w:r>
      <w:r w:rsidR="001473DF" w:rsidRPr="004C0FEB">
        <w:rPr>
          <w:color w:val="1A1A1A"/>
          <w:sz w:val="28"/>
          <w:szCs w:val="28"/>
        </w:rPr>
        <w:t>уководствуясь</w:t>
      </w:r>
      <w:r w:rsidR="001473DF">
        <w:rPr>
          <w:color w:val="1A1A1A"/>
          <w:sz w:val="28"/>
          <w:szCs w:val="28"/>
        </w:rPr>
        <w:t xml:space="preserve"> </w:t>
      </w:r>
      <w:r w:rsidR="001473DF" w:rsidRPr="004C0FEB">
        <w:rPr>
          <w:color w:val="1A1A1A"/>
          <w:sz w:val="28"/>
          <w:szCs w:val="28"/>
        </w:rPr>
        <w:t>рекомендациями по оценке жизнеспособности деревьев и правилам их отбора и</w:t>
      </w:r>
      <w:r w:rsidR="001473DF">
        <w:rPr>
          <w:color w:val="1A1A1A"/>
          <w:sz w:val="28"/>
          <w:szCs w:val="28"/>
        </w:rPr>
        <w:t xml:space="preserve"> </w:t>
      </w:r>
      <w:r w:rsidR="001473DF" w:rsidRPr="004C0FEB">
        <w:rPr>
          <w:color w:val="1A1A1A"/>
          <w:sz w:val="28"/>
          <w:szCs w:val="28"/>
        </w:rPr>
        <w:t>назначения к вырубке и пересадке, являющимся приложением к настоящему</w:t>
      </w:r>
      <w:r w:rsidR="001473DF">
        <w:rPr>
          <w:color w:val="1A1A1A"/>
          <w:sz w:val="28"/>
          <w:szCs w:val="28"/>
        </w:rPr>
        <w:t xml:space="preserve"> Положению, определяется </w:t>
      </w:r>
      <w:r w:rsidR="001473DF" w:rsidRPr="004C0FEB">
        <w:rPr>
          <w:color w:val="1A1A1A"/>
          <w:sz w:val="28"/>
          <w:szCs w:val="28"/>
        </w:rPr>
        <w:t>качественное</w:t>
      </w:r>
      <w:r w:rsidR="001473DF">
        <w:rPr>
          <w:color w:val="1A1A1A"/>
          <w:sz w:val="28"/>
          <w:szCs w:val="28"/>
        </w:rPr>
        <w:t xml:space="preserve"> состояние зеленых </w:t>
      </w:r>
      <w:r w:rsidR="001473DF" w:rsidRPr="004C0FEB">
        <w:rPr>
          <w:color w:val="1A1A1A"/>
          <w:sz w:val="28"/>
          <w:szCs w:val="28"/>
        </w:rPr>
        <w:t>насаждений</w:t>
      </w:r>
      <w:r w:rsidR="001473DF">
        <w:rPr>
          <w:color w:val="1A1A1A"/>
          <w:sz w:val="28"/>
          <w:szCs w:val="28"/>
        </w:rPr>
        <w:t xml:space="preserve"> </w:t>
      </w:r>
      <w:r w:rsidR="001473DF" w:rsidRPr="004C0FEB">
        <w:rPr>
          <w:color w:val="1A1A1A"/>
          <w:sz w:val="28"/>
          <w:szCs w:val="28"/>
        </w:rPr>
        <w:t>(хорошее,</w:t>
      </w:r>
      <w:r w:rsidR="001473DF">
        <w:rPr>
          <w:color w:val="1A1A1A"/>
          <w:sz w:val="28"/>
          <w:szCs w:val="28"/>
        </w:rPr>
        <w:t xml:space="preserve"> </w:t>
      </w:r>
      <w:r w:rsidR="001473DF" w:rsidRPr="004C0FEB">
        <w:rPr>
          <w:color w:val="1A1A1A"/>
          <w:sz w:val="28"/>
          <w:szCs w:val="28"/>
        </w:rPr>
        <w:t>удовлетворительное,</w:t>
      </w:r>
      <w:r w:rsidR="001473DF">
        <w:rPr>
          <w:color w:val="1A1A1A"/>
          <w:sz w:val="28"/>
          <w:szCs w:val="28"/>
        </w:rPr>
        <w:t xml:space="preserve"> неудовлетворительное, </w:t>
      </w:r>
      <w:r w:rsidR="001473DF" w:rsidRPr="004C0FEB">
        <w:rPr>
          <w:color w:val="1A1A1A"/>
          <w:sz w:val="28"/>
          <w:szCs w:val="28"/>
        </w:rPr>
        <w:t>аварийное</w:t>
      </w:r>
      <w:r w:rsidR="001473DF">
        <w:rPr>
          <w:color w:val="1A1A1A"/>
          <w:sz w:val="28"/>
          <w:szCs w:val="28"/>
        </w:rPr>
        <w:t xml:space="preserve"> </w:t>
      </w:r>
      <w:r w:rsidR="001473DF" w:rsidRPr="004C0FEB">
        <w:rPr>
          <w:color w:val="1A1A1A"/>
          <w:sz w:val="28"/>
          <w:szCs w:val="28"/>
        </w:rPr>
        <w:t>(для</w:t>
      </w:r>
      <w:r w:rsidR="001473DF">
        <w:rPr>
          <w:color w:val="1A1A1A"/>
          <w:sz w:val="28"/>
          <w:szCs w:val="28"/>
        </w:rPr>
        <w:t xml:space="preserve"> </w:t>
      </w:r>
      <w:r w:rsidR="005C55DE">
        <w:rPr>
          <w:color w:val="1A1A1A"/>
          <w:sz w:val="28"/>
          <w:szCs w:val="28"/>
        </w:rPr>
        <w:t>деревьев), приложение № 3.</w:t>
      </w:r>
      <w:proofErr w:type="gramEnd"/>
    </w:p>
    <w:p w:rsidR="005E0F09" w:rsidRDefault="009E098A">
      <w:pPr>
        <w:pStyle w:val="a4"/>
        <w:numPr>
          <w:ilvl w:val="1"/>
          <w:numId w:val="1"/>
        </w:numPr>
        <w:tabs>
          <w:tab w:val="left" w:pos="1551"/>
        </w:tabs>
        <w:ind w:right="140" w:firstLine="707"/>
        <w:jc w:val="both"/>
        <w:rPr>
          <w:sz w:val="28"/>
        </w:rPr>
      </w:pPr>
      <w:r>
        <w:rPr>
          <w:sz w:val="28"/>
        </w:rPr>
        <w:t>Решение Комиссии оформляется актом обследования зеленых насаждений (далее - акт) по форме согласно приложению к настоящему положению. Акт не дает право проводить работы по пересадке, обрезке, сносе зеленых насаждений. Акт после подписания членами Комиссии направляется главе</w:t>
      </w:r>
      <w:r w:rsidR="0093137F">
        <w:rPr>
          <w:sz w:val="28"/>
        </w:rPr>
        <w:t xml:space="preserve"> Бабаевского</w:t>
      </w:r>
      <w:r>
        <w:rPr>
          <w:sz w:val="28"/>
        </w:rPr>
        <w:t xml:space="preserve"> муниципального округа для принятия решения о выдаче разрешения на пересадку, обрезку или с</w:t>
      </w:r>
      <w:r w:rsidR="0093137F">
        <w:rPr>
          <w:sz w:val="28"/>
        </w:rPr>
        <w:t>нос</w:t>
      </w:r>
      <w:r>
        <w:rPr>
          <w:sz w:val="28"/>
        </w:rPr>
        <w:t xml:space="preserve"> (вырубку) зеленых насаждений.</w:t>
      </w:r>
    </w:p>
    <w:p w:rsidR="001E2DD5" w:rsidRPr="001E2DD5" w:rsidRDefault="000E3495" w:rsidP="002230EF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     5.5</w:t>
      </w:r>
      <w:r w:rsidR="001E2DD5" w:rsidRPr="001E2DD5">
        <w:rPr>
          <w:color w:val="1A1A1A"/>
          <w:sz w:val="28"/>
          <w:szCs w:val="28"/>
        </w:rPr>
        <w:t>. Председатель Комиссии и иные члены Комиссии проводят обследование зеленых насаждений:</w:t>
      </w:r>
    </w:p>
    <w:p w:rsidR="001E2DD5" w:rsidRPr="001E2DD5" w:rsidRDefault="00FA77BC" w:rsidP="002230EF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  - в течение 2</w:t>
      </w:r>
      <w:r w:rsidR="001E2DD5">
        <w:rPr>
          <w:color w:val="1A1A1A"/>
          <w:sz w:val="28"/>
          <w:szCs w:val="28"/>
        </w:rPr>
        <w:t>0</w:t>
      </w:r>
      <w:r w:rsidR="001E2DD5" w:rsidRPr="001E2DD5">
        <w:rPr>
          <w:color w:val="1A1A1A"/>
          <w:sz w:val="28"/>
          <w:szCs w:val="28"/>
        </w:rPr>
        <w:t xml:space="preserve"> рабочих дней </w:t>
      </w:r>
      <w:proofErr w:type="gramStart"/>
      <w:r w:rsidR="001E2DD5" w:rsidRPr="001E2DD5">
        <w:rPr>
          <w:color w:val="1A1A1A"/>
          <w:sz w:val="28"/>
          <w:szCs w:val="28"/>
        </w:rPr>
        <w:t>с даты поступления</w:t>
      </w:r>
      <w:proofErr w:type="gramEnd"/>
      <w:r w:rsidR="001E2DD5" w:rsidRPr="001E2DD5">
        <w:rPr>
          <w:color w:val="1A1A1A"/>
          <w:sz w:val="28"/>
          <w:szCs w:val="28"/>
        </w:rPr>
        <w:t xml:space="preserve"> заявлений  граждан, должностных и юридических лиц;</w:t>
      </w:r>
    </w:p>
    <w:p w:rsidR="001E2DD5" w:rsidRDefault="001E2DD5" w:rsidP="002230EF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   - в течение 3</w:t>
      </w:r>
      <w:r w:rsidRPr="001E2DD5">
        <w:rPr>
          <w:color w:val="1A1A1A"/>
          <w:sz w:val="28"/>
          <w:szCs w:val="28"/>
        </w:rPr>
        <w:t xml:space="preserve"> рабочих дней </w:t>
      </w:r>
      <w:proofErr w:type="gramStart"/>
      <w:r w:rsidRPr="001E2DD5">
        <w:rPr>
          <w:color w:val="1A1A1A"/>
          <w:sz w:val="28"/>
          <w:szCs w:val="28"/>
        </w:rPr>
        <w:t>с даты поступления</w:t>
      </w:r>
      <w:proofErr w:type="gramEnd"/>
      <w:r w:rsidRPr="001E2DD5">
        <w:rPr>
          <w:color w:val="1A1A1A"/>
          <w:sz w:val="28"/>
          <w:szCs w:val="28"/>
        </w:rPr>
        <w:t xml:space="preserve"> информации о наличии угрозы возникновения чрезвычайной ситуации, в связи с предписанием, требованием (постановлением) или заключением государственного надзорного </w:t>
      </w:r>
      <w:r w:rsidR="00657D4E">
        <w:rPr>
          <w:color w:val="1A1A1A"/>
          <w:sz w:val="28"/>
          <w:szCs w:val="28"/>
        </w:rPr>
        <w:t>органа;</w:t>
      </w:r>
    </w:p>
    <w:p w:rsidR="00657D4E" w:rsidRPr="001E2DD5" w:rsidRDefault="00657D4E" w:rsidP="002230EF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    - мотивированно отклонить представленное заявление.</w:t>
      </w:r>
    </w:p>
    <w:p w:rsidR="001E2DD5" w:rsidRPr="001E2DD5" w:rsidRDefault="001E2DD5" w:rsidP="002230EF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     </w:t>
      </w:r>
      <w:r w:rsidR="000E3495">
        <w:rPr>
          <w:color w:val="1A1A1A"/>
          <w:sz w:val="28"/>
          <w:szCs w:val="28"/>
        </w:rPr>
        <w:t xml:space="preserve"> 5.6</w:t>
      </w:r>
      <w:r w:rsidRPr="001E2DD5">
        <w:rPr>
          <w:color w:val="1A1A1A"/>
          <w:sz w:val="28"/>
          <w:szCs w:val="28"/>
        </w:rPr>
        <w:t xml:space="preserve">. В течение </w:t>
      </w:r>
      <w:r w:rsidR="00FA77BC">
        <w:rPr>
          <w:color w:val="1A1A1A"/>
          <w:sz w:val="28"/>
          <w:szCs w:val="28"/>
        </w:rPr>
        <w:t>1</w:t>
      </w:r>
      <w:r w:rsidR="00657D4E">
        <w:rPr>
          <w:color w:val="1A1A1A"/>
          <w:sz w:val="28"/>
          <w:szCs w:val="28"/>
        </w:rPr>
        <w:t>0</w:t>
      </w:r>
      <w:r>
        <w:rPr>
          <w:color w:val="1A1A1A"/>
          <w:sz w:val="28"/>
          <w:szCs w:val="28"/>
        </w:rPr>
        <w:t>-ти</w:t>
      </w:r>
      <w:r w:rsidRPr="001E2DD5">
        <w:rPr>
          <w:color w:val="1A1A1A"/>
          <w:sz w:val="28"/>
          <w:szCs w:val="28"/>
        </w:rPr>
        <w:t xml:space="preserve"> рабочих дней </w:t>
      </w:r>
      <w:proofErr w:type="gramStart"/>
      <w:r w:rsidRPr="001E2DD5">
        <w:rPr>
          <w:color w:val="1A1A1A"/>
          <w:sz w:val="28"/>
          <w:szCs w:val="28"/>
        </w:rPr>
        <w:t>с даты обследования</w:t>
      </w:r>
      <w:proofErr w:type="gramEnd"/>
      <w:r w:rsidRPr="001E2DD5">
        <w:rPr>
          <w:color w:val="1A1A1A"/>
          <w:sz w:val="28"/>
          <w:szCs w:val="28"/>
        </w:rPr>
        <w:t xml:space="preserve"> зеленых насаждений секретарь Комиссии готовит акт обследования зеленых насаждений (далее — Акт), приложение 3.  В Акте обосновывается необходимость или отсутствие необходимости вынужденного уничтожения (повреждения) зеленых насаждений, а также выявление возможности сохранения зеленых насаждений. Акт подписывается всеми членами Комиссии, и утверждается председателем Комиссии.</w:t>
      </w:r>
    </w:p>
    <w:p w:rsidR="005E0F09" w:rsidRPr="002230EF" w:rsidRDefault="002230EF" w:rsidP="002230EF">
      <w:pPr>
        <w:tabs>
          <w:tab w:val="left" w:pos="1393"/>
        </w:tabs>
        <w:ind w:right="137"/>
        <w:jc w:val="both"/>
        <w:rPr>
          <w:sz w:val="28"/>
        </w:rPr>
      </w:pPr>
      <w:r w:rsidRPr="002230EF">
        <w:rPr>
          <w:sz w:val="28"/>
        </w:rPr>
        <w:t xml:space="preserve">     </w:t>
      </w:r>
      <w:r>
        <w:rPr>
          <w:sz w:val="28"/>
        </w:rPr>
        <w:t xml:space="preserve">      </w:t>
      </w:r>
      <w:r w:rsidR="000E3495">
        <w:rPr>
          <w:sz w:val="28"/>
        </w:rPr>
        <w:t>5.7</w:t>
      </w:r>
      <w:r w:rsidRPr="002230EF">
        <w:rPr>
          <w:sz w:val="28"/>
        </w:rPr>
        <w:t>.</w:t>
      </w:r>
      <w:r>
        <w:rPr>
          <w:sz w:val="28"/>
        </w:rPr>
        <w:t xml:space="preserve">   </w:t>
      </w:r>
      <w:r w:rsidR="009E098A" w:rsidRPr="002230EF">
        <w:rPr>
          <w:sz w:val="28"/>
        </w:rPr>
        <w:t>Срок действия акта - три года с момента его утверждения. Если акт аннулируется ранее истечения этого срока, то срок его действия прекращается в день возникновения основания для аннулирования.</w:t>
      </w:r>
    </w:p>
    <w:p w:rsidR="005E0F09" w:rsidRPr="002230EF" w:rsidRDefault="002230EF" w:rsidP="002230EF">
      <w:pPr>
        <w:tabs>
          <w:tab w:val="left" w:pos="1342"/>
        </w:tabs>
        <w:spacing w:line="321" w:lineRule="exact"/>
        <w:jc w:val="both"/>
        <w:rPr>
          <w:sz w:val="28"/>
        </w:rPr>
      </w:pPr>
      <w:r>
        <w:rPr>
          <w:sz w:val="28"/>
        </w:rPr>
        <w:t xml:space="preserve">            </w:t>
      </w:r>
      <w:r w:rsidR="000E3495">
        <w:rPr>
          <w:sz w:val="28"/>
        </w:rPr>
        <w:t>5.8</w:t>
      </w:r>
      <w:r w:rsidRPr="002230EF">
        <w:rPr>
          <w:sz w:val="28"/>
        </w:rPr>
        <w:t>.</w:t>
      </w:r>
      <w:r>
        <w:rPr>
          <w:sz w:val="28"/>
        </w:rPr>
        <w:t xml:space="preserve"> </w:t>
      </w:r>
      <w:r w:rsidR="009E098A" w:rsidRPr="002230EF">
        <w:rPr>
          <w:sz w:val="28"/>
        </w:rPr>
        <w:t>Акт</w:t>
      </w:r>
      <w:r w:rsidR="009E098A" w:rsidRPr="002230EF">
        <w:rPr>
          <w:spacing w:val="-9"/>
          <w:sz w:val="28"/>
        </w:rPr>
        <w:t xml:space="preserve"> </w:t>
      </w:r>
      <w:r w:rsidR="009E098A" w:rsidRPr="002230EF">
        <w:rPr>
          <w:sz w:val="28"/>
        </w:rPr>
        <w:t>автоматически</w:t>
      </w:r>
      <w:r w:rsidR="009E098A" w:rsidRPr="002230EF">
        <w:rPr>
          <w:spacing w:val="-6"/>
          <w:sz w:val="28"/>
        </w:rPr>
        <w:t xml:space="preserve"> </w:t>
      </w:r>
      <w:r w:rsidR="009E098A" w:rsidRPr="002230EF">
        <w:rPr>
          <w:sz w:val="28"/>
        </w:rPr>
        <w:t>аннулируется</w:t>
      </w:r>
      <w:r w:rsidR="009E098A" w:rsidRPr="002230EF">
        <w:rPr>
          <w:spacing w:val="-7"/>
          <w:sz w:val="28"/>
        </w:rPr>
        <w:t xml:space="preserve"> </w:t>
      </w:r>
      <w:r w:rsidR="009E098A" w:rsidRPr="002230EF">
        <w:rPr>
          <w:sz w:val="28"/>
        </w:rPr>
        <w:t>в</w:t>
      </w:r>
      <w:r w:rsidR="009E098A" w:rsidRPr="002230EF">
        <w:rPr>
          <w:spacing w:val="-9"/>
          <w:sz w:val="28"/>
        </w:rPr>
        <w:t xml:space="preserve"> </w:t>
      </w:r>
      <w:r w:rsidR="009E098A" w:rsidRPr="002230EF">
        <w:rPr>
          <w:sz w:val="28"/>
        </w:rPr>
        <w:t>следующих</w:t>
      </w:r>
      <w:r w:rsidR="009E098A" w:rsidRPr="002230EF">
        <w:rPr>
          <w:spacing w:val="-5"/>
          <w:sz w:val="28"/>
        </w:rPr>
        <w:t xml:space="preserve"> </w:t>
      </w:r>
      <w:r w:rsidR="009E098A" w:rsidRPr="002230EF">
        <w:rPr>
          <w:spacing w:val="-2"/>
          <w:sz w:val="28"/>
        </w:rPr>
        <w:t>случаях:</w:t>
      </w:r>
    </w:p>
    <w:p w:rsidR="005E0F09" w:rsidRPr="002230EF" w:rsidRDefault="009E098A" w:rsidP="002230EF">
      <w:pPr>
        <w:tabs>
          <w:tab w:val="left" w:pos="1015"/>
        </w:tabs>
        <w:ind w:right="136"/>
        <w:jc w:val="both"/>
        <w:rPr>
          <w:sz w:val="28"/>
        </w:rPr>
      </w:pPr>
      <w:r w:rsidRPr="002230EF">
        <w:rPr>
          <w:sz w:val="28"/>
        </w:rPr>
        <w:t>если</w:t>
      </w:r>
      <w:r w:rsidRPr="002230EF">
        <w:rPr>
          <w:spacing w:val="-1"/>
          <w:sz w:val="28"/>
        </w:rPr>
        <w:t xml:space="preserve"> </w:t>
      </w:r>
      <w:r w:rsidRPr="002230EF">
        <w:rPr>
          <w:sz w:val="28"/>
        </w:rPr>
        <w:t>в</w:t>
      </w:r>
      <w:r w:rsidRPr="002230EF">
        <w:rPr>
          <w:spacing w:val="-1"/>
          <w:sz w:val="28"/>
        </w:rPr>
        <w:t xml:space="preserve"> </w:t>
      </w:r>
      <w:r w:rsidRPr="002230EF">
        <w:rPr>
          <w:sz w:val="28"/>
        </w:rPr>
        <w:t>течение</w:t>
      </w:r>
      <w:r w:rsidRPr="002230EF">
        <w:rPr>
          <w:spacing w:val="-1"/>
          <w:sz w:val="28"/>
        </w:rPr>
        <w:t xml:space="preserve"> </w:t>
      </w:r>
      <w:r w:rsidRPr="002230EF">
        <w:rPr>
          <w:sz w:val="28"/>
        </w:rPr>
        <w:t>шести месяцев</w:t>
      </w:r>
      <w:r w:rsidRPr="002230EF">
        <w:rPr>
          <w:spacing w:val="-3"/>
          <w:sz w:val="28"/>
        </w:rPr>
        <w:t xml:space="preserve"> </w:t>
      </w:r>
      <w:proofErr w:type="gramStart"/>
      <w:r w:rsidRPr="002230EF">
        <w:rPr>
          <w:sz w:val="28"/>
        </w:rPr>
        <w:t>с</w:t>
      </w:r>
      <w:r w:rsidRPr="002230EF">
        <w:rPr>
          <w:spacing w:val="-1"/>
          <w:sz w:val="28"/>
        </w:rPr>
        <w:t xml:space="preserve"> </w:t>
      </w:r>
      <w:r w:rsidRPr="002230EF">
        <w:rPr>
          <w:sz w:val="28"/>
        </w:rPr>
        <w:t>даты утверждения</w:t>
      </w:r>
      <w:proofErr w:type="gramEnd"/>
      <w:r w:rsidRPr="002230EF">
        <w:rPr>
          <w:spacing w:val="-3"/>
          <w:sz w:val="28"/>
        </w:rPr>
        <w:t xml:space="preserve"> </w:t>
      </w:r>
      <w:r w:rsidRPr="002230EF">
        <w:rPr>
          <w:sz w:val="28"/>
        </w:rPr>
        <w:t>акта,</w:t>
      </w:r>
      <w:r w:rsidRPr="002230EF">
        <w:rPr>
          <w:spacing w:val="-1"/>
          <w:sz w:val="28"/>
        </w:rPr>
        <w:t xml:space="preserve"> </w:t>
      </w:r>
      <w:r w:rsidRPr="002230EF">
        <w:rPr>
          <w:sz w:val="28"/>
        </w:rPr>
        <w:t>акт</w:t>
      </w:r>
      <w:r w:rsidRPr="002230EF">
        <w:rPr>
          <w:spacing w:val="-1"/>
          <w:sz w:val="28"/>
        </w:rPr>
        <w:t xml:space="preserve"> </w:t>
      </w:r>
      <w:r w:rsidRPr="002230EF">
        <w:rPr>
          <w:sz w:val="28"/>
        </w:rPr>
        <w:t>не</w:t>
      </w:r>
      <w:r w:rsidRPr="002230EF">
        <w:rPr>
          <w:spacing w:val="-1"/>
          <w:sz w:val="28"/>
        </w:rPr>
        <w:t xml:space="preserve"> </w:t>
      </w:r>
      <w:r w:rsidRPr="002230EF">
        <w:rPr>
          <w:sz w:val="28"/>
        </w:rPr>
        <w:t xml:space="preserve">востребован и </w:t>
      </w:r>
      <w:r w:rsidRPr="002230EF">
        <w:rPr>
          <w:sz w:val="28"/>
        </w:rPr>
        <w:lastRenderedPageBreak/>
        <w:t xml:space="preserve">компенсация за уничтожение и/или повреждение зеленых насаждений не уплачена в бюджет </w:t>
      </w:r>
      <w:r w:rsidR="0093137F" w:rsidRPr="002230EF">
        <w:rPr>
          <w:sz w:val="28"/>
        </w:rPr>
        <w:t>Бабаев</w:t>
      </w:r>
      <w:r w:rsidRPr="002230EF">
        <w:rPr>
          <w:sz w:val="28"/>
        </w:rPr>
        <w:t>ского муниципального округа;</w:t>
      </w:r>
    </w:p>
    <w:p w:rsidR="005E0F09" w:rsidRPr="002230EF" w:rsidRDefault="009E098A" w:rsidP="002230EF">
      <w:pPr>
        <w:tabs>
          <w:tab w:val="left" w:pos="1099"/>
        </w:tabs>
        <w:spacing w:before="1"/>
        <w:ind w:right="145"/>
        <w:jc w:val="both"/>
        <w:rPr>
          <w:sz w:val="28"/>
        </w:rPr>
      </w:pPr>
      <w:r w:rsidRPr="002230EF">
        <w:rPr>
          <w:sz w:val="28"/>
        </w:rPr>
        <w:t>если в течение срока действия акта утверждено новое решение Комиссии относительно тех же зеленых насаждений.</w:t>
      </w:r>
    </w:p>
    <w:p w:rsidR="005E0F09" w:rsidRPr="002230EF" w:rsidRDefault="000E3495" w:rsidP="00212E38">
      <w:pPr>
        <w:pStyle w:val="a4"/>
        <w:tabs>
          <w:tab w:val="left" w:pos="1374"/>
        </w:tabs>
        <w:ind w:left="142" w:right="137" w:firstLine="578"/>
        <w:rPr>
          <w:sz w:val="28"/>
        </w:rPr>
      </w:pPr>
      <w:r>
        <w:rPr>
          <w:sz w:val="28"/>
        </w:rPr>
        <w:t xml:space="preserve"> 5.9</w:t>
      </w:r>
      <w:r w:rsidR="00212E38">
        <w:rPr>
          <w:sz w:val="28"/>
        </w:rPr>
        <w:t xml:space="preserve">.  </w:t>
      </w:r>
      <w:r w:rsidR="009E098A" w:rsidRPr="002230EF">
        <w:rPr>
          <w:sz w:val="28"/>
        </w:rPr>
        <w:t>В случае аннулирования акта, разрешение на пересадку, обрезку, снос зеленых насаждений является недействительным.</w:t>
      </w:r>
    </w:p>
    <w:p w:rsidR="005E0F09" w:rsidRPr="002230EF" w:rsidRDefault="000E3495" w:rsidP="00212E38">
      <w:pPr>
        <w:pStyle w:val="a4"/>
        <w:tabs>
          <w:tab w:val="left" w:pos="1354"/>
        </w:tabs>
        <w:ind w:left="0" w:right="135" w:firstLine="709"/>
        <w:rPr>
          <w:sz w:val="28"/>
        </w:rPr>
      </w:pPr>
      <w:r>
        <w:rPr>
          <w:sz w:val="28"/>
        </w:rPr>
        <w:t>5.10</w:t>
      </w:r>
      <w:r w:rsidR="00212E38">
        <w:rPr>
          <w:sz w:val="28"/>
        </w:rPr>
        <w:t xml:space="preserve">.  </w:t>
      </w:r>
      <w:r w:rsidR="009E098A" w:rsidRPr="002230EF">
        <w:rPr>
          <w:sz w:val="28"/>
        </w:rPr>
        <w:t xml:space="preserve">Акты учитываются и хранятся в </w:t>
      </w:r>
      <w:r w:rsidR="0093137F" w:rsidRPr="002230EF">
        <w:rPr>
          <w:sz w:val="28"/>
        </w:rPr>
        <w:t>комитете по строительству, ЖКХ</w:t>
      </w:r>
      <w:r w:rsidR="00551F95">
        <w:rPr>
          <w:sz w:val="28"/>
        </w:rPr>
        <w:t>, транспорту</w:t>
      </w:r>
      <w:r w:rsidR="0093137F" w:rsidRPr="002230EF">
        <w:rPr>
          <w:sz w:val="28"/>
        </w:rPr>
        <w:t xml:space="preserve"> и дорожной деятельности администрации</w:t>
      </w:r>
      <w:r w:rsidR="009E098A" w:rsidRPr="002230EF">
        <w:rPr>
          <w:sz w:val="28"/>
        </w:rPr>
        <w:t xml:space="preserve"> </w:t>
      </w:r>
      <w:r w:rsidR="0093137F" w:rsidRPr="002230EF">
        <w:rPr>
          <w:sz w:val="28"/>
        </w:rPr>
        <w:t>Бабаев</w:t>
      </w:r>
      <w:r w:rsidR="009E098A" w:rsidRPr="002230EF">
        <w:rPr>
          <w:sz w:val="28"/>
        </w:rPr>
        <w:t xml:space="preserve">ского муниципального округа. Срок хранения актов не менее </w:t>
      </w:r>
      <w:r w:rsidR="00551F95">
        <w:rPr>
          <w:sz w:val="28"/>
        </w:rPr>
        <w:t xml:space="preserve">3-х </w:t>
      </w:r>
      <w:r w:rsidR="009E098A" w:rsidRPr="002230EF">
        <w:rPr>
          <w:sz w:val="28"/>
        </w:rPr>
        <w:t>лет.</w:t>
      </w:r>
    </w:p>
    <w:p w:rsidR="005E0F09" w:rsidRPr="002230EF" w:rsidRDefault="000E3495" w:rsidP="00212E38">
      <w:pPr>
        <w:pStyle w:val="a4"/>
        <w:tabs>
          <w:tab w:val="left" w:pos="1554"/>
        </w:tabs>
        <w:ind w:left="0" w:right="147" w:firstLine="720"/>
        <w:rPr>
          <w:sz w:val="28"/>
        </w:rPr>
        <w:sectPr w:rsidR="005E0F09" w:rsidRPr="002230EF">
          <w:pgSz w:w="11910" w:h="16840"/>
          <w:pgMar w:top="1040" w:right="425" w:bottom="280" w:left="1275" w:header="720" w:footer="720" w:gutter="0"/>
          <w:cols w:space="720"/>
        </w:sectPr>
      </w:pPr>
      <w:r>
        <w:rPr>
          <w:sz w:val="28"/>
        </w:rPr>
        <w:t>5.11</w:t>
      </w:r>
      <w:r w:rsidR="00212E38">
        <w:rPr>
          <w:sz w:val="28"/>
        </w:rPr>
        <w:t xml:space="preserve">. </w:t>
      </w:r>
      <w:r w:rsidR="009E098A" w:rsidRPr="002230EF">
        <w:rPr>
          <w:sz w:val="28"/>
        </w:rPr>
        <w:t>Письменное уведомление о выполнении компенсационных посадок и/или реконструкции зеленых насаждений заказчик направляет в адрес председателя Комиссии не позднее пяти рабочих дней по завершении работ.</w:t>
      </w:r>
    </w:p>
    <w:p w:rsidR="0033045F" w:rsidRDefault="00293F9F" w:rsidP="00293F9F">
      <w:pPr>
        <w:spacing w:before="66"/>
        <w:rPr>
          <w:spacing w:val="-2"/>
          <w:sz w:val="24"/>
        </w:rPr>
      </w:pPr>
      <w:r w:rsidRPr="00293F9F">
        <w:rPr>
          <w:spacing w:val="-2"/>
          <w:sz w:val="24"/>
        </w:rPr>
        <w:lastRenderedPageBreak/>
        <w:t xml:space="preserve">                                                                                                                           </w:t>
      </w:r>
    </w:p>
    <w:p w:rsidR="0033045F" w:rsidRPr="00321A8E" w:rsidRDefault="0033045F" w:rsidP="00321A8E">
      <w:pPr>
        <w:spacing w:before="66"/>
        <w:jc w:val="right"/>
        <w:rPr>
          <w:spacing w:val="-2"/>
          <w:sz w:val="24"/>
          <w:szCs w:val="24"/>
        </w:rPr>
      </w:pPr>
      <w:r w:rsidRPr="00321A8E">
        <w:rPr>
          <w:spacing w:val="-2"/>
          <w:sz w:val="24"/>
          <w:szCs w:val="24"/>
        </w:rPr>
        <w:t xml:space="preserve">                                                                                                                 (Приложение № 1)</w:t>
      </w:r>
    </w:p>
    <w:p w:rsidR="00293F9F" w:rsidRPr="00321A8E" w:rsidRDefault="0033045F" w:rsidP="00293F9F">
      <w:pPr>
        <w:spacing w:before="66"/>
        <w:rPr>
          <w:sz w:val="24"/>
          <w:szCs w:val="24"/>
        </w:rPr>
      </w:pPr>
      <w:r w:rsidRPr="00321A8E">
        <w:rPr>
          <w:spacing w:val="-2"/>
          <w:sz w:val="24"/>
          <w:szCs w:val="24"/>
        </w:rPr>
        <w:t xml:space="preserve">                                                                                        </w:t>
      </w:r>
      <w:r w:rsidR="00321A8E">
        <w:rPr>
          <w:spacing w:val="-2"/>
          <w:sz w:val="24"/>
          <w:szCs w:val="24"/>
        </w:rPr>
        <w:t xml:space="preserve">       </w:t>
      </w:r>
      <w:r w:rsidR="00293F9F" w:rsidRPr="00321A8E">
        <w:rPr>
          <w:spacing w:val="-2"/>
          <w:sz w:val="24"/>
          <w:szCs w:val="24"/>
        </w:rPr>
        <w:t>УТВЕРЖДЕН</w:t>
      </w:r>
    </w:p>
    <w:p w:rsidR="00293F9F" w:rsidRPr="00321A8E" w:rsidRDefault="00293F9F" w:rsidP="00293F9F">
      <w:pPr>
        <w:pStyle w:val="a4"/>
        <w:ind w:left="502" w:right="919" w:firstLine="0"/>
        <w:rPr>
          <w:sz w:val="24"/>
          <w:szCs w:val="24"/>
        </w:rPr>
      </w:pPr>
      <w:r w:rsidRPr="00321A8E">
        <w:rPr>
          <w:sz w:val="24"/>
          <w:szCs w:val="24"/>
        </w:rPr>
        <w:t xml:space="preserve">                                                     </w:t>
      </w:r>
      <w:r w:rsidR="00657D4E" w:rsidRPr="00321A8E">
        <w:rPr>
          <w:sz w:val="24"/>
          <w:szCs w:val="24"/>
        </w:rPr>
        <w:t xml:space="preserve">                         </w:t>
      </w:r>
      <w:r w:rsidRPr="00321A8E">
        <w:rPr>
          <w:sz w:val="24"/>
          <w:szCs w:val="24"/>
        </w:rPr>
        <w:t xml:space="preserve"> </w:t>
      </w:r>
      <w:r w:rsidR="00321A8E">
        <w:rPr>
          <w:sz w:val="24"/>
          <w:szCs w:val="24"/>
        </w:rPr>
        <w:t xml:space="preserve"> </w:t>
      </w:r>
      <w:r w:rsidR="00657D4E" w:rsidRPr="00321A8E">
        <w:rPr>
          <w:sz w:val="24"/>
          <w:szCs w:val="24"/>
        </w:rPr>
        <w:t>п</w:t>
      </w:r>
      <w:r w:rsidRPr="00321A8E">
        <w:rPr>
          <w:sz w:val="24"/>
          <w:szCs w:val="24"/>
        </w:rPr>
        <w:t>остановлением</w:t>
      </w:r>
      <w:r w:rsidR="00657D4E" w:rsidRPr="00321A8E">
        <w:rPr>
          <w:sz w:val="24"/>
          <w:szCs w:val="24"/>
        </w:rPr>
        <w:t xml:space="preserve">   администрации  </w:t>
      </w:r>
      <w:r w:rsidRPr="00321A8E">
        <w:rPr>
          <w:sz w:val="24"/>
          <w:szCs w:val="24"/>
        </w:rPr>
        <w:t xml:space="preserve"> </w:t>
      </w:r>
      <w:r w:rsidR="00657D4E" w:rsidRPr="00321A8E">
        <w:rPr>
          <w:sz w:val="24"/>
          <w:szCs w:val="24"/>
        </w:rPr>
        <w:t xml:space="preserve">                             </w:t>
      </w:r>
    </w:p>
    <w:p w:rsidR="00293F9F" w:rsidRPr="00321A8E" w:rsidRDefault="00293F9F" w:rsidP="00293F9F">
      <w:pPr>
        <w:pStyle w:val="a4"/>
        <w:ind w:left="502" w:right="287" w:firstLine="0"/>
        <w:rPr>
          <w:sz w:val="24"/>
          <w:szCs w:val="24"/>
        </w:rPr>
      </w:pPr>
      <w:r w:rsidRPr="00321A8E">
        <w:rPr>
          <w:sz w:val="24"/>
          <w:szCs w:val="24"/>
        </w:rPr>
        <w:t xml:space="preserve">                                                          </w:t>
      </w:r>
      <w:r w:rsidR="00657D4E" w:rsidRPr="00321A8E">
        <w:rPr>
          <w:sz w:val="24"/>
          <w:szCs w:val="24"/>
        </w:rPr>
        <w:t xml:space="preserve">                      </w:t>
      </w:r>
      <w:r w:rsidRPr="00321A8E">
        <w:rPr>
          <w:sz w:val="24"/>
          <w:szCs w:val="24"/>
        </w:rPr>
        <w:t>Бабаевского</w:t>
      </w:r>
      <w:r w:rsidRPr="00321A8E">
        <w:rPr>
          <w:spacing w:val="-15"/>
          <w:sz w:val="24"/>
          <w:szCs w:val="24"/>
        </w:rPr>
        <w:t xml:space="preserve"> </w:t>
      </w:r>
      <w:r w:rsidRPr="00321A8E">
        <w:rPr>
          <w:sz w:val="24"/>
          <w:szCs w:val="24"/>
        </w:rPr>
        <w:t xml:space="preserve">муниципального округа </w:t>
      </w:r>
    </w:p>
    <w:p w:rsidR="00293F9F" w:rsidRPr="00321A8E" w:rsidRDefault="00293F9F" w:rsidP="00293F9F">
      <w:pPr>
        <w:pStyle w:val="a4"/>
        <w:spacing w:before="1"/>
        <w:ind w:left="502" w:firstLine="0"/>
        <w:rPr>
          <w:sz w:val="24"/>
          <w:szCs w:val="24"/>
        </w:rPr>
      </w:pPr>
      <w:r w:rsidRPr="00321A8E">
        <w:rPr>
          <w:sz w:val="24"/>
          <w:szCs w:val="24"/>
        </w:rPr>
        <w:t xml:space="preserve">                                                         </w:t>
      </w:r>
      <w:r w:rsidR="00657D4E" w:rsidRPr="00321A8E">
        <w:rPr>
          <w:sz w:val="24"/>
          <w:szCs w:val="24"/>
        </w:rPr>
        <w:t xml:space="preserve">           </w:t>
      </w:r>
      <w:r w:rsidRPr="00321A8E">
        <w:rPr>
          <w:sz w:val="24"/>
          <w:szCs w:val="24"/>
        </w:rPr>
        <w:t xml:space="preserve">  </w:t>
      </w:r>
      <w:r w:rsidR="00321A8E">
        <w:rPr>
          <w:sz w:val="24"/>
          <w:szCs w:val="24"/>
        </w:rPr>
        <w:t xml:space="preserve">          </w:t>
      </w:r>
      <w:r w:rsidRPr="00321A8E">
        <w:rPr>
          <w:sz w:val="24"/>
          <w:szCs w:val="24"/>
        </w:rPr>
        <w:t xml:space="preserve">от  </w:t>
      </w:r>
      <w:r w:rsidR="00D255FA" w:rsidRPr="00321A8E">
        <w:rPr>
          <w:sz w:val="24"/>
          <w:szCs w:val="24"/>
        </w:rPr>
        <w:t>24.01.2025</w:t>
      </w:r>
      <w:r w:rsidRPr="00321A8E">
        <w:rPr>
          <w:sz w:val="24"/>
          <w:szCs w:val="24"/>
        </w:rPr>
        <w:t xml:space="preserve">   №</w:t>
      </w:r>
      <w:r w:rsidRPr="00321A8E">
        <w:rPr>
          <w:spacing w:val="-1"/>
          <w:sz w:val="24"/>
          <w:szCs w:val="24"/>
        </w:rPr>
        <w:t xml:space="preserve"> </w:t>
      </w:r>
      <w:r w:rsidR="00D255FA" w:rsidRPr="00321A8E">
        <w:rPr>
          <w:spacing w:val="-1"/>
          <w:sz w:val="24"/>
          <w:szCs w:val="24"/>
        </w:rPr>
        <w:t>40</w:t>
      </w:r>
    </w:p>
    <w:p w:rsidR="00293F9F" w:rsidRPr="00293F9F" w:rsidRDefault="00293F9F" w:rsidP="00293F9F">
      <w:pPr>
        <w:pStyle w:val="a4"/>
        <w:spacing w:before="244"/>
        <w:ind w:left="502" w:firstLine="0"/>
        <w:jc w:val="right"/>
        <w:rPr>
          <w:spacing w:val="-2"/>
          <w:sz w:val="28"/>
        </w:rPr>
      </w:pPr>
    </w:p>
    <w:p w:rsidR="00293F9F" w:rsidRPr="00293F9F" w:rsidRDefault="00293F9F" w:rsidP="00293F9F">
      <w:pPr>
        <w:pStyle w:val="a4"/>
        <w:spacing w:before="244"/>
        <w:ind w:left="502" w:firstLine="0"/>
        <w:jc w:val="center"/>
        <w:rPr>
          <w:b/>
          <w:sz w:val="28"/>
        </w:rPr>
      </w:pPr>
      <w:r w:rsidRPr="00293F9F">
        <w:rPr>
          <w:b/>
          <w:spacing w:val="-2"/>
          <w:sz w:val="28"/>
        </w:rPr>
        <w:t>Состав</w:t>
      </w:r>
    </w:p>
    <w:p w:rsidR="00293F9F" w:rsidRPr="00293F9F" w:rsidRDefault="00293F9F" w:rsidP="00293F9F">
      <w:pPr>
        <w:spacing w:before="43" w:line="271" w:lineRule="auto"/>
        <w:ind w:right="989"/>
        <w:jc w:val="center"/>
        <w:rPr>
          <w:b/>
          <w:sz w:val="28"/>
        </w:rPr>
      </w:pPr>
      <w:r w:rsidRPr="00293F9F">
        <w:rPr>
          <w:b/>
          <w:sz w:val="28"/>
        </w:rPr>
        <w:t>комиссии</w:t>
      </w:r>
      <w:r w:rsidRPr="00293F9F">
        <w:rPr>
          <w:b/>
          <w:spacing w:val="-7"/>
          <w:sz w:val="28"/>
        </w:rPr>
        <w:t xml:space="preserve"> </w:t>
      </w:r>
      <w:r w:rsidRPr="00293F9F">
        <w:rPr>
          <w:b/>
          <w:sz w:val="28"/>
        </w:rPr>
        <w:t>по</w:t>
      </w:r>
      <w:r w:rsidRPr="00293F9F">
        <w:rPr>
          <w:b/>
          <w:spacing w:val="-5"/>
          <w:sz w:val="28"/>
        </w:rPr>
        <w:t xml:space="preserve"> </w:t>
      </w:r>
      <w:r w:rsidRPr="00293F9F">
        <w:rPr>
          <w:b/>
          <w:sz w:val="28"/>
        </w:rPr>
        <w:t>обследованию</w:t>
      </w:r>
      <w:r w:rsidRPr="00293F9F">
        <w:rPr>
          <w:b/>
          <w:spacing w:val="-7"/>
          <w:sz w:val="28"/>
        </w:rPr>
        <w:t xml:space="preserve"> </w:t>
      </w:r>
      <w:r w:rsidRPr="00293F9F">
        <w:rPr>
          <w:b/>
          <w:sz w:val="28"/>
        </w:rPr>
        <w:t>зеленых</w:t>
      </w:r>
      <w:r w:rsidRPr="00293F9F">
        <w:rPr>
          <w:b/>
          <w:spacing w:val="-5"/>
          <w:sz w:val="28"/>
        </w:rPr>
        <w:t xml:space="preserve"> </w:t>
      </w:r>
      <w:r w:rsidRPr="00293F9F">
        <w:rPr>
          <w:b/>
          <w:sz w:val="28"/>
        </w:rPr>
        <w:t>насаждений</w:t>
      </w:r>
      <w:r w:rsidRPr="00293F9F">
        <w:rPr>
          <w:b/>
          <w:spacing w:val="-4"/>
          <w:sz w:val="28"/>
        </w:rPr>
        <w:t xml:space="preserve"> </w:t>
      </w:r>
      <w:r w:rsidRPr="00293F9F">
        <w:rPr>
          <w:b/>
          <w:sz w:val="28"/>
        </w:rPr>
        <w:t>на</w:t>
      </w:r>
      <w:r w:rsidRPr="00293F9F">
        <w:rPr>
          <w:b/>
          <w:spacing w:val="-5"/>
          <w:sz w:val="28"/>
        </w:rPr>
        <w:t xml:space="preserve"> </w:t>
      </w:r>
      <w:r w:rsidRPr="00293F9F">
        <w:rPr>
          <w:b/>
          <w:sz w:val="28"/>
        </w:rPr>
        <w:t>территории Бабаевского муниципального округа</w:t>
      </w:r>
    </w:p>
    <w:p w:rsidR="00293F9F" w:rsidRDefault="00293F9F" w:rsidP="00293F9F">
      <w:pPr>
        <w:pStyle w:val="a3"/>
        <w:spacing w:before="8"/>
        <w:ind w:left="502"/>
        <w:rPr>
          <w:b/>
          <w:sz w:val="10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3260"/>
        <w:gridCol w:w="624"/>
        <w:gridCol w:w="5996"/>
      </w:tblGrid>
      <w:tr w:rsidR="00293F9F" w:rsidTr="004B681C">
        <w:trPr>
          <w:trHeight w:val="982"/>
        </w:trPr>
        <w:tc>
          <w:tcPr>
            <w:tcW w:w="3260" w:type="dxa"/>
          </w:tcPr>
          <w:p w:rsidR="00513A73" w:rsidRDefault="00513A73" w:rsidP="00A66D83">
            <w:pPr>
              <w:pStyle w:val="TableParagraph"/>
              <w:spacing w:before="45"/>
              <w:rPr>
                <w:sz w:val="28"/>
              </w:rPr>
            </w:pPr>
          </w:p>
        </w:tc>
        <w:tc>
          <w:tcPr>
            <w:tcW w:w="624" w:type="dxa"/>
          </w:tcPr>
          <w:p w:rsidR="00293F9F" w:rsidRDefault="00293F9F" w:rsidP="00A66D83">
            <w:pPr>
              <w:pStyle w:val="TableParagraph"/>
              <w:spacing w:before="0" w:line="311" w:lineRule="exact"/>
              <w:ind w:left="0" w:right="187"/>
              <w:jc w:val="right"/>
              <w:rPr>
                <w:sz w:val="28"/>
              </w:rPr>
            </w:pPr>
          </w:p>
        </w:tc>
        <w:tc>
          <w:tcPr>
            <w:tcW w:w="5996" w:type="dxa"/>
          </w:tcPr>
          <w:p w:rsidR="00293F9F" w:rsidRDefault="00293F9F" w:rsidP="00A66D83">
            <w:pPr>
              <w:pStyle w:val="TableParagraph"/>
              <w:tabs>
                <w:tab w:val="left" w:pos="2501"/>
                <w:tab w:val="left" w:pos="4051"/>
              </w:tabs>
              <w:spacing w:before="0"/>
              <w:ind w:left="203" w:right="50"/>
              <w:jc w:val="both"/>
              <w:rPr>
                <w:sz w:val="28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4B681C" w:rsidRPr="00462959" w:rsidTr="00A66D83">
        <w:tc>
          <w:tcPr>
            <w:tcW w:w="4927" w:type="dxa"/>
            <w:shd w:val="clear" w:color="auto" w:fill="auto"/>
          </w:tcPr>
          <w:p w:rsidR="004B681C" w:rsidRPr="00462959" w:rsidRDefault="004B681C" w:rsidP="00A66D83">
            <w:pPr>
              <w:jc w:val="both"/>
              <w:rPr>
                <w:sz w:val="28"/>
                <w:szCs w:val="28"/>
              </w:rPr>
            </w:pPr>
            <w:r w:rsidRPr="00462959">
              <w:rPr>
                <w:sz w:val="28"/>
                <w:szCs w:val="28"/>
              </w:rPr>
              <w:t>Председатель комиссии:</w:t>
            </w:r>
          </w:p>
          <w:p w:rsidR="004B681C" w:rsidRPr="00462959" w:rsidRDefault="004B681C" w:rsidP="00A66D83">
            <w:pPr>
              <w:jc w:val="both"/>
              <w:rPr>
                <w:sz w:val="28"/>
                <w:szCs w:val="28"/>
              </w:rPr>
            </w:pPr>
            <w:proofErr w:type="spellStart"/>
            <w:r w:rsidRPr="00462959">
              <w:rPr>
                <w:sz w:val="28"/>
                <w:szCs w:val="28"/>
              </w:rPr>
              <w:t>Ласкина</w:t>
            </w:r>
            <w:proofErr w:type="spellEnd"/>
            <w:r w:rsidRPr="00462959">
              <w:rPr>
                <w:sz w:val="28"/>
                <w:szCs w:val="28"/>
              </w:rPr>
              <w:t xml:space="preserve"> Татьяна Александровна</w:t>
            </w:r>
          </w:p>
          <w:p w:rsidR="004B681C" w:rsidRPr="00462959" w:rsidRDefault="004B681C" w:rsidP="00A66D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8" w:type="dxa"/>
            <w:shd w:val="clear" w:color="auto" w:fill="auto"/>
          </w:tcPr>
          <w:p w:rsidR="004B681C" w:rsidRPr="00462959" w:rsidRDefault="004B681C" w:rsidP="00A66D83">
            <w:pPr>
              <w:jc w:val="both"/>
              <w:rPr>
                <w:sz w:val="28"/>
                <w:szCs w:val="28"/>
              </w:rPr>
            </w:pPr>
            <w:r w:rsidRPr="00462959">
              <w:rPr>
                <w:sz w:val="28"/>
                <w:szCs w:val="28"/>
              </w:rPr>
              <w:t>Управляющий делами администрации Бабаевского муниципального округа</w:t>
            </w:r>
          </w:p>
        </w:tc>
      </w:tr>
      <w:tr w:rsidR="004B681C" w:rsidRPr="00462959" w:rsidTr="00A66D83">
        <w:tc>
          <w:tcPr>
            <w:tcW w:w="4927" w:type="dxa"/>
            <w:shd w:val="clear" w:color="auto" w:fill="auto"/>
          </w:tcPr>
          <w:p w:rsidR="004B681C" w:rsidRPr="00462959" w:rsidRDefault="004B681C" w:rsidP="00A66D83">
            <w:pPr>
              <w:jc w:val="both"/>
              <w:rPr>
                <w:sz w:val="28"/>
                <w:szCs w:val="28"/>
              </w:rPr>
            </w:pPr>
            <w:r w:rsidRPr="00462959">
              <w:rPr>
                <w:sz w:val="28"/>
                <w:szCs w:val="28"/>
              </w:rPr>
              <w:t>Заместитель председателя комиссии:</w:t>
            </w:r>
          </w:p>
          <w:p w:rsidR="004B681C" w:rsidRPr="00462959" w:rsidRDefault="004B681C" w:rsidP="00A66D83">
            <w:pPr>
              <w:jc w:val="both"/>
              <w:rPr>
                <w:sz w:val="28"/>
                <w:szCs w:val="28"/>
              </w:rPr>
            </w:pPr>
            <w:r w:rsidRPr="00462959">
              <w:rPr>
                <w:sz w:val="28"/>
                <w:szCs w:val="28"/>
              </w:rPr>
              <w:t>Горина Ирина Анатольевна</w:t>
            </w:r>
          </w:p>
        </w:tc>
        <w:tc>
          <w:tcPr>
            <w:tcW w:w="4928" w:type="dxa"/>
            <w:shd w:val="clear" w:color="auto" w:fill="auto"/>
          </w:tcPr>
          <w:p w:rsidR="004B681C" w:rsidRPr="00462959" w:rsidRDefault="004B681C" w:rsidP="00A66D83">
            <w:pPr>
              <w:jc w:val="both"/>
              <w:rPr>
                <w:sz w:val="28"/>
                <w:szCs w:val="28"/>
              </w:rPr>
            </w:pPr>
            <w:r w:rsidRPr="00462959">
              <w:rPr>
                <w:sz w:val="28"/>
                <w:szCs w:val="28"/>
              </w:rPr>
              <w:t>Заведующий отделом экологии и природопользования администрации Бабаевского муниципального округа</w:t>
            </w:r>
          </w:p>
          <w:p w:rsidR="004B681C" w:rsidRPr="00462959" w:rsidRDefault="004B681C" w:rsidP="00A66D83">
            <w:pPr>
              <w:jc w:val="both"/>
              <w:rPr>
                <w:sz w:val="28"/>
                <w:szCs w:val="28"/>
              </w:rPr>
            </w:pPr>
          </w:p>
        </w:tc>
      </w:tr>
      <w:tr w:rsidR="004B681C" w:rsidRPr="00462959" w:rsidTr="00A66D83">
        <w:trPr>
          <w:trHeight w:val="1673"/>
        </w:trPr>
        <w:tc>
          <w:tcPr>
            <w:tcW w:w="4927" w:type="dxa"/>
            <w:shd w:val="clear" w:color="auto" w:fill="auto"/>
          </w:tcPr>
          <w:p w:rsidR="004B681C" w:rsidRPr="00462959" w:rsidRDefault="004B681C" w:rsidP="00A66D83">
            <w:pPr>
              <w:jc w:val="both"/>
              <w:rPr>
                <w:sz w:val="28"/>
                <w:szCs w:val="28"/>
              </w:rPr>
            </w:pPr>
            <w:r w:rsidRPr="00462959">
              <w:rPr>
                <w:sz w:val="28"/>
                <w:szCs w:val="28"/>
              </w:rPr>
              <w:t>Секретарь комиссии:</w:t>
            </w:r>
          </w:p>
          <w:p w:rsidR="004B681C" w:rsidRPr="00462959" w:rsidRDefault="004B681C" w:rsidP="00A66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Гришина Дарья Михайловна</w:t>
            </w:r>
          </w:p>
        </w:tc>
        <w:tc>
          <w:tcPr>
            <w:tcW w:w="4928" w:type="dxa"/>
            <w:shd w:val="clear" w:color="auto" w:fill="auto"/>
          </w:tcPr>
          <w:p w:rsidR="004B681C" w:rsidRPr="00462959" w:rsidRDefault="001F41C4" w:rsidP="00A66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B681C" w:rsidRPr="00462959">
              <w:rPr>
                <w:sz w:val="28"/>
                <w:szCs w:val="28"/>
              </w:rPr>
              <w:t>пециалист комитета по строительству, ЖКХ, транспорту и дорожной деятельности администрации Бабаевского муниципального округа</w:t>
            </w:r>
          </w:p>
          <w:p w:rsidR="004B681C" w:rsidRPr="00462959" w:rsidRDefault="004B681C" w:rsidP="00A66D83">
            <w:pPr>
              <w:jc w:val="both"/>
              <w:rPr>
                <w:sz w:val="28"/>
                <w:szCs w:val="28"/>
              </w:rPr>
            </w:pPr>
          </w:p>
        </w:tc>
      </w:tr>
      <w:tr w:rsidR="004B681C" w:rsidRPr="00462959" w:rsidTr="00A66D83">
        <w:tc>
          <w:tcPr>
            <w:tcW w:w="4927" w:type="dxa"/>
            <w:shd w:val="clear" w:color="auto" w:fill="auto"/>
          </w:tcPr>
          <w:p w:rsidR="004B681C" w:rsidRPr="00462959" w:rsidRDefault="004B681C" w:rsidP="00A66D83">
            <w:pPr>
              <w:jc w:val="both"/>
              <w:rPr>
                <w:sz w:val="28"/>
                <w:szCs w:val="28"/>
              </w:rPr>
            </w:pPr>
            <w:r w:rsidRPr="00462959">
              <w:rPr>
                <w:sz w:val="28"/>
                <w:szCs w:val="28"/>
              </w:rPr>
              <w:t>Члены комиссии:</w:t>
            </w:r>
          </w:p>
          <w:p w:rsidR="004B681C" w:rsidRPr="00462959" w:rsidRDefault="004B681C" w:rsidP="00A66D83">
            <w:pPr>
              <w:jc w:val="both"/>
              <w:rPr>
                <w:sz w:val="28"/>
                <w:szCs w:val="28"/>
              </w:rPr>
            </w:pPr>
          </w:p>
          <w:p w:rsidR="004B681C" w:rsidRPr="00462959" w:rsidRDefault="004B681C" w:rsidP="00A66D83">
            <w:pPr>
              <w:jc w:val="both"/>
              <w:rPr>
                <w:sz w:val="28"/>
                <w:szCs w:val="28"/>
              </w:rPr>
            </w:pPr>
            <w:proofErr w:type="spellStart"/>
            <w:r w:rsidRPr="00462959">
              <w:rPr>
                <w:sz w:val="28"/>
                <w:szCs w:val="28"/>
              </w:rPr>
              <w:t>Барахоев</w:t>
            </w:r>
            <w:proofErr w:type="spellEnd"/>
            <w:r w:rsidRPr="00462959">
              <w:rPr>
                <w:sz w:val="28"/>
                <w:szCs w:val="28"/>
              </w:rPr>
              <w:t xml:space="preserve"> Олег </w:t>
            </w:r>
            <w:proofErr w:type="spellStart"/>
            <w:r w:rsidRPr="00462959">
              <w:rPr>
                <w:sz w:val="28"/>
                <w:szCs w:val="28"/>
              </w:rPr>
              <w:t>Алиевич</w:t>
            </w:r>
            <w:proofErr w:type="spellEnd"/>
            <w:r w:rsidRPr="00462959">
              <w:rPr>
                <w:sz w:val="28"/>
                <w:szCs w:val="28"/>
              </w:rPr>
              <w:t xml:space="preserve"> </w:t>
            </w:r>
          </w:p>
          <w:p w:rsidR="004B681C" w:rsidRPr="00462959" w:rsidRDefault="004B681C" w:rsidP="00A66D83">
            <w:pPr>
              <w:jc w:val="both"/>
              <w:rPr>
                <w:sz w:val="28"/>
                <w:szCs w:val="28"/>
              </w:rPr>
            </w:pPr>
          </w:p>
          <w:p w:rsidR="004B681C" w:rsidRPr="00462959" w:rsidRDefault="004B681C" w:rsidP="00A66D83">
            <w:pPr>
              <w:jc w:val="both"/>
              <w:rPr>
                <w:sz w:val="28"/>
                <w:szCs w:val="28"/>
              </w:rPr>
            </w:pPr>
          </w:p>
          <w:p w:rsidR="004B681C" w:rsidRPr="00462959" w:rsidRDefault="004B681C" w:rsidP="00A66D83">
            <w:pPr>
              <w:jc w:val="both"/>
              <w:rPr>
                <w:sz w:val="28"/>
                <w:szCs w:val="28"/>
              </w:rPr>
            </w:pPr>
          </w:p>
          <w:p w:rsidR="004B681C" w:rsidRPr="00462959" w:rsidRDefault="004B681C" w:rsidP="00A66D83">
            <w:pPr>
              <w:jc w:val="both"/>
              <w:rPr>
                <w:sz w:val="28"/>
                <w:szCs w:val="28"/>
              </w:rPr>
            </w:pPr>
          </w:p>
          <w:p w:rsidR="004B681C" w:rsidRPr="00462959" w:rsidRDefault="004B681C" w:rsidP="00A66D83">
            <w:pPr>
              <w:jc w:val="both"/>
              <w:rPr>
                <w:sz w:val="28"/>
                <w:szCs w:val="28"/>
              </w:rPr>
            </w:pPr>
          </w:p>
          <w:p w:rsidR="004B681C" w:rsidRPr="00462959" w:rsidRDefault="004B681C" w:rsidP="00A66D83">
            <w:pPr>
              <w:jc w:val="both"/>
              <w:rPr>
                <w:sz w:val="28"/>
                <w:szCs w:val="28"/>
              </w:rPr>
            </w:pPr>
            <w:r w:rsidRPr="00462959">
              <w:rPr>
                <w:sz w:val="28"/>
                <w:szCs w:val="28"/>
              </w:rPr>
              <w:t>Ипполитов Дмитрий Сергеевич</w:t>
            </w:r>
          </w:p>
        </w:tc>
        <w:tc>
          <w:tcPr>
            <w:tcW w:w="4928" w:type="dxa"/>
            <w:shd w:val="clear" w:color="auto" w:fill="auto"/>
          </w:tcPr>
          <w:p w:rsidR="004B681C" w:rsidRPr="00462959" w:rsidRDefault="004B681C" w:rsidP="00A66D83">
            <w:pPr>
              <w:jc w:val="both"/>
              <w:rPr>
                <w:sz w:val="28"/>
                <w:szCs w:val="28"/>
              </w:rPr>
            </w:pPr>
          </w:p>
          <w:p w:rsidR="004B681C" w:rsidRPr="00462959" w:rsidRDefault="004B681C" w:rsidP="00A66D83">
            <w:pPr>
              <w:jc w:val="both"/>
              <w:rPr>
                <w:sz w:val="28"/>
                <w:szCs w:val="28"/>
              </w:rPr>
            </w:pPr>
            <w:r w:rsidRPr="00462959">
              <w:rPr>
                <w:sz w:val="28"/>
                <w:szCs w:val="28"/>
              </w:rPr>
              <w:t>Заместитель главы Бабаевского муниципального округа, начальник Управления городского хозяйства администрации Бабаевского муниципального округа</w:t>
            </w:r>
          </w:p>
          <w:p w:rsidR="004B681C" w:rsidRPr="00462959" w:rsidRDefault="004B681C" w:rsidP="00A66D83">
            <w:pPr>
              <w:jc w:val="both"/>
              <w:rPr>
                <w:sz w:val="28"/>
                <w:szCs w:val="28"/>
              </w:rPr>
            </w:pPr>
          </w:p>
          <w:p w:rsidR="004B681C" w:rsidRPr="00462959" w:rsidRDefault="004B681C" w:rsidP="00A66D83">
            <w:pPr>
              <w:jc w:val="both"/>
              <w:rPr>
                <w:sz w:val="28"/>
                <w:szCs w:val="28"/>
              </w:rPr>
            </w:pPr>
            <w:r w:rsidRPr="00462959">
              <w:rPr>
                <w:sz w:val="28"/>
                <w:szCs w:val="28"/>
              </w:rPr>
              <w:t>Председатель комитета по строительству, ЖКХ, транспорту и дорожной деятельности администрации Бабаевского муниципального округа</w:t>
            </w:r>
          </w:p>
          <w:p w:rsidR="004B681C" w:rsidRPr="00462959" w:rsidRDefault="004B681C" w:rsidP="00A66D83">
            <w:pPr>
              <w:jc w:val="both"/>
              <w:rPr>
                <w:sz w:val="28"/>
                <w:szCs w:val="28"/>
              </w:rPr>
            </w:pPr>
          </w:p>
        </w:tc>
      </w:tr>
      <w:tr w:rsidR="004B681C" w:rsidRPr="00462959" w:rsidTr="00A66D83">
        <w:tc>
          <w:tcPr>
            <w:tcW w:w="4927" w:type="dxa"/>
            <w:shd w:val="clear" w:color="auto" w:fill="auto"/>
          </w:tcPr>
          <w:p w:rsidR="004B681C" w:rsidRPr="00462959" w:rsidRDefault="004B681C" w:rsidP="00A66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 Кристина Сергеевна</w:t>
            </w:r>
          </w:p>
        </w:tc>
        <w:tc>
          <w:tcPr>
            <w:tcW w:w="4928" w:type="dxa"/>
            <w:shd w:val="clear" w:color="auto" w:fill="auto"/>
          </w:tcPr>
          <w:p w:rsidR="004B681C" w:rsidRPr="00462959" w:rsidRDefault="004B681C" w:rsidP="00A66D83">
            <w:pPr>
              <w:jc w:val="both"/>
              <w:rPr>
                <w:sz w:val="28"/>
                <w:szCs w:val="28"/>
              </w:rPr>
            </w:pPr>
            <w:r w:rsidRPr="00462959">
              <w:rPr>
                <w:sz w:val="28"/>
                <w:szCs w:val="28"/>
              </w:rPr>
              <w:t>Специалист комитета по строительству, ЖКХ, транспорту и дорожной деятельности администрации Бабаевского муниципального округа</w:t>
            </w:r>
          </w:p>
          <w:p w:rsidR="004B681C" w:rsidRPr="00462959" w:rsidRDefault="004B681C" w:rsidP="00A66D83">
            <w:pPr>
              <w:jc w:val="both"/>
              <w:rPr>
                <w:sz w:val="28"/>
                <w:szCs w:val="28"/>
              </w:rPr>
            </w:pPr>
          </w:p>
        </w:tc>
      </w:tr>
      <w:tr w:rsidR="004B681C" w:rsidRPr="00462959" w:rsidTr="00A66D83">
        <w:trPr>
          <w:trHeight w:val="952"/>
        </w:trPr>
        <w:tc>
          <w:tcPr>
            <w:tcW w:w="4927" w:type="dxa"/>
            <w:shd w:val="clear" w:color="auto" w:fill="auto"/>
          </w:tcPr>
          <w:p w:rsidR="004B681C" w:rsidRPr="00462959" w:rsidRDefault="004B681C" w:rsidP="00A66D83">
            <w:pPr>
              <w:jc w:val="both"/>
              <w:rPr>
                <w:sz w:val="28"/>
                <w:szCs w:val="28"/>
              </w:rPr>
            </w:pPr>
            <w:proofErr w:type="spellStart"/>
            <w:r w:rsidRPr="00462959">
              <w:rPr>
                <w:sz w:val="28"/>
                <w:szCs w:val="28"/>
              </w:rPr>
              <w:lastRenderedPageBreak/>
              <w:t>Мошникова</w:t>
            </w:r>
            <w:proofErr w:type="spellEnd"/>
            <w:r w:rsidRPr="00462959">
              <w:rPr>
                <w:sz w:val="28"/>
                <w:szCs w:val="28"/>
              </w:rPr>
              <w:t xml:space="preserve"> Анна Юрьевна</w:t>
            </w:r>
          </w:p>
        </w:tc>
        <w:tc>
          <w:tcPr>
            <w:tcW w:w="4928" w:type="dxa"/>
            <w:shd w:val="clear" w:color="auto" w:fill="auto"/>
          </w:tcPr>
          <w:p w:rsidR="004B681C" w:rsidRPr="00462959" w:rsidRDefault="004B681C" w:rsidP="00A66D83">
            <w:pPr>
              <w:jc w:val="both"/>
              <w:rPr>
                <w:sz w:val="28"/>
                <w:szCs w:val="28"/>
              </w:rPr>
            </w:pPr>
            <w:r w:rsidRPr="00462959">
              <w:rPr>
                <w:sz w:val="28"/>
                <w:szCs w:val="28"/>
              </w:rPr>
              <w:t>Заместитель заведующего отделом архитектуры и градостроительства администрации Бабаевского муниципального округа</w:t>
            </w:r>
          </w:p>
          <w:p w:rsidR="004B681C" w:rsidRPr="00462959" w:rsidRDefault="004B681C" w:rsidP="00A66D83">
            <w:pPr>
              <w:jc w:val="both"/>
              <w:rPr>
                <w:sz w:val="28"/>
                <w:szCs w:val="28"/>
              </w:rPr>
            </w:pPr>
          </w:p>
        </w:tc>
      </w:tr>
      <w:tr w:rsidR="004B681C" w:rsidRPr="00462959" w:rsidTr="00A66D83">
        <w:tc>
          <w:tcPr>
            <w:tcW w:w="4927" w:type="dxa"/>
            <w:shd w:val="clear" w:color="auto" w:fill="auto"/>
          </w:tcPr>
          <w:p w:rsidR="004B681C" w:rsidRPr="00462959" w:rsidRDefault="004B681C" w:rsidP="00A66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Представители территориальных отделов администрации Бабаевского муниципального округа</w:t>
            </w:r>
          </w:p>
        </w:tc>
        <w:tc>
          <w:tcPr>
            <w:tcW w:w="4928" w:type="dxa"/>
            <w:shd w:val="clear" w:color="auto" w:fill="auto"/>
          </w:tcPr>
          <w:p w:rsidR="004B681C" w:rsidRPr="00462959" w:rsidRDefault="004B681C" w:rsidP="00A66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  <w:p w:rsidR="004B681C" w:rsidRPr="00462959" w:rsidRDefault="004B681C" w:rsidP="00A66D83">
            <w:pPr>
              <w:jc w:val="both"/>
              <w:rPr>
                <w:sz w:val="28"/>
                <w:szCs w:val="28"/>
              </w:rPr>
            </w:pPr>
          </w:p>
        </w:tc>
      </w:tr>
    </w:tbl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3260"/>
        <w:gridCol w:w="624"/>
        <w:gridCol w:w="5996"/>
      </w:tblGrid>
      <w:tr w:rsidR="00293F9F" w:rsidTr="004B681C">
        <w:trPr>
          <w:trHeight w:val="1485"/>
        </w:trPr>
        <w:tc>
          <w:tcPr>
            <w:tcW w:w="3260" w:type="dxa"/>
          </w:tcPr>
          <w:p w:rsidR="00293F9F" w:rsidRDefault="00293F9F" w:rsidP="00A66D83">
            <w:pPr>
              <w:pStyle w:val="TableParagraph"/>
              <w:spacing w:before="45"/>
              <w:rPr>
                <w:sz w:val="28"/>
              </w:rPr>
            </w:pPr>
          </w:p>
        </w:tc>
        <w:tc>
          <w:tcPr>
            <w:tcW w:w="624" w:type="dxa"/>
          </w:tcPr>
          <w:p w:rsidR="00293F9F" w:rsidRDefault="00293F9F" w:rsidP="00A66D83">
            <w:pPr>
              <w:pStyle w:val="TableParagraph"/>
              <w:ind w:left="0" w:right="187"/>
              <w:jc w:val="right"/>
              <w:rPr>
                <w:sz w:val="28"/>
              </w:rPr>
            </w:pPr>
          </w:p>
        </w:tc>
        <w:tc>
          <w:tcPr>
            <w:tcW w:w="5996" w:type="dxa"/>
          </w:tcPr>
          <w:p w:rsidR="00293F9F" w:rsidRDefault="00293F9F" w:rsidP="00A66D83">
            <w:pPr>
              <w:pStyle w:val="TableParagraph"/>
              <w:tabs>
                <w:tab w:val="left" w:pos="2227"/>
                <w:tab w:val="left" w:pos="3924"/>
                <w:tab w:val="left" w:pos="5793"/>
              </w:tabs>
              <w:spacing w:before="19"/>
              <w:ind w:left="203" w:right="50"/>
              <w:jc w:val="both"/>
              <w:rPr>
                <w:sz w:val="28"/>
              </w:rPr>
            </w:pPr>
          </w:p>
        </w:tc>
      </w:tr>
      <w:tr w:rsidR="004B681C" w:rsidTr="004B681C">
        <w:trPr>
          <w:trHeight w:val="1699"/>
        </w:trPr>
        <w:tc>
          <w:tcPr>
            <w:tcW w:w="3260" w:type="dxa"/>
          </w:tcPr>
          <w:p w:rsidR="004B681C" w:rsidRDefault="004B681C" w:rsidP="00A66D8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24" w:type="dxa"/>
          </w:tcPr>
          <w:p w:rsidR="004B681C" w:rsidRDefault="004B681C" w:rsidP="00A66D83">
            <w:pPr>
              <w:pStyle w:val="TableParagraph"/>
              <w:ind w:left="0" w:right="187"/>
              <w:jc w:val="right"/>
              <w:rPr>
                <w:sz w:val="28"/>
              </w:rPr>
            </w:pPr>
          </w:p>
        </w:tc>
        <w:tc>
          <w:tcPr>
            <w:tcW w:w="5996" w:type="dxa"/>
          </w:tcPr>
          <w:p w:rsidR="004B681C" w:rsidRDefault="004B681C" w:rsidP="00A66D83">
            <w:pPr>
              <w:pStyle w:val="TableParagraph"/>
              <w:spacing w:before="19"/>
              <w:ind w:left="188" w:right="49"/>
              <w:jc w:val="both"/>
              <w:rPr>
                <w:sz w:val="28"/>
              </w:rPr>
            </w:pPr>
          </w:p>
        </w:tc>
      </w:tr>
      <w:tr w:rsidR="004B681C" w:rsidTr="004B681C">
        <w:trPr>
          <w:trHeight w:val="448"/>
        </w:trPr>
        <w:tc>
          <w:tcPr>
            <w:tcW w:w="3260" w:type="dxa"/>
          </w:tcPr>
          <w:p w:rsidR="004B681C" w:rsidRDefault="004B681C" w:rsidP="00A66D83">
            <w:pPr>
              <w:pStyle w:val="TableParagraph"/>
              <w:spacing w:before="62"/>
              <w:ind w:left="50"/>
              <w:rPr>
                <w:sz w:val="28"/>
              </w:rPr>
            </w:pPr>
          </w:p>
        </w:tc>
        <w:tc>
          <w:tcPr>
            <w:tcW w:w="624" w:type="dxa"/>
          </w:tcPr>
          <w:p w:rsidR="004B681C" w:rsidRDefault="004B681C" w:rsidP="00A66D8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5996" w:type="dxa"/>
          </w:tcPr>
          <w:p w:rsidR="004B681C" w:rsidRDefault="004B681C" w:rsidP="00A66D8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4B681C" w:rsidTr="004B681C">
        <w:trPr>
          <w:trHeight w:val="2013"/>
        </w:trPr>
        <w:tc>
          <w:tcPr>
            <w:tcW w:w="3260" w:type="dxa"/>
          </w:tcPr>
          <w:p w:rsidR="004B681C" w:rsidRDefault="004B681C" w:rsidP="00A66D83">
            <w:pPr>
              <w:pStyle w:val="TableParagraph"/>
              <w:spacing w:before="45"/>
              <w:rPr>
                <w:sz w:val="28"/>
              </w:rPr>
            </w:pPr>
          </w:p>
        </w:tc>
        <w:tc>
          <w:tcPr>
            <w:tcW w:w="624" w:type="dxa"/>
          </w:tcPr>
          <w:p w:rsidR="004B681C" w:rsidRDefault="004B681C" w:rsidP="004B681C">
            <w:pPr>
              <w:pStyle w:val="TableParagraph"/>
              <w:spacing w:before="53"/>
              <w:ind w:left="0" w:right="187"/>
              <w:jc w:val="right"/>
              <w:rPr>
                <w:sz w:val="28"/>
              </w:rPr>
            </w:pPr>
          </w:p>
        </w:tc>
        <w:tc>
          <w:tcPr>
            <w:tcW w:w="5996" w:type="dxa"/>
          </w:tcPr>
          <w:p w:rsidR="004B681C" w:rsidRDefault="004B681C" w:rsidP="00A66D83">
            <w:pPr>
              <w:pStyle w:val="TableParagraph"/>
              <w:spacing w:before="55"/>
              <w:ind w:left="203" w:right="48"/>
              <w:jc w:val="both"/>
              <w:rPr>
                <w:sz w:val="28"/>
              </w:rPr>
            </w:pPr>
          </w:p>
        </w:tc>
      </w:tr>
      <w:tr w:rsidR="004B681C" w:rsidTr="004B681C">
        <w:trPr>
          <w:trHeight w:val="1010"/>
        </w:trPr>
        <w:tc>
          <w:tcPr>
            <w:tcW w:w="3260" w:type="dxa"/>
          </w:tcPr>
          <w:p w:rsidR="004B681C" w:rsidRDefault="004B681C" w:rsidP="00A66D83">
            <w:pPr>
              <w:pStyle w:val="TableParagraph"/>
              <w:spacing w:before="45"/>
              <w:rPr>
                <w:sz w:val="28"/>
              </w:rPr>
            </w:pPr>
          </w:p>
        </w:tc>
        <w:tc>
          <w:tcPr>
            <w:tcW w:w="624" w:type="dxa"/>
          </w:tcPr>
          <w:p w:rsidR="004B681C" w:rsidRDefault="004B681C" w:rsidP="00A66D83">
            <w:pPr>
              <w:pStyle w:val="TableParagraph"/>
              <w:ind w:left="0" w:right="187"/>
              <w:jc w:val="right"/>
              <w:rPr>
                <w:sz w:val="28"/>
              </w:rPr>
            </w:pPr>
          </w:p>
        </w:tc>
        <w:tc>
          <w:tcPr>
            <w:tcW w:w="5996" w:type="dxa"/>
          </w:tcPr>
          <w:p w:rsidR="004B681C" w:rsidRDefault="004B681C" w:rsidP="00A66D83">
            <w:pPr>
              <w:pStyle w:val="TableParagraph"/>
              <w:spacing w:before="19"/>
              <w:ind w:left="203" w:right="51"/>
              <w:jc w:val="both"/>
              <w:rPr>
                <w:sz w:val="28"/>
              </w:rPr>
            </w:pPr>
          </w:p>
        </w:tc>
      </w:tr>
      <w:tr w:rsidR="004B681C" w:rsidTr="004B681C">
        <w:trPr>
          <w:trHeight w:val="1343"/>
        </w:trPr>
        <w:tc>
          <w:tcPr>
            <w:tcW w:w="3260" w:type="dxa"/>
          </w:tcPr>
          <w:p w:rsidR="004B681C" w:rsidRDefault="004B681C" w:rsidP="00A66D83">
            <w:pPr>
              <w:pStyle w:val="TableParagraph"/>
              <w:spacing w:before="45"/>
              <w:rPr>
                <w:sz w:val="28"/>
              </w:rPr>
            </w:pPr>
          </w:p>
        </w:tc>
        <w:tc>
          <w:tcPr>
            <w:tcW w:w="624" w:type="dxa"/>
          </w:tcPr>
          <w:p w:rsidR="004B681C" w:rsidRDefault="004B681C" w:rsidP="00A66D83">
            <w:pPr>
              <w:pStyle w:val="TableParagraph"/>
              <w:ind w:left="0" w:right="187"/>
              <w:jc w:val="right"/>
              <w:rPr>
                <w:sz w:val="28"/>
              </w:rPr>
            </w:pPr>
          </w:p>
        </w:tc>
        <w:tc>
          <w:tcPr>
            <w:tcW w:w="5996" w:type="dxa"/>
          </w:tcPr>
          <w:p w:rsidR="004B681C" w:rsidRDefault="004B681C" w:rsidP="00A66D83">
            <w:pPr>
              <w:pStyle w:val="TableParagraph"/>
              <w:tabs>
                <w:tab w:val="left" w:pos="2251"/>
                <w:tab w:val="left" w:pos="4089"/>
              </w:tabs>
              <w:spacing w:before="19"/>
              <w:ind w:left="188" w:right="51"/>
              <w:jc w:val="both"/>
              <w:rPr>
                <w:sz w:val="28"/>
              </w:rPr>
            </w:pPr>
          </w:p>
        </w:tc>
      </w:tr>
      <w:tr w:rsidR="004B681C" w:rsidTr="004B681C">
        <w:trPr>
          <w:trHeight w:val="1312"/>
        </w:trPr>
        <w:tc>
          <w:tcPr>
            <w:tcW w:w="3260" w:type="dxa"/>
          </w:tcPr>
          <w:p w:rsidR="004B681C" w:rsidRDefault="004B681C" w:rsidP="00551F95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624" w:type="dxa"/>
          </w:tcPr>
          <w:p w:rsidR="004B681C" w:rsidRDefault="004B681C" w:rsidP="00551F95">
            <w:pPr>
              <w:pStyle w:val="TableParagraph"/>
              <w:spacing w:before="23"/>
              <w:ind w:left="0" w:right="194"/>
              <w:rPr>
                <w:sz w:val="28"/>
              </w:rPr>
            </w:pPr>
          </w:p>
        </w:tc>
        <w:tc>
          <w:tcPr>
            <w:tcW w:w="5996" w:type="dxa"/>
          </w:tcPr>
          <w:p w:rsidR="004B681C" w:rsidRDefault="004B681C" w:rsidP="00551F95">
            <w:pPr>
              <w:pStyle w:val="TableParagraph"/>
              <w:spacing w:before="0" w:line="320" w:lineRule="exact"/>
              <w:ind w:left="188"/>
              <w:rPr>
                <w:sz w:val="28"/>
              </w:rPr>
            </w:pPr>
          </w:p>
        </w:tc>
      </w:tr>
    </w:tbl>
    <w:p w:rsidR="005E0F09" w:rsidRPr="00293F9F" w:rsidRDefault="005E0F09" w:rsidP="00293F9F">
      <w:pPr>
        <w:spacing w:before="66"/>
        <w:rPr>
          <w:spacing w:val="-2"/>
          <w:sz w:val="24"/>
        </w:rPr>
        <w:sectPr w:rsidR="005E0F09" w:rsidRPr="00293F9F" w:rsidSect="00293F9F">
          <w:pgSz w:w="11910" w:h="16840"/>
          <w:pgMar w:top="426" w:right="425" w:bottom="280" w:left="1275" w:header="720" w:footer="720" w:gutter="0"/>
          <w:cols w:space="720"/>
        </w:sectPr>
      </w:pPr>
    </w:p>
    <w:p w:rsidR="001E2DD5" w:rsidRDefault="001E2DD5" w:rsidP="00293F9F">
      <w:pPr>
        <w:spacing w:before="66"/>
        <w:rPr>
          <w:spacing w:val="-2"/>
          <w:sz w:val="24"/>
        </w:rPr>
      </w:pPr>
    </w:p>
    <w:p w:rsidR="001E2DD5" w:rsidRDefault="001E2DD5" w:rsidP="001E2DD5">
      <w:pPr>
        <w:spacing w:before="66"/>
        <w:ind w:left="5247"/>
        <w:rPr>
          <w:spacing w:val="-2"/>
          <w:sz w:val="24"/>
        </w:rPr>
      </w:pPr>
    </w:p>
    <w:p w:rsidR="001E2DD5" w:rsidRPr="001E2DD5" w:rsidRDefault="006669C2" w:rsidP="006669C2">
      <w:pPr>
        <w:spacing w:before="66"/>
        <w:ind w:left="4320" w:firstLine="720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</w:t>
      </w:r>
      <w:r w:rsidR="001E2DD5" w:rsidRPr="001E2DD5">
        <w:rPr>
          <w:spacing w:val="-2"/>
          <w:sz w:val="28"/>
          <w:szCs w:val="28"/>
        </w:rPr>
        <w:t>(Приложение №2)</w:t>
      </w:r>
    </w:p>
    <w:p w:rsidR="001E2DD5" w:rsidRPr="001E2DD5" w:rsidRDefault="001E2DD5" w:rsidP="001E2DD5">
      <w:pPr>
        <w:ind w:left="5247"/>
        <w:rPr>
          <w:sz w:val="28"/>
          <w:szCs w:val="28"/>
        </w:rPr>
      </w:pPr>
      <w:r w:rsidRPr="001E2DD5">
        <w:rPr>
          <w:sz w:val="28"/>
          <w:szCs w:val="28"/>
        </w:rPr>
        <w:t>к</w:t>
      </w:r>
      <w:r w:rsidRPr="001E2DD5">
        <w:rPr>
          <w:spacing w:val="40"/>
          <w:sz w:val="28"/>
          <w:szCs w:val="28"/>
        </w:rPr>
        <w:t xml:space="preserve"> </w:t>
      </w:r>
      <w:r w:rsidRPr="001E2DD5">
        <w:rPr>
          <w:sz w:val="28"/>
          <w:szCs w:val="28"/>
        </w:rPr>
        <w:t>Положению</w:t>
      </w:r>
      <w:r w:rsidRPr="001E2DD5">
        <w:rPr>
          <w:spacing w:val="40"/>
          <w:sz w:val="28"/>
          <w:szCs w:val="28"/>
        </w:rPr>
        <w:t xml:space="preserve"> </w:t>
      </w:r>
      <w:r w:rsidRPr="001E2DD5">
        <w:rPr>
          <w:sz w:val="28"/>
          <w:szCs w:val="28"/>
        </w:rPr>
        <w:t>о</w:t>
      </w:r>
      <w:r w:rsidRPr="001E2DD5">
        <w:rPr>
          <w:spacing w:val="40"/>
          <w:sz w:val="28"/>
          <w:szCs w:val="28"/>
        </w:rPr>
        <w:t xml:space="preserve"> </w:t>
      </w:r>
      <w:r w:rsidRPr="001E2DD5">
        <w:rPr>
          <w:sz w:val="28"/>
          <w:szCs w:val="28"/>
        </w:rPr>
        <w:t>комиссии</w:t>
      </w:r>
      <w:r w:rsidRPr="001E2DD5">
        <w:rPr>
          <w:spacing w:val="40"/>
          <w:sz w:val="28"/>
          <w:szCs w:val="28"/>
        </w:rPr>
        <w:t xml:space="preserve"> </w:t>
      </w:r>
      <w:r w:rsidRPr="001E2DD5">
        <w:rPr>
          <w:sz w:val="28"/>
          <w:szCs w:val="28"/>
        </w:rPr>
        <w:t>по</w:t>
      </w:r>
      <w:r w:rsidRPr="001E2DD5">
        <w:rPr>
          <w:spacing w:val="40"/>
          <w:sz w:val="28"/>
          <w:szCs w:val="28"/>
        </w:rPr>
        <w:t xml:space="preserve"> </w:t>
      </w:r>
      <w:r w:rsidRPr="001E2DD5">
        <w:rPr>
          <w:sz w:val="28"/>
          <w:szCs w:val="28"/>
        </w:rPr>
        <w:t>обследованию зеленых насаждений</w:t>
      </w:r>
    </w:p>
    <w:p w:rsidR="001E2DD5" w:rsidRPr="001E2DD5" w:rsidRDefault="001E2DD5" w:rsidP="001E2DD5">
      <w:pPr>
        <w:pStyle w:val="a3"/>
        <w:spacing w:before="25"/>
      </w:pPr>
    </w:p>
    <w:p w:rsidR="001E2DD5" w:rsidRPr="00513A73" w:rsidRDefault="001E2DD5" w:rsidP="001E2DD5">
      <w:pPr>
        <w:spacing w:line="298" w:lineRule="exact"/>
        <w:jc w:val="center"/>
        <w:rPr>
          <w:b/>
          <w:sz w:val="28"/>
          <w:szCs w:val="28"/>
        </w:rPr>
      </w:pPr>
      <w:r w:rsidRPr="00513A73">
        <w:rPr>
          <w:b/>
          <w:spacing w:val="-5"/>
          <w:sz w:val="28"/>
          <w:szCs w:val="28"/>
        </w:rPr>
        <w:t>АКТ</w:t>
      </w:r>
    </w:p>
    <w:p w:rsidR="001E2DD5" w:rsidRPr="00513A73" w:rsidRDefault="001E2DD5" w:rsidP="001E2DD5">
      <w:pPr>
        <w:tabs>
          <w:tab w:val="left" w:pos="2113"/>
          <w:tab w:val="left" w:pos="3011"/>
        </w:tabs>
        <w:spacing w:line="298" w:lineRule="exact"/>
        <w:ind w:left="58"/>
        <w:jc w:val="center"/>
        <w:rPr>
          <w:b/>
          <w:sz w:val="28"/>
          <w:szCs w:val="28"/>
        </w:rPr>
      </w:pPr>
      <w:r w:rsidRPr="00513A73">
        <w:rPr>
          <w:b/>
          <w:sz w:val="28"/>
          <w:szCs w:val="28"/>
        </w:rPr>
        <w:t xml:space="preserve">от </w:t>
      </w:r>
      <w:r w:rsidRPr="00513A73">
        <w:rPr>
          <w:b/>
          <w:sz w:val="28"/>
          <w:szCs w:val="28"/>
          <w:u w:val="single"/>
        </w:rPr>
        <w:tab/>
      </w:r>
      <w:r w:rsidRPr="00513A73">
        <w:rPr>
          <w:b/>
          <w:sz w:val="28"/>
          <w:szCs w:val="28"/>
        </w:rPr>
        <w:t xml:space="preserve">№ </w:t>
      </w:r>
      <w:r w:rsidRPr="00513A73">
        <w:rPr>
          <w:b/>
          <w:sz w:val="28"/>
          <w:szCs w:val="28"/>
          <w:u w:val="single"/>
        </w:rPr>
        <w:tab/>
      </w:r>
    </w:p>
    <w:p w:rsidR="001E2DD5" w:rsidRPr="00513A73" w:rsidRDefault="001E2DD5" w:rsidP="001E2DD5">
      <w:pPr>
        <w:tabs>
          <w:tab w:val="left" w:pos="6792"/>
        </w:tabs>
        <w:spacing w:before="1"/>
        <w:ind w:left="2275" w:right="2273"/>
        <w:jc w:val="center"/>
        <w:rPr>
          <w:b/>
          <w:sz w:val="28"/>
          <w:szCs w:val="28"/>
        </w:rPr>
      </w:pPr>
      <w:r w:rsidRPr="00513A73">
        <w:rPr>
          <w:b/>
          <w:sz w:val="28"/>
          <w:szCs w:val="28"/>
        </w:rPr>
        <w:t>комиссионного</w:t>
      </w:r>
      <w:r w:rsidRPr="00513A73">
        <w:rPr>
          <w:b/>
          <w:spacing w:val="-12"/>
          <w:sz w:val="28"/>
          <w:szCs w:val="28"/>
        </w:rPr>
        <w:t xml:space="preserve"> </w:t>
      </w:r>
      <w:r w:rsidRPr="00513A73">
        <w:rPr>
          <w:b/>
          <w:sz w:val="28"/>
          <w:szCs w:val="28"/>
        </w:rPr>
        <w:t>обследования</w:t>
      </w:r>
      <w:r w:rsidRPr="00513A73">
        <w:rPr>
          <w:b/>
          <w:spacing w:val="-13"/>
          <w:sz w:val="28"/>
          <w:szCs w:val="28"/>
        </w:rPr>
        <w:t xml:space="preserve"> </w:t>
      </w:r>
      <w:r w:rsidRPr="00513A73">
        <w:rPr>
          <w:b/>
          <w:sz w:val="28"/>
          <w:szCs w:val="28"/>
        </w:rPr>
        <w:t>зеленых</w:t>
      </w:r>
      <w:r w:rsidRPr="00513A73">
        <w:rPr>
          <w:b/>
          <w:spacing w:val="-13"/>
          <w:sz w:val="28"/>
          <w:szCs w:val="28"/>
        </w:rPr>
        <w:t xml:space="preserve"> </w:t>
      </w:r>
      <w:r w:rsidRPr="00513A73">
        <w:rPr>
          <w:b/>
          <w:sz w:val="28"/>
          <w:szCs w:val="28"/>
        </w:rPr>
        <w:t xml:space="preserve">насаждений по адресу: </w:t>
      </w:r>
      <w:r w:rsidRPr="00513A73">
        <w:rPr>
          <w:b/>
          <w:sz w:val="28"/>
          <w:szCs w:val="28"/>
          <w:u w:val="single"/>
        </w:rPr>
        <w:tab/>
      </w:r>
    </w:p>
    <w:p w:rsidR="001E2DD5" w:rsidRPr="001E2DD5" w:rsidRDefault="001E2DD5" w:rsidP="001E2DD5">
      <w:pPr>
        <w:pStyle w:val="a3"/>
        <w:spacing w:before="298"/>
      </w:pPr>
    </w:p>
    <w:p w:rsidR="001E2DD5" w:rsidRPr="001E2DD5" w:rsidRDefault="001E2DD5" w:rsidP="001E2DD5">
      <w:pPr>
        <w:tabs>
          <w:tab w:val="left" w:pos="9906"/>
        </w:tabs>
        <w:ind w:left="143"/>
        <w:rPr>
          <w:sz w:val="28"/>
          <w:szCs w:val="28"/>
        </w:rPr>
      </w:pPr>
      <w:r w:rsidRPr="001E2DD5">
        <w:rPr>
          <w:sz w:val="28"/>
          <w:szCs w:val="28"/>
        </w:rPr>
        <w:t xml:space="preserve">Основание работы комиссии: </w:t>
      </w:r>
      <w:r w:rsidRPr="001E2DD5">
        <w:rPr>
          <w:sz w:val="28"/>
          <w:szCs w:val="28"/>
          <w:u w:val="single"/>
        </w:rPr>
        <w:tab/>
      </w:r>
    </w:p>
    <w:p w:rsidR="001E2DD5" w:rsidRPr="001E2DD5" w:rsidRDefault="001E2DD5" w:rsidP="001E2DD5">
      <w:pPr>
        <w:spacing w:before="3" w:line="252" w:lineRule="exact"/>
        <w:ind w:left="5240"/>
        <w:rPr>
          <w:sz w:val="28"/>
          <w:szCs w:val="28"/>
        </w:rPr>
      </w:pPr>
      <w:r w:rsidRPr="001E2DD5">
        <w:rPr>
          <w:sz w:val="28"/>
          <w:szCs w:val="28"/>
        </w:rPr>
        <w:t>(дата,</w:t>
      </w:r>
      <w:r w:rsidRPr="001E2DD5">
        <w:rPr>
          <w:spacing w:val="-1"/>
          <w:sz w:val="28"/>
          <w:szCs w:val="28"/>
        </w:rPr>
        <w:t xml:space="preserve"> </w:t>
      </w:r>
      <w:r w:rsidRPr="001E2DD5">
        <w:rPr>
          <w:sz w:val="28"/>
          <w:szCs w:val="28"/>
        </w:rPr>
        <w:t>номер</w:t>
      </w:r>
      <w:r w:rsidRPr="001E2DD5">
        <w:rPr>
          <w:spacing w:val="-1"/>
          <w:sz w:val="28"/>
          <w:szCs w:val="28"/>
        </w:rPr>
        <w:t xml:space="preserve"> </w:t>
      </w:r>
      <w:r w:rsidRPr="001E2DD5">
        <w:rPr>
          <w:spacing w:val="-2"/>
          <w:sz w:val="28"/>
          <w:szCs w:val="28"/>
        </w:rPr>
        <w:t>заявления)</w:t>
      </w:r>
    </w:p>
    <w:p w:rsidR="001E2DD5" w:rsidRPr="001E2DD5" w:rsidRDefault="001E2DD5" w:rsidP="001E2DD5">
      <w:pPr>
        <w:tabs>
          <w:tab w:val="left" w:pos="9994"/>
        </w:tabs>
        <w:spacing w:line="298" w:lineRule="exact"/>
        <w:ind w:left="143"/>
        <w:rPr>
          <w:sz w:val="28"/>
          <w:szCs w:val="28"/>
        </w:rPr>
      </w:pPr>
      <w:r w:rsidRPr="001E2DD5">
        <w:rPr>
          <w:sz w:val="28"/>
          <w:szCs w:val="28"/>
        </w:rPr>
        <w:t>Документы,</w:t>
      </w:r>
      <w:r w:rsidRPr="001E2DD5">
        <w:rPr>
          <w:spacing w:val="-2"/>
          <w:sz w:val="28"/>
          <w:szCs w:val="28"/>
        </w:rPr>
        <w:t xml:space="preserve"> </w:t>
      </w:r>
      <w:r w:rsidRPr="001E2DD5">
        <w:rPr>
          <w:sz w:val="28"/>
          <w:szCs w:val="28"/>
        </w:rPr>
        <w:t>поступившие</w:t>
      </w:r>
      <w:r w:rsidRPr="001E2DD5">
        <w:rPr>
          <w:spacing w:val="-2"/>
          <w:sz w:val="28"/>
          <w:szCs w:val="28"/>
        </w:rPr>
        <w:t xml:space="preserve"> </w:t>
      </w:r>
      <w:r w:rsidRPr="001E2DD5">
        <w:rPr>
          <w:sz w:val="28"/>
          <w:szCs w:val="28"/>
        </w:rPr>
        <w:t>с</w:t>
      </w:r>
      <w:r w:rsidRPr="001E2DD5">
        <w:rPr>
          <w:spacing w:val="-2"/>
          <w:sz w:val="28"/>
          <w:szCs w:val="28"/>
        </w:rPr>
        <w:t xml:space="preserve"> </w:t>
      </w:r>
      <w:r w:rsidRPr="001E2DD5">
        <w:rPr>
          <w:sz w:val="28"/>
          <w:szCs w:val="28"/>
        </w:rPr>
        <w:t xml:space="preserve">заявлением </w:t>
      </w:r>
      <w:r w:rsidRPr="001E2DD5">
        <w:rPr>
          <w:sz w:val="28"/>
          <w:szCs w:val="28"/>
          <w:u w:val="single"/>
        </w:rPr>
        <w:tab/>
      </w:r>
    </w:p>
    <w:p w:rsidR="001E2DD5" w:rsidRPr="001E2DD5" w:rsidRDefault="001E2DD5" w:rsidP="001E2DD5">
      <w:pPr>
        <w:pStyle w:val="a3"/>
        <w:spacing w:before="40"/>
      </w:pPr>
      <w:r w:rsidRPr="001E2DD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A15DAD9" wp14:editId="43798701">
                <wp:simplePos x="0" y="0"/>
                <wp:positionH relativeFrom="page">
                  <wp:posOffset>900988</wp:posOffset>
                </wp:positionH>
                <wp:positionV relativeFrom="paragraph">
                  <wp:posOffset>187017</wp:posOffset>
                </wp:positionV>
                <wp:extent cx="619125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1250">
                              <a:moveTo>
                                <a:pt x="0" y="0"/>
                              </a:moveTo>
                              <a:lnTo>
                                <a:pt x="6191038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o:spid="_x0000_s1026" style="position:absolute;margin-left:70.95pt;margin-top:14.75pt;width:487.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1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" path="m,l6191038,e" filled="f" strokeweight=".18558mm">
                <v:path arrowok="t"/>
                <w10:wrap type="topAndBottom" anchorx="page"/>
              </v:shape>
            </w:pict>
          </mc:Fallback>
        </mc:AlternateContent>
      </w:r>
    </w:p>
    <w:p w:rsidR="001E2DD5" w:rsidRPr="001E2DD5" w:rsidRDefault="001E2DD5" w:rsidP="001E2DD5">
      <w:pPr>
        <w:pStyle w:val="a3"/>
      </w:pPr>
    </w:p>
    <w:p w:rsidR="001E2DD5" w:rsidRPr="001E2DD5" w:rsidRDefault="001E2DD5" w:rsidP="001E2DD5">
      <w:pPr>
        <w:tabs>
          <w:tab w:val="left" w:pos="9909"/>
        </w:tabs>
        <w:ind w:left="143"/>
        <w:rPr>
          <w:sz w:val="28"/>
          <w:szCs w:val="28"/>
        </w:rPr>
      </w:pPr>
      <w:r w:rsidRPr="001E2DD5">
        <w:rPr>
          <w:sz w:val="28"/>
          <w:szCs w:val="28"/>
        </w:rPr>
        <w:t xml:space="preserve">Состав комиссии: </w:t>
      </w:r>
      <w:r w:rsidRPr="001E2DD5">
        <w:rPr>
          <w:sz w:val="28"/>
          <w:szCs w:val="28"/>
          <w:u w:val="single"/>
        </w:rPr>
        <w:tab/>
      </w:r>
    </w:p>
    <w:p w:rsidR="001E2DD5" w:rsidRPr="001E2DD5" w:rsidRDefault="001E2DD5" w:rsidP="001E2DD5">
      <w:pPr>
        <w:ind w:left="2376"/>
        <w:rPr>
          <w:sz w:val="28"/>
          <w:szCs w:val="28"/>
        </w:rPr>
      </w:pPr>
      <w:r w:rsidRPr="001E2DD5">
        <w:rPr>
          <w:sz w:val="28"/>
          <w:szCs w:val="28"/>
        </w:rPr>
        <w:t>(Ф.И.О.,</w:t>
      </w:r>
      <w:r w:rsidRPr="001E2DD5">
        <w:rPr>
          <w:spacing w:val="-9"/>
          <w:sz w:val="28"/>
          <w:szCs w:val="28"/>
        </w:rPr>
        <w:t xml:space="preserve"> </w:t>
      </w:r>
      <w:r w:rsidRPr="001E2DD5">
        <w:rPr>
          <w:sz w:val="28"/>
          <w:szCs w:val="28"/>
        </w:rPr>
        <w:t>должности</w:t>
      </w:r>
      <w:r w:rsidRPr="001E2DD5">
        <w:rPr>
          <w:spacing w:val="-7"/>
          <w:sz w:val="28"/>
          <w:szCs w:val="28"/>
        </w:rPr>
        <w:t xml:space="preserve"> </w:t>
      </w:r>
      <w:r w:rsidRPr="001E2DD5">
        <w:rPr>
          <w:sz w:val="28"/>
          <w:szCs w:val="28"/>
        </w:rPr>
        <w:t>членов</w:t>
      </w:r>
      <w:r w:rsidRPr="001E2DD5">
        <w:rPr>
          <w:spacing w:val="-11"/>
          <w:sz w:val="28"/>
          <w:szCs w:val="28"/>
        </w:rPr>
        <w:t xml:space="preserve"> </w:t>
      </w:r>
      <w:r w:rsidRPr="001E2DD5">
        <w:rPr>
          <w:sz w:val="28"/>
          <w:szCs w:val="28"/>
        </w:rPr>
        <w:t>комиссии,</w:t>
      </w:r>
      <w:r w:rsidRPr="001E2DD5">
        <w:rPr>
          <w:spacing w:val="-7"/>
          <w:sz w:val="28"/>
          <w:szCs w:val="28"/>
        </w:rPr>
        <w:t xml:space="preserve"> </w:t>
      </w:r>
      <w:r w:rsidRPr="001E2DD5">
        <w:rPr>
          <w:sz w:val="28"/>
          <w:szCs w:val="28"/>
        </w:rPr>
        <w:t>принимавших</w:t>
      </w:r>
      <w:r w:rsidRPr="001E2DD5">
        <w:rPr>
          <w:spacing w:val="-7"/>
          <w:sz w:val="28"/>
          <w:szCs w:val="28"/>
        </w:rPr>
        <w:t xml:space="preserve"> </w:t>
      </w:r>
      <w:r w:rsidRPr="001E2DD5">
        <w:rPr>
          <w:sz w:val="28"/>
          <w:szCs w:val="28"/>
        </w:rPr>
        <w:t>участие</w:t>
      </w:r>
      <w:r w:rsidRPr="001E2DD5">
        <w:rPr>
          <w:spacing w:val="-7"/>
          <w:sz w:val="28"/>
          <w:szCs w:val="28"/>
        </w:rPr>
        <w:t xml:space="preserve"> </w:t>
      </w:r>
      <w:r w:rsidRPr="001E2DD5">
        <w:rPr>
          <w:sz w:val="28"/>
          <w:szCs w:val="28"/>
        </w:rPr>
        <w:t>в</w:t>
      </w:r>
      <w:r w:rsidRPr="001E2DD5">
        <w:rPr>
          <w:spacing w:val="-6"/>
          <w:sz w:val="28"/>
          <w:szCs w:val="28"/>
        </w:rPr>
        <w:t xml:space="preserve"> </w:t>
      </w:r>
      <w:r w:rsidRPr="001E2DD5">
        <w:rPr>
          <w:spacing w:val="-2"/>
          <w:sz w:val="28"/>
          <w:szCs w:val="28"/>
        </w:rPr>
        <w:t>обследовании)</w:t>
      </w:r>
    </w:p>
    <w:p w:rsidR="001E2DD5" w:rsidRPr="001E2DD5" w:rsidRDefault="001E2DD5" w:rsidP="00293F9F">
      <w:pPr>
        <w:pStyle w:val="a3"/>
        <w:spacing w:before="40"/>
      </w:pPr>
      <w:r w:rsidRPr="001E2DD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A576B3F" wp14:editId="46BA34BE">
                <wp:simplePos x="0" y="0"/>
                <wp:positionH relativeFrom="page">
                  <wp:posOffset>900988</wp:posOffset>
                </wp:positionH>
                <wp:positionV relativeFrom="paragraph">
                  <wp:posOffset>186697</wp:posOffset>
                </wp:positionV>
                <wp:extent cx="619125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1250">
                              <a:moveTo>
                                <a:pt x="0" y="0"/>
                              </a:moveTo>
                              <a:lnTo>
                                <a:pt x="6190831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26" style="position:absolute;margin-left:70.95pt;margin-top:14.7pt;width:487.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1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" path="m,l6190831,e" filled="f" strokeweight=".18558mm">
                <v:path arrowok="t"/>
                <w10:wrap type="topAndBottom" anchorx="page"/>
              </v:shape>
            </w:pict>
          </mc:Fallback>
        </mc:AlternateContent>
      </w:r>
      <w:r w:rsidRPr="001E2DD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086319D" wp14:editId="672A5702">
                <wp:simplePos x="0" y="0"/>
                <wp:positionH relativeFrom="page">
                  <wp:posOffset>900988</wp:posOffset>
                </wp:positionH>
                <wp:positionV relativeFrom="paragraph">
                  <wp:posOffset>375672</wp:posOffset>
                </wp:positionV>
                <wp:extent cx="618807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8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88075">
                              <a:moveTo>
                                <a:pt x="0" y="0"/>
                              </a:moveTo>
                              <a:lnTo>
                                <a:pt x="6188001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26" style="position:absolute;margin-left:70.95pt;margin-top:29.6pt;width:487.2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88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" path="m,l6188001,e" filled="f" strokeweight=".18558mm">
                <v:path arrowok="t"/>
                <w10:wrap type="topAndBottom" anchorx="page"/>
              </v:shape>
            </w:pict>
          </mc:Fallback>
        </mc:AlternateContent>
      </w:r>
    </w:p>
    <w:p w:rsidR="001E2DD5" w:rsidRPr="001E2DD5" w:rsidRDefault="001E2DD5" w:rsidP="001E2DD5">
      <w:pPr>
        <w:tabs>
          <w:tab w:val="left" w:pos="9903"/>
        </w:tabs>
        <w:spacing w:before="1"/>
        <w:ind w:left="143" w:right="136"/>
        <w:rPr>
          <w:sz w:val="28"/>
          <w:szCs w:val="28"/>
        </w:rPr>
      </w:pPr>
      <w:r w:rsidRPr="001E2DD5">
        <w:rPr>
          <w:sz w:val="28"/>
          <w:szCs w:val="28"/>
        </w:rPr>
        <w:t xml:space="preserve">Комиссией установлено: </w:t>
      </w:r>
      <w:r w:rsidRPr="001E2DD5">
        <w:rPr>
          <w:sz w:val="28"/>
          <w:szCs w:val="28"/>
          <w:u w:val="single"/>
        </w:rPr>
        <w:tab/>
      </w:r>
      <w:r w:rsidRPr="001E2DD5">
        <w:rPr>
          <w:sz w:val="28"/>
          <w:szCs w:val="28"/>
        </w:rPr>
        <w:t xml:space="preserve"> (результат</w:t>
      </w:r>
      <w:r w:rsidRPr="001E2DD5">
        <w:rPr>
          <w:spacing w:val="80"/>
          <w:sz w:val="28"/>
          <w:szCs w:val="28"/>
        </w:rPr>
        <w:t xml:space="preserve"> </w:t>
      </w:r>
      <w:r w:rsidRPr="001E2DD5">
        <w:rPr>
          <w:sz w:val="28"/>
          <w:szCs w:val="28"/>
        </w:rPr>
        <w:t>изучения,</w:t>
      </w:r>
      <w:r w:rsidRPr="001E2DD5">
        <w:rPr>
          <w:spacing w:val="80"/>
          <w:sz w:val="28"/>
          <w:szCs w:val="28"/>
        </w:rPr>
        <w:t xml:space="preserve"> </w:t>
      </w:r>
      <w:r w:rsidRPr="001E2DD5">
        <w:rPr>
          <w:sz w:val="28"/>
          <w:szCs w:val="28"/>
        </w:rPr>
        <w:t>анализа</w:t>
      </w:r>
      <w:r w:rsidRPr="001E2DD5">
        <w:rPr>
          <w:spacing w:val="80"/>
          <w:sz w:val="28"/>
          <w:szCs w:val="28"/>
        </w:rPr>
        <w:t xml:space="preserve"> </w:t>
      </w:r>
      <w:r w:rsidRPr="001E2DD5">
        <w:rPr>
          <w:sz w:val="28"/>
          <w:szCs w:val="28"/>
        </w:rPr>
        <w:t>места</w:t>
      </w:r>
      <w:r w:rsidRPr="001E2DD5">
        <w:rPr>
          <w:spacing w:val="80"/>
          <w:sz w:val="28"/>
          <w:szCs w:val="28"/>
        </w:rPr>
        <w:t xml:space="preserve"> </w:t>
      </w:r>
      <w:r w:rsidRPr="001E2DD5">
        <w:rPr>
          <w:sz w:val="28"/>
          <w:szCs w:val="28"/>
        </w:rPr>
        <w:t>произрастания</w:t>
      </w:r>
      <w:r w:rsidRPr="001E2DD5">
        <w:rPr>
          <w:spacing w:val="80"/>
          <w:sz w:val="28"/>
          <w:szCs w:val="28"/>
        </w:rPr>
        <w:t xml:space="preserve"> </w:t>
      </w:r>
      <w:r w:rsidRPr="001E2DD5">
        <w:rPr>
          <w:sz w:val="28"/>
          <w:szCs w:val="28"/>
        </w:rPr>
        <w:t>зеленых</w:t>
      </w:r>
      <w:r w:rsidRPr="001E2DD5">
        <w:rPr>
          <w:spacing w:val="80"/>
          <w:sz w:val="28"/>
          <w:szCs w:val="28"/>
        </w:rPr>
        <w:t xml:space="preserve"> </w:t>
      </w:r>
      <w:r w:rsidRPr="001E2DD5">
        <w:rPr>
          <w:sz w:val="28"/>
          <w:szCs w:val="28"/>
        </w:rPr>
        <w:t>насаждений,</w:t>
      </w:r>
      <w:r w:rsidRPr="001E2DD5">
        <w:rPr>
          <w:spacing w:val="80"/>
          <w:sz w:val="28"/>
          <w:szCs w:val="28"/>
        </w:rPr>
        <w:t xml:space="preserve"> </w:t>
      </w:r>
      <w:r w:rsidRPr="001E2DD5">
        <w:rPr>
          <w:sz w:val="28"/>
          <w:szCs w:val="28"/>
        </w:rPr>
        <w:t>их</w:t>
      </w:r>
      <w:r w:rsidRPr="001E2DD5">
        <w:rPr>
          <w:spacing w:val="80"/>
          <w:sz w:val="28"/>
          <w:szCs w:val="28"/>
        </w:rPr>
        <w:t xml:space="preserve"> </w:t>
      </w:r>
      <w:r w:rsidRPr="001E2DD5">
        <w:rPr>
          <w:sz w:val="28"/>
          <w:szCs w:val="28"/>
        </w:rPr>
        <w:t>состояния</w:t>
      </w:r>
      <w:r w:rsidRPr="001E2DD5">
        <w:rPr>
          <w:spacing w:val="80"/>
          <w:sz w:val="28"/>
          <w:szCs w:val="28"/>
        </w:rPr>
        <w:t xml:space="preserve"> </w:t>
      </w:r>
      <w:r w:rsidRPr="001E2DD5">
        <w:rPr>
          <w:sz w:val="28"/>
          <w:szCs w:val="28"/>
        </w:rPr>
        <w:t>с</w:t>
      </w:r>
      <w:r w:rsidRPr="001E2DD5">
        <w:rPr>
          <w:spacing w:val="80"/>
          <w:sz w:val="28"/>
          <w:szCs w:val="28"/>
        </w:rPr>
        <w:t xml:space="preserve"> </w:t>
      </w:r>
      <w:r w:rsidRPr="001E2DD5">
        <w:rPr>
          <w:sz w:val="28"/>
          <w:szCs w:val="28"/>
        </w:rPr>
        <w:t>учетом имеющихся сведений, количество зеленых насаждений, предполагаемых к своду)</w:t>
      </w:r>
    </w:p>
    <w:p w:rsidR="001E2DD5" w:rsidRPr="001E2DD5" w:rsidRDefault="001E2DD5" w:rsidP="001E2DD5">
      <w:pPr>
        <w:pStyle w:val="a3"/>
        <w:spacing w:before="40"/>
      </w:pPr>
      <w:r w:rsidRPr="001E2DD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0857D4F" wp14:editId="3C25151E">
                <wp:simplePos x="0" y="0"/>
                <wp:positionH relativeFrom="page">
                  <wp:posOffset>900988</wp:posOffset>
                </wp:positionH>
                <wp:positionV relativeFrom="paragraph">
                  <wp:posOffset>187216</wp:posOffset>
                </wp:positionV>
                <wp:extent cx="618807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8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88075">
                              <a:moveTo>
                                <a:pt x="0" y="0"/>
                              </a:moveTo>
                              <a:lnTo>
                                <a:pt x="6188001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o:spid="_x0000_s1026" style="position:absolute;margin-left:70.95pt;margin-top:14.75pt;width:487.2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88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" path="m,l6188001,e" filled="f" strokeweight=".18558mm">
                <v:path arrowok="t"/>
                <w10:wrap type="topAndBottom" anchorx="page"/>
              </v:shape>
            </w:pict>
          </mc:Fallback>
        </mc:AlternateContent>
      </w:r>
      <w:r w:rsidRPr="001E2DD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5A7FC6F" wp14:editId="488C14AD">
                <wp:simplePos x="0" y="0"/>
                <wp:positionH relativeFrom="page">
                  <wp:posOffset>900988</wp:posOffset>
                </wp:positionH>
                <wp:positionV relativeFrom="paragraph">
                  <wp:posOffset>376192</wp:posOffset>
                </wp:positionV>
                <wp:extent cx="618807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8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88075">
                              <a:moveTo>
                                <a:pt x="0" y="0"/>
                              </a:moveTo>
                              <a:lnTo>
                                <a:pt x="6188001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" o:spid="_x0000_s1026" style="position:absolute;margin-left:70.95pt;margin-top:29.6pt;width:487.2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88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" path="m,l6188001,e" filled="f" strokeweight=".18558mm">
                <v:path arrowok="t"/>
                <w10:wrap type="topAndBottom" anchorx="page"/>
              </v:shape>
            </w:pict>
          </mc:Fallback>
        </mc:AlternateContent>
      </w:r>
    </w:p>
    <w:p w:rsidR="001E2DD5" w:rsidRPr="001E2DD5" w:rsidRDefault="001E2DD5" w:rsidP="001E2DD5">
      <w:pPr>
        <w:pStyle w:val="a3"/>
        <w:spacing w:before="2"/>
      </w:pPr>
    </w:p>
    <w:p w:rsidR="001E2DD5" w:rsidRPr="001E2DD5" w:rsidRDefault="001E2DD5" w:rsidP="001E2DD5">
      <w:pPr>
        <w:ind w:left="143"/>
        <w:rPr>
          <w:sz w:val="28"/>
          <w:szCs w:val="28"/>
        </w:rPr>
      </w:pPr>
      <w:r w:rsidRPr="001E2DD5">
        <w:rPr>
          <w:sz w:val="28"/>
          <w:szCs w:val="28"/>
        </w:rPr>
        <w:t>Решение</w:t>
      </w:r>
      <w:r w:rsidRPr="001E2DD5">
        <w:rPr>
          <w:spacing w:val="-13"/>
          <w:sz w:val="28"/>
          <w:szCs w:val="28"/>
        </w:rPr>
        <w:t xml:space="preserve"> </w:t>
      </w:r>
      <w:r w:rsidRPr="001E2DD5">
        <w:rPr>
          <w:spacing w:val="-2"/>
          <w:sz w:val="28"/>
          <w:szCs w:val="28"/>
        </w:rPr>
        <w:t>комиссии:</w:t>
      </w:r>
    </w:p>
    <w:p w:rsidR="001E2DD5" w:rsidRPr="001E2DD5" w:rsidRDefault="001E2DD5" w:rsidP="001E2DD5">
      <w:pPr>
        <w:pStyle w:val="a3"/>
        <w:spacing w:before="38"/>
      </w:pPr>
      <w:r w:rsidRPr="001E2DD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1020F7B" wp14:editId="0718CB56">
                <wp:simplePos x="0" y="0"/>
                <wp:positionH relativeFrom="page">
                  <wp:posOffset>900988</wp:posOffset>
                </wp:positionH>
                <wp:positionV relativeFrom="paragraph">
                  <wp:posOffset>185921</wp:posOffset>
                </wp:positionV>
                <wp:extent cx="618807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8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88075">
                              <a:moveTo>
                                <a:pt x="0" y="0"/>
                              </a:moveTo>
                              <a:lnTo>
                                <a:pt x="6188001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6" style="position:absolute;margin-left:70.95pt;margin-top:14.65pt;width:487.2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88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" path="m,l6188001,e" filled="f" strokeweight=".18558mm">
                <v:path arrowok="t"/>
                <w10:wrap type="topAndBottom" anchorx="page"/>
              </v:shape>
            </w:pict>
          </mc:Fallback>
        </mc:AlternateContent>
      </w:r>
    </w:p>
    <w:p w:rsidR="001E2DD5" w:rsidRPr="001E2DD5" w:rsidRDefault="001E2DD5" w:rsidP="001E2DD5">
      <w:pPr>
        <w:spacing w:before="2"/>
        <w:ind w:left="143" w:firstLine="55"/>
        <w:rPr>
          <w:sz w:val="28"/>
          <w:szCs w:val="28"/>
        </w:rPr>
      </w:pPr>
      <w:r w:rsidRPr="001E2DD5">
        <w:rPr>
          <w:sz w:val="28"/>
          <w:szCs w:val="28"/>
        </w:rPr>
        <w:t>(количество</w:t>
      </w:r>
      <w:r w:rsidRPr="001E2DD5">
        <w:rPr>
          <w:spacing w:val="38"/>
          <w:sz w:val="28"/>
          <w:szCs w:val="28"/>
        </w:rPr>
        <w:t xml:space="preserve"> </w:t>
      </w:r>
      <w:r w:rsidRPr="001E2DD5">
        <w:rPr>
          <w:sz w:val="28"/>
          <w:szCs w:val="28"/>
        </w:rPr>
        <w:t>зеленых</w:t>
      </w:r>
      <w:r w:rsidRPr="001E2DD5">
        <w:rPr>
          <w:spacing w:val="39"/>
          <w:sz w:val="28"/>
          <w:szCs w:val="28"/>
        </w:rPr>
        <w:t xml:space="preserve"> </w:t>
      </w:r>
      <w:r w:rsidRPr="001E2DD5">
        <w:rPr>
          <w:sz w:val="28"/>
          <w:szCs w:val="28"/>
        </w:rPr>
        <w:t>насаждений,</w:t>
      </w:r>
      <w:r w:rsidRPr="001E2DD5">
        <w:rPr>
          <w:spacing w:val="38"/>
          <w:sz w:val="28"/>
          <w:szCs w:val="28"/>
        </w:rPr>
        <w:t xml:space="preserve"> </w:t>
      </w:r>
      <w:r w:rsidRPr="001E2DD5">
        <w:rPr>
          <w:sz w:val="28"/>
          <w:szCs w:val="28"/>
        </w:rPr>
        <w:t>подлежащих</w:t>
      </w:r>
      <w:r w:rsidRPr="001E2DD5">
        <w:rPr>
          <w:spacing w:val="35"/>
          <w:sz w:val="28"/>
          <w:szCs w:val="28"/>
        </w:rPr>
        <w:t xml:space="preserve"> </w:t>
      </w:r>
      <w:r w:rsidRPr="001E2DD5">
        <w:rPr>
          <w:sz w:val="28"/>
          <w:szCs w:val="28"/>
        </w:rPr>
        <w:t>своду,</w:t>
      </w:r>
      <w:r w:rsidRPr="001E2DD5">
        <w:rPr>
          <w:spacing w:val="38"/>
          <w:sz w:val="28"/>
          <w:szCs w:val="28"/>
        </w:rPr>
        <w:t xml:space="preserve"> </w:t>
      </w:r>
      <w:r w:rsidRPr="001E2DD5">
        <w:rPr>
          <w:sz w:val="28"/>
          <w:szCs w:val="28"/>
        </w:rPr>
        <w:t>обрезке,</w:t>
      </w:r>
      <w:r w:rsidRPr="001E2DD5">
        <w:rPr>
          <w:spacing w:val="40"/>
          <w:sz w:val="28"/>
          <w:szCs w:val="28"/>
        </w:rPr>
        <w:t xml:space="preserve"> </w:t>
      </w:r>
      <w:r w:rsidRPr="001E2DD5">
        <w:rPr>
          <w:sz w:val="28"/>
          <w:szCs w:val="28"/>
        </w:rPr>
        <w:t>их</w:t>
      </w:r>
      <w:r w:rsidRPr="001E2DD5">
        <w:rPr>
          <w:spacing w:val="35"/>
          <w:sz w:val="28"/>
          <w:szCs w:val="28"/>
        </w:rPr>
        <w:t xml:space="preserve"> </w:t>
      </w:r>
      <w:r w:rsidRPr="001E2DD5">
        <w:rPr>
          <w:sz w:val="28"/>
          <w:szCs w:val="28"/>
        </w:rPr>
        <w:t>породный</w:t>
      </w:r>
      <w:r w:rsidRPr="001E2DD5">
        <w:rPr>
          <w:spacing w:val="38"/>
          <w:sz w:val="28"/>
          <w:szCs w:val="28"/>
        </w:rPr>
        <w:t xml:space="preserve"> </w:t>
      </w:r>
      <w:r w:rsidRPr="001E2DD5">
        <w:rPr>
          <w:sz w:val="28"/>
          <w:szCs w:val="28"/>
        </w:rPr>
        <w:t>состав,</w:t>
      </w:r>
      <w:r w:rsidRPr="001E2DD5">
        <w:rPr>
          <w:spacing w:val="36"/>
          <w:sz w:val="28"/>
          <w:szCs w:val="28"/>
        </w:rPr>
        <w:t xml:space="preserve"> </w:t>
      </w:r>
      <w:r w:rsidRPr="001E2DD5">
        <w:rPr>
          <w:sz w:val="28"/>
          <w:szCs w:val="28"/>
        </w:rPr>
        <w:t>диаметр</w:t>
      </w:r>
      <w:r w:rsidRPr="001E2DD5">
        <w:rPr>
          <w:spacing w:val="35"/>
          <w:sz w:val="28"/>
          <w:szCs w:val="28"/>
        </w:rPr>
        <w:t xml:space="preserve"> </w:t>
      </w:r>
      <w:r w:rsidRPr="001E2DD5">
        <w:rPr>
          <w:sz w:val="28"/>
          <w:szCs w:val="28"/>
        </w:rPr>
        <w:t>ствола, категория состояния)</w:t>
      </w:r>
    </w:p>
    <w:p w:rsidR="001E2DD5" w:rsidRPr="001E2DD5" w:rsidRDefault="001E2DD5" w:rsidP="00293F9F">
      <w:pPr>
        <w:pStyle w:val="a3"/>
        <w:spacing w:before="39"/>
      </w:pPr>
      <w:r w:rsidRPr="001E2DD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AA66904" wp14:editId="4D1797EB">
                <wp:simplePos x="0" y="0"/>
                <wp:positionH relativeFrom="page">
                  <wp:posOffset>900988</wp:posOffset>
                </wp:positionH>
                <wp:positionV relativeFrom="paragraph">
                  <wp:posOffset>186170</wp:posOffset>
                </wp:positionV>
                <wp:extent cx="619125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1250">
                              <a:moveTo>
                                <a:pt x="0" y="0"/>
                              </a:moveTo>
                              <a:lnTo>
                                <a:pt x="6191038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" o:spid="_x0000_s1026" style="position:absolute;margin-left:70.95pt;margin-top:14.65pt;width:487.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1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" path="m,l6191038,e" filled="f" strokeweight=".18558mm">
                <v:path arrowok="t"/>
                <w10:wrap type="topAndBottom" anchorx="page"/>
              </v:shape>
            </w:pict>
          </mc:Fallback>
        </mc:AlternateContent>
      </w:r>
      <w:r w:rsidRPr="001E2DD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D2BE791" wp14:editId="385F6D4F">
                <wp:simplePos x="0" y="0"/>
                <wp:positionH relativeFrom="page">
                  <wp:posOffset>900988</wp:posOffset>
                </wp:positionH>
                <wp:positionV relativeFrom="paragraph">
                  <wp:posOffset>375146</wp:posOffset>
                </wp:positionV>
                <wp:extent cx="618807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8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88075">
                              <a:moveTo>
                                <a:pt x="0" y="0"/>
                              </a:moveTo>
                              <a:lnTo>
                                <a:pt x="6188001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" o:spid="_x0000_s1026" style="position:absolute;margin-left:70.95pt;margin-top:29.55pt;width:487.25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88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" path="m,l6188001,e" filled="f" strokeweight=".18558mm">
                <v:path arrowok="t"/>
                <w10:wrap type="topAndBottom" anchorx="page"/>
              </v:shape>
            </w:pict>
          </mc:Fallback>
        </mc:AlternateContent>
      </w:r>
    </w:p>
    <w:p w:rsidR="001E2DD5" w:rsidRPr="001E2DD5" w:rsidRDefault="001E2DD5" w:rsidP="001E2DD5">
      <w:pPr>
        <w:spacing w:before="1"/>
        <w:ind w:left="143"/>
        <w:rPr>
          <w:sz w:val="28"/>
          <w:szCs w:val="28"/>
        </w:rPr>
      </w:pPr>
      <w:r w:rsidRPr="001E2DD5">
        <w:rPr>
          <w:sz w:val="28"/>
          <w:szCs w:val="28"/>
        </w:rPr>
        <w:t>Форма</w:t>
      </w:r>
      <w:r w:rsidRPr="001E2DD5">
        <w:rPr>
          <w:spacing w:val="64"/>
          <w:sz w:val="28"/>
          <w:szCs w:val="28"/>
        </w:rPr>
        <w:t xml:space="preserve"> </w:t>
      </w:r>
      <w:r w:rsidRPr="001E2DD5">
        <w:rPr>
          <w:sz w:val="28"/>
          <w:szCs w:val="28"/>
        </w:rPr>
        <w:t>возмещения</w:t>
      </w:r>
      <w:r w:rsidRPr="001E2DD5">
        <w:rPr>
          <w:spacing w:val="68"/>
          <w:sz w:val="28"/>
          <w:szCs w:val="28"/>
        </w:rPr>
        <w:t xml:space="preserve"> </w:t>
      </w:r>
      <w:r w:rsidRPr="001E2DD5">
        <w:rPr>
          <w:sz w:val="28"/>
          <w:szCs w:val="28"/>
        </w:rPr>
        <w:t>ущерба,</w:t>
      </w:r>
      <w:r w:rsidRPr="001E2DD5">
        <w:rPr>
          <w:spacing w:val="66"/>
          <w:sz w:val="28"/>
          <w:szCs w:val="28"/>
        </w:rPr>
        <w:t xml:space="preserve"> </w:t>
      </w:r>
      <w:r w:rsidRPr="001E2DD5">
        <w:rPr>
          <w:sz w:val="28"/>
          <w:szCs w:val="28"/>
        </w:rPr>
        <w:t>причиняемого</w:t>
      </w:r>
      <w:r w:rsidRPr="001E2DD5">
        <w:rPr>
          <w:spacing w:val="63"/>
          <w:sz w:val="28"/>
          <w:szCs w:val="28"/>
        </w:rPr>
        <w:t xml:space="preserve"> </w:t>
      </w:r>
      <w:r w:rsidRPr="001E2DD5">
        <w:rPr>
          <w:sz w:val="28"/>
          <w:szCs w:val="28"/>
        </w:rPr>
        <w:t>в</w:t>
      </w:r>
      <w:r w:rsidRPr="001E2DD5">
        <w:rPr>
          <w:spacing w:val="65"/>
          <w:sz w:val="28"/>
          <w:szCs w:val="28"/>
        </w:rPr>
        <w:t xml:space="preserve"> </w:t>
      </w:r>
      <w:r w:rsidRPr="001E2DD5">
        <w:rPr>
          <w:sz w:val="28"/>
          <w:szCs w:val="28"/>
        </w:rPr>
        <w:t>результате</w:t>
      </w:r>
      <w:r w:rsidRPr="001E2DD5">
        <w:rPr>
          <w:spacing w:val="66"/>
          <w:sz w:val="28"/>
          <w:szCs w:val="28"/>
        </w:rPr>
        <w:t xml:space="preserve"> </w:t>
      </w:r>
      <w:r w:rsidRPr="001E2DD5">
        <w:rPr>
          <w:sz w:val="28"/>
          <w:szCs w:val="28"/>
        </w:rPr>
        <w:t>сноса</w:t>
      </w:r>
      <w:r w:rsidRPr="001E2DD5">
        <w:rPr>
          <w:spacing w:val="64"/>
          <w:sz w:val="28"/>
          <w:szCs w:val="28"/>
        </w:rPr>
        <w:t xml:space="preserve"> </w:t>
      </w:r>
      <w:r w:rsidRPr="001E2DD5">
        <w:rPr>
          <w:sz w:val="28"/>
          <w:szCs w:val="28"/>
        </w:rPr>
        <w:t>зеленых</w:t>
      </w:r>
      <w:r w:rsidRPr="001E2DD5">
        <w:rPr>
          <w:spacing w:val="64"/>
          <w:sz w:val="28"/>
          <w:szCs w:val="28"/>
        </w:rPr>
        <w:t xml:space="preserve"> </w:t>
      </w:r>
      <w:r w:rsidRPr="001E2DD5">
        <w:rPr>
          <w:spacing w:val="-2"/>
          <w:sz w:val="28"/>
          <w:szCs w:val="28"/>
        </w:rPr>
        <w:t>насаждений:</w:t>
      </w:r>
    </w:p>
    <w:p w:rsidR="001E2DD5" w:rsidRPr="001E2DD5" w:rsidRDefault="001E2DD5" w:rsidP="001E2DD5">
      <w:pPr>
        <w:pStyle w:val="a3"/>
        <w:spacing w:before="38"/>
      </w:pPr>
      <w:r w:rsidRPr="001E2DD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0551D52" wp14:editId="1C5298ED">
                <wp:simplePos x="0" y="0"/>
                <wp:positionH relativeFrom="page">
                  <wp:posOffset>900988</wp:posOffset>
                </wp:positionH>
                <wp:positionV relativeFrom="paragraph">
                  <wp:posOffset>185651</wp:posOffset>
                </wp:positionV>
                <wp:extent cx="618807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8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88075">
                              <a:moveTo>
                                <a:pt x="0" y="0"/>
                              </a:moveTo>
                              <a:lnTo>
                                <a:pt x="6188001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" o:spid="_x0000_s1026" style="position:absolute;margin-left:70.95pt;margin-top:14.6pt;width:487.25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88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" path="m,l6188001,e" filled="f" strokeweight=".18558mm">
                <v:path arrowok="t"/>
                <w10:wrap type="topAndBottom" anchorx="page"/>
              </v:shape>
            </w:pict>
          </mc:Fallback>
        </mc:AlternateContent>
      </w:r>
    </w:p>
    <w:p w:rsidR="001E2DD5" w:rsidRDefault="001E2DD5" w:rsidP="001E2DD5">
      <w:pPr>
        <w:spacing w:before="2"/>
        <w:ind w:left="143" w:right="135"/>
        <w:jc w:val="both"/>
        <w:rPr>
          <w:sz w:val="28"/>
          <w:szCs w:val="28"/>
        </w:rPr>
      </w:pPr>
      <w:proofErr w:type="gramStart"/>
      <w:r w:rsidRPr="001E2DD5">
        <w:rPr>
          <w:sz w:val="28"/>
          <w:szCs w:val="28"/>
        </w:rPr>
        <w:t xml:space="preserve">(компенсационные посадки или выплата восстановительной стоимости. </w:t>
      </w:r>
      <w:proofErr w:type="gramEnd"/>
    </w:p>
    <w:p w:rsidR="00293F9F" w:rsidRDefault="00293F9F" w:rsidP="00293F9F">
      <w:pPr>
        <w:spacing w:before="2"/>
        <w:ind w:right="135"/>
        <w:jc w:val="both"/>
        <w:rPr>
          <w:sz w:val="28"/>
          <w:szCs w:val="28"/>
        </w:rPr>
      </w:pPr>
    </w:p>
    <w:p w:rsidR="001E2DD5" w:rsidRPr="001E2DD5" w:rsidRDefault="001E2DD5" w:rsidP="001E2DD5">
      <w:pPr>
        <w:spacing w:before="2"/>
        <w:ind w:left="143" w:right="135"/>
        <w:jc w:val="both"/>
        <w:rPr>
          <w:sz w:val="28"/>
          <w:szCs w:val="28"/>
        </w:rPr>
      </w:pPr>
      <w:r w:rsidRPr="001E2DD5">
        <w:rPr>
          <w:sz w:val="28"/>
          <w:szCs w:val="28"/>
        </w:rPr>
        <w:t xml:space="preserve">В случае выполнения компенсационных посадок указывается количество зеленых насаждений, необходимых для высадки, их породный состав, срок высадки </w:t>
      </w:r>
      <w:r w:rsidRPr="001E2DD5">
        <w:rPr>
          <w:sz w:val="28"/>
          <w:szCs w:val="28"/>
        </w:rPr>
        <w:lastRenderedPageBreak/>
        <w:t xml:space="preserve">зеленых насаждений. </w:t>
      </w:r>
      <w:proofErr w:type="gramStart"/>
      <w:r w:rsidRPr="001E2DD5">
        <w:rPr>
          <w:sz w:val="28"/>
          <w:szCs w:val="28"/>
        </w:rPr>
        <w:t>В случае выплаты восстановительной стоимости указывается расчет восстановительной стоимости, реквизиты для ее оплаты)</w:t>
      </w:r>
      <w:proofErr w:type="gramEnd"/>
    </w:p>
    <w:p w:rsidR="001E2DD5" w:rsidRPr="001E2DD5" w:rsidRDefault="001E2DD5" w:rsidP="001E2DD5">
      <w:pPr>
        <w:pStyle w:val="a3"/>
        <w:spacing w:before="37"/>
      </w:pPr>
      <w:r w:rsidRPr="001E2DD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7C1702D" wp14:editId="42F92B0A">
                <wp:simplePos x="0" y="0"/>
                <wp:positionH relativeFrom="page">
                  <wp:posOffset>900988</wp:posOffset>
                </wp:positionH>
                <wp:positionV relativeFrom="paragraph">
                  <wp:posOffset>184927</wp:posOffset>
                </wp:positionV>
                <wp:extent cx="618807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8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88075">
                              <a:moveTo>
                                <a:pt x="0" y="0"/>
                              </a:moveTo>
                              <a:lnTo>
                                <a:pt x="6188001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" o:spid="_x0000_s1026" style="position:absolute;margin-left:70.95pt;margin-top:14.55pt;width:487.25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88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" path="m,l6188001,e" filled="f" strokeweight=".18558mm">
                <v:path arrowok="t"/>
                <w10:wrap type="topAndBottom" anchorx="page"/>
              </v:shape>
            </w:pict>
          </mc:Fallback>
        </mc:AlternateContent>
      </w:r>
      <w:r w:rsidRPr="001E2DD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BF4FD6A" wp14:editId="30AAC318">
                <wp:simplePos x="0" y="0"/>
                <wp:positionH relativeFrom="page">
                  <wp:posOffset>900988</wp:posOffset>
                </wp:positionH>
                <wp:positionV relativeFrom="paragraph">
                  <wp:posOffset>375427</wp:posOffset>
                </wp:positionV>
                <wp:extent cx="618807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8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88075">
                              <a:moveTo>
                                <a:pt x="0" y="0"/>
                              </a:moveTo>
                              <a:lnTo>
                                <a:pt x="6188001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" o:spid="_x0000_s1026" style="position:absolute;margin-left:70.95pt;margin-top:29.55pt;width:487.25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88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" path="m,l6188001,e" filled="f" strokeweight=".18558mm">
                <v:path arrowok="t"/>
                <w10:wrap type="topAndBottom" anchorx="page"/>
              </v:shape>
            </w:pict>
          </mc:Fallback>
        </mc:AlternateContent>
      </w:r>
      <w:r w:rsidRPr="001E2DD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20B45AA" wp14:editId="257C4B59">
                <wp:simplePos x="0" y="0"/>
                <wp:positionH relativeFrom="page">
                  <wp:posOffset>900988</wp:posOffset>
                </wp:positionH>
                <wp:positionV relativeFrom="paragraph">
                  <wp:posOffset>566308</wp:posOffset>
                </wp:positionV>
                <wp:extent cx="618934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9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89345">
                              <a:moveTo>
                                <a:pt x="0" y="0"/>
                              </a:moveTo>
                              <a:lnTo>
                                <a:pt x="6188953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3" o:spid="_x0000_s1026" style="position:absolute;margin-left:70.95pt;margin-top:44.6pt;width:487.35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89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" path="m,l6188953,e" filled="f" strokeweight=".18558mm">
                <v:path arrowok="t"/>
                <w10:wrap type="topAndBottom" anchorx="page"/>
              </v:shape>
            </w:pict>
          </mc:Fallback>
        </mc:AlternateContent>
      </w:r>
    </w:p>
    <w:p w:rsidR="001E2DD5" w:rsidRPr="001E2DD5" w:rsidRDefault="001E2DD5" w:rsidP="001E2DD5">
      <w:pPr>
        <w:pStyle w:val="a3"/>
        <w:spacing w:before="40"/>
      </w:pPr>
    </w:p>
    <w:p w:rsidR="001E2DD5" w:rsidRPr="001E2DD5" w:rsidRDefault="001E2DD5" w:rsidP="001E2DD5">
      <w:pPr>
        <w:pStyle w:val="a3"/>
        <w:spacing w:before="41"/>
      </w:pPr>
    </w:p>
    <w:p w:rsidR="001E2DD5" w:rsidRPr="001E2DD5" w:rsidRDefault="001E2DD5" w:rsidP="001E2DD5">
      <w:pPr>
        <w:pStyle w:val="a3"/>
        <w:spacing w:before="22"/>
      </w:pPr>
    </w:p>
    <w:p w:rsidR="001E2DD5" w:rsidRPr="001E2DD5" w:rsidRDefault="001E2DD5" w:rsidP="001E2DD5">
      <w:pPr>
        <w:ind w:left="143"/>
        <w:rPr>
          <w:sz w:val="28"/>
          <w:szCs w:val="28"/>
        </w:rPr>
      </w:pPr>
      <w:r w:rsidRPr="001E2DD5">
        <w:rPr>
          <w:sz w:val="28"/>
          <w:szCs w:val="28"/>
        </w:rPr>
        <w:t>Настоящий</w:t>
      </w:r>
      <w:r w:rsidRPr="001E2DD5">
        <w:rPr>
          <w:spacing w:val="40"/>
          <w:sz w:val="28"/>
          <w:szCs w:val="28"/>
        </w:rPr>
        <w:t xml:space="preserve"> </w:t>
      </w:r>
      <w:r w:rsidRPr="001E2DD5">
        <w:rPr>
          <w:sz w:val="28"/>
          <w:szCs w:val="28"/>
        </w:rPr>
        <w:t>Акт</w:t>
      </w:r>
      <w:r w:rsidRPr="001E2DD5">
        <w:rPr>
          <w:spacing w:val="40"/>
          <w:sz w:val="28"/>
          <w:szCs w:val="28"/>
        </w:rPr>
        <w:t xml:space="preserve"> </w:t>
      </w:r>
      <w:r w:rsidRPr="001E2DD5">
        <w:rPr>
          <w:sz w:val="28"/>
          <w:szCs w:val="28"/>
        </w:rPr>
        <w:t>не</w:t>
      </w:r>
      <w:r w:rsidRPr="001E2DD5">
        <w:rPr>
          <w:spacing w:val="40"/>
          <w:sz w:val="28"/>
          <w:szCs w:val="28"/>
        </w:rPr>
        <w:t xml:space="preserve"> </w:t>
      </w:r>
      <w:r w:rsidRPr="001E2DD5">
        <w:rPr>
          <w:sz w:val="28"/>
          <w:szCs w:val="28"/>
        </w:rPr>
        <w:t>является</w:t>
      </w:r>
      <w:r w:rsidRPr="001E2DD5">
        <w:rPr>
          <w:spacing w:val="40"/>
          <w:sz w:val="28"/>
          <w:szCs w:val="28"/>
        </w:rPr>
        <w:t xml:space="preserve"> </w:t>
      </w:r>
      <w:r w:rsidRPr="001E2DD5">
        <w:rPr>
          <w:sz w:val="28"/>
          <w:szCs w:val="28"/>
        </w:rPr>
        <w:t>разрешением</w:t>
      </w:r>
      <w:r w:rsidRPr="001E2DD5">
        <w:rPr>
          <w:spacing w:val="40"/>
          <w:sz w:val="28"/>
          <w:szCs w:val="28"/>
        </w:rPr>
        <w:t xml:space="preserve"> </w:t>
      </w:r>
      <w:r w:rsidRPr="001E2DD5">
        <w:rPr>
          <w:sz w:val="28"/>
          <w:szCs w:val="28"/>
        </w:rPr>
        <w:t>на</w:t>
      </w:r>
      <w:r w:rsidRPr="001E2DD5">
        <w:rPr>
          <w:spacing w:val="40"/>
          <w:sz w:val="28"/>
          <w:szCs w:val="28"/>
        </w:rPr>
        <w:t xml:space="preserve"> </w:t>
      </w:r>
      <w:r w:rsidRPr="001E2DD5">
        <w:rPr>
          <w:sz w:val="28"/>
          <w:szCs w:val="28"/>
        </w:rPr>
        <w:t>проведение</w:t>
      </w:r>
      <w:r w:rsidRPr="001E2DD5">
        <w:rPr>
          <w:spacing w:val="40"/>
          <w:sz w:val="28"/>
          <w:szCs w:val="28"/>
        </w:rPr>
        <w:t xml:space="preserve"> </w:t>
      </w:r>
      <w:r w:rsidRPr="001E2DD5">
        <w:rPr>
          <w:sz w:val="28"/>
          <w:szCs w:val="28"/>
        </w:rPr>
        <w:t>работ</w:t>
      </w:r>
      <w:r w:rsidRPr="001E2DD5">
        <w:rPr>
          <w:spacing w:val="40"/>
          <w:sz w:val="28"/>
          <w:szCs w:val="28"/>
        </w:rPr>
        <w:t xml:space="preserve"> </w:t>
      </w:r>
      <w:r w:rsidRPr="001E2DD5">
        <w:rPr>
          <w:sz w:val="28"/>
          <w:szCs w:val="28"/>
        </w:rPr>
        <w:t>по</w:t>
      </w:r>
      <w:r w:rsidRPr="001E2DD5">
        <w:rPr>
          <w:spacing w:val="40"/>
          <w:sz w:val="28"/>
          <w:szCs w:val="28"/>
        </w:rPr>
        <w:t xml:space="preserve"> </w:t>
      </w:r>
      <w:r w:rsidRPr="001E2DD5">
        <w:rPr>
          <w:sz w:val="28"/>
          <w:szCs w:val="28"/>
        </w:rPr>
        <w:t>пересадке,</w:t>
      </w:r>
      <w:r w:rsidRPr="001E2DD5">
        <w:rPr>
          <w:spacing w:val="40"/>
          <w:sz w:val="28"/>
          <w:szCs w:val="28"/>
        </w:rPr>
        <w:t xml:space="preserve"> </w:t>
      </w:r>
      <w:r w:rsidRPr="001E2DD5">
        <w:rPr>
          <w:sz w:val="28"/>
          <w:szCs w:val="28"/>
        </w:rPr>
        <w:t>обрезке,</w:t>
      </w:r>
      <w:r w:rsidRPr="001E2DD5"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сносу</w:t>
      </w:r>
      <w:r w:rsidRPr="001E2DD5">
        <w:rPr>
          <w:sz w:val="28"/>
          <w:szCs w:val="28"/>
        </w:rPr>
        <w:t xml:space="preserve"> (вырубке) зеленых насаждений.</w:t>
      </w:r>
    </w:p>
    <w:p w:rsidR="001E2DD5" w:rsidRPr="001E2DD5" w:rsidRDefault="001E2DD5" w:rsidP="001E2DD5">
      <w:pPr>
        <w:pStyle w:val="a3"/>
        <w:spacing w:before="22"/>
      </w:pPr>
    </w:p>
    <w:p w:rsidR="001E2DD5" w:rsidRPr="001E2DD5" w:rsidRDefault="001E2DD5" w:rsidP="001E2DD5">
      <w:pPr>
        <w:ind w:left="143"/>
        <w:rPr>
          <w:sz w:val="28"/>
          <w:szCs w:val="28"/>
        </w:rPr>
      </w:pPr>
      <w:r w:rsidRPr="001E2DD5">
        <w:rPr>
          <w:spacing w:val="-2"/>
          <w:sz w:val="28"/>
          <w:szCs w:val="28"/>
        </w:rPr>
        <w:t>Приложения:</w:t>
      </w:r>
    </w:p>
    <w:p w:rsidR="001E2DD5" w:rsidRPr="001E2DD5" w:rsidRDefault="001E2DD5" w:rsidP="001E2DD5">
      <w:pPr>
        <w:pStyle w:val="a3"/>
        <w:spacing w:before="41"/>
      </w:pPr>
      <w:r w:rsidRPr="001E2DD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C635ED7" wp14:editId="7B3A18D9">
                <wp:simplePos x="0" y="0"/>
                <wp:positionH relativeFrom="page">
                  <wp:posOffset>900988</wp:posOffset>
                </wp:positionH>
                <wp:positionV relativeFrom="paragraph">
                  <wp:posOffset>187311</wp:posOffset>
                </wp:positionV>
                <wp:extent cx="619188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1885">
                              <a:moveTo>
                                <a:pt x="0" y="0"/>
                              </a:moveTo>
                              <a:lnTo>
                                <a:pt x="6191707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4" o:spid="_x0000_s1026" style="position:absolute;margin-left:70.95pt;margin-top:14.75pt;width:487.55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1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" path="m,l6191707,e" filled="f" strokeweight=".18558mm">
                <v:path arrowok="t"/>
                <w10:wrap type="topAndBottom" anchorx="page"/>
              </v:shape>
            </w:pict>
          </mc:Fallback>
        </mc:AlternateContent>
      </w:r>
    </w:p>
    <w:p w:rsidR="00F37A2A" w:rsidRDefault="001E2DD5" w:rsidP="001E2DD5">
      <w:pPr>
        <w:rPr>
          <w:sz w:val="28"/>
          <w:szCs w:val="28"/>
        </w:rPr>
      </w:pPr>
      <w:r w:rsidRPr="001E2DD5">
        <w:rPr>
          <w:sz w:val="28"/>
          <w:szCs w:val="28"/>
        </w:rPr>
        <w:t xml:space="preserve">Подписи членов комиссии: </w:t>
      </w:r>
    </w:p>
    <w:p w:rsidR="005C55DE" w:rsidRDefault="005C55DE" w:rsidP="005C55DE">
      <w:pPr>
        <w:spacing w:before="66"/>
        <w:ind w:left="5247"/>
        <w:rPr>
          <w:spacing w:val="-2"/>
          <w:sz w:val="28"/>
          <w:szCs w:val="28"/>
        </w:rPr>
      </w:pPr>
    </w:p>
    <w:p w:rsidR="005C55DE" w:rsidRDefault="005C55DE" w:rsidP="005C55DE">
      <w:pPr>
        <w:spacing w:before="66"/>
        <w:ind w:left="5247"/>
        <w:rPr>
          <w:spacing w:val="-2"/>
          <w:sz w:val="28"/>
          <w:szCs w:val="28"/>
        </w:rPr>
      </w:pPr>
    </w:p>
    <w:p w:rsidR="005C55DE" w:rsidRDefault="005C55DE" w:rsidP="005C55DE">
      <w:pPr>
        <w:spacing w:before="66"/>
        <w:ind w:left="5247"/>
        <w:rPr>
          <w:spacing w:val="-2"/>
          <w:sz w:val="28"/>
          <w:szCs w:val="28"/>
        </w:rPr>
      </w:pPr>
    </w:p>
    <w:p w:rsidR="005C55DE" w:rsidRDefault="005C55DE" w:rsidP="005C55DE">
      <w:pPr>
        <w:spacing w:before="66"/>
        <w:ind w:left="5247"/>
        <w:rPr>
          <w:spacing w:val="-2"/>
          <w:sz w:val="28"/>
          <w:szCs w:val="28"/>
        </w:rPr>
      </w:pPr>
    </w:p>
    <w:p w:rsidR="005C55DE" w:rsidRDefault="005C55DE" w:rsidP="005C55DE">
      <w:pPr>
        <w:spacing w:before="66"/>
        <w:ind w:left="5247"/>
        <w:rPr>
          <w:spacing w:val="-2"/>
          <w:sz w:val="28"/>
          <w:szCs w:val="28"/>
        </w:rPr>
      </w:pPr>
    </w:p>
    <w:p w:rsidR="005C55DE" w:rsidRDefault="005C55DE" w:rsidP="005C55DE">
      <w:pPr>
        <w:spacing w:before="66"/>
        <w:ind w:left="5247"/>
        <w:rPr>
          <w:spacing w:val="-2"/>
          <w:sz w:val="28"/>
          <w:szCs w:val="28"/>
        </w:rPr>
      </w:pPr>
    </w:p>
    <w:p w:rsidR="005C55DE" w:rsidRDefault="005C55DE" w:rsidP="005C55DE">
      <w:pPr>
        <w:spacing w:before="66"/>
        <w:ind w:left="5247"/>
        <w:rPr>
          <w:spacing w:val="-2"/>
          <w:sz w:val="28"/>
          <w:szCs w:val="28"/>
        </w:rPr>
      </w:pPr>
    </w:p>
    <w:p w:rsidR="005C55DE" w:rsidRDefault="005C55DE" w:rsidP="005C55DE">
      <w:pPr>
        <w:spacing w:before="66"/>
        <w:ind w:left="5247"/>
        <w:rPr>
          <w:spacing w:val="-2"/>
          <w:sz w:val="28"/>
          <w:szCs w:val="28"/>
        </w:rPr>
      </w:pPr>
    </w:p>
    <w:p w:rsidR="005C55DE" w:rsidRDefault="005C55DE" w:rsidP="005C55DE">
      <w:pPr>
        <w:spacing w:before="66"/>
        <w:ind w:left="5247"/>
        <w:rPr>
          <w:spacing w:val="-2"/>
          <w:sz w:val="28"/>
          <w:szCs w:val="28"/>
        </w:rPr>
      </w:pPr>
    </w:p>
    <w:p w:rsidR="005C55DE" w:rsidRDefault="005C55DE" w:rsidP="005C55DE">
      <w:pPr>
        <w:spacing w:before="66"/>
        <w:ind w:left="5247"/>
        <w:rPr>
          <w:spacing w:val="-2"/>
          <w:sz w:val="28"/>
          <w:szCs w:val="28"/>
        </w:rPr>
      </w:pPr>
    </w:p>
    <w:p w:rsidR="005C55DE" w:rsidRDefault="005C55DE" w:rsidP="005C55DE">
      <w:pPr>
        <w:spacing w:before="66"/>
        <w:ind w:left="5247"/>
        <w:rPr>
          <w:spacing w:val="-2"/>
          <w:sz w:val="28"/>
          <w:szCs w:val="28"/>
        </w:rPr>
      </w:pPr>
    </w:p>
    <w:p w:rsidR="005C55DE" w:rsidRDefault="005C55DE" w:rsidP="005C55DE">
      <w:pPr>
        <w:spacing w:before="66"/>
        <w:ind w:left="5247"/>
        <w:rPr>
          <w:spacing w:val="-2"/>
          <w:sz w:val="28"/>
          <w:szCs w:val="28"/>
        </w:rPr>
      </w:pPr>
    </w:p>
    <w:p w:rsidR="005C55DE" w:rsidRDefault="005C55DE" w:rsidP="005C55DE">
      <w:pPr>
        <w:spacing w:before="66"/>
        <w:ind w:left="5247"/>
        <w:rPr>
          <w:spacing w:val="-2"/>
          <w:sz w:val="28"/>
          <w:szCs w:val="28"/>
        </w:rPr>
      </w:pPr>
    </w:p>
    <w:p w:rsidR="005C55DE" w:rsidRDefault="005C55DE" w:rsidP="005C55DE">
      <w:pPr>
        <w:spacing w:before="66"/>
        <w:ind w:left="5247"/>
        <w:rPr>
          <w:spacing w:val="-2"/>
          <w:sz w:val="28"/>
          <w:szCs w:val="28"/>
        </w:rPr>
      </w:pPr>
    </w:p>
    <w:p w:rsidR="005C55DE" w:rsidRDefault="005C55DE" w:rsidP="005C55DE">
      <w:pPr>
        <w:spacing w:before="66"/>
        <w:ind w:left="5247"/>
        <w:rPr>
          <w:spacing w:val="-2"/>
          <w:sz w:val="28"/>
          <w:szCs w:val="28"/>
        </w:rPr>
      </w:pPr>
    </w:p>
    <w:p w:rsidR="005C55DE" w:rsidRDefault="005C55DE" w:rsidP="005C55DE">
      <w:pPr>
        <w:spacing w:before="66"/>
        <w:ind w:left="5247"/>
        <w:rPr>
          <w:spacing w:val="-2"/>
          <w:sz w:val="28"/>
          <w:szCs w:val="28"/>
        </w:rPr>
      </w:pPr>
    </w:p>
    <w:p w:rsidR="005C55DE" w:rsidRDefault="005C55DE" w:rsidP="005C55DE">
      <w:pPr>
        <w:spacing w:before="66"/>
        <w:ind w:left="5247"/>
        <w:rPr>
          <w:spacing w:val="-2"/>
          <w:sz w:val="28"/>
          <w:szCs w:val="28"/>
        </w:rPr>
      </w:pPr>
    </w:p>
    <w:p w:rsidR="005C55DE" w:rsidRDefault="005C55DE" w:rsidP="005C55DE">
      <w:pPr>
        <w:spacing w:before="66"/>
        <w:ind w:left="5247"/>
        <w:rPr>
          <w:spacing w:val="-2"/>
          <w:sz w:val="28"/>
          <w:szCs w:val="28"/>
        </w:rPr>
      </w:pPr>
    </w:p>
    <w:p w:rsidR="005C55DE" w:rsidRDefault="005C55DE" w:rsidP="005C55DE">
      <w:pPr>
        <w:spacing w:before="66"/>
        <w:ind w:left="5247"/>
        <w:rPr>
          <w:spacing w:val="-2"/>
          <w:sz w:val="28"/>
          <w:szCs w:val="28"/>
        </w:rPr>
      </w:pPr>
    </w:p>
    <w:p w:rsidR="005C55DE" w:rsidRDefault="005C55DE" w:rsidP="005C55DE">
      <w:pPr>
        <w:spacing w:before="66"/>
        <w:ind w:left="5247"/>
        <w:rPr>
          <w:spacing w:val="-2"/>
          <w:sz w:val="28"/>
          <w:szCs w:val="28"/>
        </w:rPr>
      </w:pPr>
    </w:p>
    <w:p w:rsidR="005C55DE" w:rsidRDefault="005C55DE" w:rsidP="005C55DE">
      <w:pPr>
        <w:spacing w:before="66"/>
        <w:ind w:left="5247"/>
        <w:rPr>
          <w:spacing w:val="-2"/>
          <w:sz w:val="28"/>
          <w:szCs w:val="28"/>
        </w:rPr>
      </w:pPr>
    </w:p>
    <w:p w:rsidR="005C55DE" w:rsidRDefault="005C55DE" w:rsidP="005C55DE">
      <w:pPr>
        <w:spacing w:before="66"/>
        <w:ind w:left="5247"/>
        <w:rPr>
          <w:spacing w:val="-2"/>
          <w:sz w:val="28"/>
          <w:szCs w:val="28"/>
        </w:rPr>
      </w:pPr>
    </w:p>
    <w:p w:rsidR="005C55DE" w:rsidRDefault="005C55DE" w:rsidP="005C55DE">
      <w:pPr>
        <w:spacing w:before="66"/>
        <w:ind w:left="5247"/>
        <w:rPr>
          <w:spacing w:val="-2"/>
          <w:sz w:val="28"/>
          <w:szCs w:val="28"/>
        </w:rPr>
      </w:pPr>
    </w:p>
    <w:p w:rsidR="005C55DE" w:rsidRDefault="005C55DE" w:rsidP="005C55DE">
      <w:pPr>
        <w:spacing w:before="66"/>
        <w:ind w:left="5247"/>
        <w:rPr>
          <w:spacing w:val="-2"/>
          <w:sz w:val="28"/>
          <w:szCs w:val="28"/>
        </w:rPr>
      </w:pPr>
    </w:p>
    <w:p w:rsidR="005C55DE" w:rsidRDefault="005C55DE" w:rsidP="005C55DE">
      <w:pPr>
        <w:spacing w:before="66"/>
        <w:ind w:left="5247"/>
        <w:rPr>
          <w:spacing w:val="-2"/>
          <w:sz w:val="28"/>
          <w:szCs w:val="28"/>
        </w:rPr>
      </w:pPr>
    </w:p>
    <w:p w:rsidR="005C55DE" w:rsidRDefault="005C55DE" w:rsidP="008E1686">
      <w:pPr>
        <w:spacing w:before="66"/>
        <w:rPr>
          <w:spacing w:val="-2"/>
          <w:sz w:val="28"/>
          <w:szCs w:val="28"/>
        </w:rPr>
      </w:pPr>
    </w:p>
    <w:p w:rsidR="005C55DE" w:rsidRPr="001E2DD5" w:rsidRDefault="005C55DE" w:rsidP="005C55DE">
      <w:pPr>
        <w:spacing w:before="66"/>
        <w:ind w:left="5247"/>
        <w:rPr>
          <w:sz w:val="28"/>
          <w:szCs w:val="28"/>
        </w:rPr>
      </w:pPr>
      <w:r w:rsidRPr="001E2DD5">
        <w:rPr>
          <w:spacing w:val="-2"/>
          <w:sz w:val="28"/>
          <w:szCs w:val="28"/>
        </w:rPr>
        <w:lastRenderedPageBreak/>
        <w:t>(Приложение</w:t>
      </w:r>
      <w:r>
        <w:rPr>
          <w:spacing w:val="-2"/>
          <w:sz w:val="28"/>
          <w:szCs w:val="28"/>
        </w:rPr>
        <w:t xml:space="preserve"> №3</w:t>
      </w:r>
      <w:r w:rsidRPr="001E2DD5">
        <w:rPr>
          <w:spacing w:val="-2"/>
          <w:sz w:val="28"/>
          <w:szCs w:val="28"/>
        </w:rPr>
        <w:t>)</w:t>
      </w:r>
    </w:p>
    <w:p w:rsidR="005C55DE" w:rsidRDefault="005C55DE" w:rsidP="005C55DE">
      <w:pPr>
        <w:ind w:left="5247"/>
        <w:rPr>
          <w:sz w:val="28"/>
          <w:szCs w:val="28"/>
        </w:rPr>
      </w:pPr>
      <w:r w:rsidRPr="001E2DD5">
        <w:rPr>
          <w:sz w:val="28"/>
          <w:szCs w:val="28"/>
        </w:rPr>
        <w:t>к</w:t>
      </w:r>
      <w:r w:rsidRPr="001E2DD5">
        <w:rPr>
          <w:spacing w:val="40"/>
          <w:sz w:val="28"/>
          <w:szCs w:val="28"/>
        </w:rPr>
        <w:t xml:space="preserve"> </w:t>
      </w:r>
      <w:r w:rsidRPr="001E2DD5">
        <w:rPr>
          <w:sz w:val="28"/>
          <w:szCs w:val="28"/>
        </w:rPr>
        <w:t>Положению</w:t>
      </w:r>
      <w:r w:rsidRPr="001E2DD5">
        <w:rPr>
          <w:spacing w:val="40"/>
          <w:sz w:val="28"/>
          <w:szCs w:val="28"/>
        </w:rPr>
        <w:t xml:space="preserve"> </w:t>
      </w:r>
      <w:r w:rsidRPr="001E2DD5">
        <w:rPr>
          <w:sz w:val="28"/>
          <w:szCs w:val="28"/>
        </w:rPr>
        <w:t>о</w:t>
      </w:r>
      <w:r w:rsidRPr="001E2DD5">
        <w:rPr>
          <w:spacing w:val="40"/>
          <w:sz w:val="28"/>
          <w:szCs w:val="28"/>
        </w:rPr>
        <w:t xml:space="preserve"> </w:t>
      </w:r>
      <w:r w:rsidRPr="001E2DD5">
        <w:rPr>
          <w:sz w:val="28"/>
          <w:szCs w:val="28"/>
        </w:rPr>
        <w:t>комиссии</w:t>
      </w:r>
      <w:r w:rsidRPr="001E2DD5">
        <w:rPr>
          <w:spacing w:val="40"/>
          <w:sz w:val="28"/>
          <w:szCs w:val="28"/>
        </w:rPr>
        <w:t xml:space="preserve"> </w:t>
      </w:r>
      <w:r w:rsidRPr="001E2DD5">
        <w:rPr>
          <w:sz w:val="28"/>
          <w:szCs w:val="28"/>
        </w:rPr>
        <w:t>по</w:t>
      </w:r>
      <w:r w:rsidRPr="001E2DD5">
        <w:rPr>
          <w:spacing w:val="40"/>
          <w:sz w:val="28"/>
          <w:szCs w:val="28"/>
        </w:rPr>
        <w:t xml:space="preserve"> </w:t>
      </w:r>
      <w:r w:rsidRPr="001E2DD5">
        <w:rPr>
          <w:sz w:val="28"/>
          <w:szCs w:val="28"/>
        </w:rPr>
        <w:t>обследованию зеленых насаждений</w:t>
      </w:r>
    </w:p>
    <w:p w:rsidR="005C55DE" w:rsidRDefault="005C55DE" w:rsidP="005C55DE">
      <w:pPr>
        <w:ind w:left="5247"/>
        <w:rPr>
          <w:sz w:val="28"/>
          <w:szCs w:val="28"/>
        </w:rPr>
      </w:pPr>
    </w:p>
    <w:p w:rsidR="005C55DE" w:rsidRPr="005C55DE" w:rsidRDefault="005C55DE" w:rsidP="005C55DE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5C55DE">
        <w:rPr>
          <w:b/>
          <w:color w:val="1A1A1A"/>
          <w:sz w:val="28"/>
          <w:szCs w:val="28"/>
        </w:rPr>
        <w:t>Рекомендации</w:t>
      </w:r>
    </w:p>
    <w:p w:rsidR="005C55DE" w:rsidRPr="005C55DE" w:rsidRDefault="005C55DE" w:rsidP="005C55DE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5C55DE">
        <w:rPr>
          <w:b/>
          <w:color w:val="1A1A1A"/>
          <w:sz w:val="28"/>
          <w:szCs w:val="28"/>
        </w:rPr>
        <w:t>по оценке жизнеспособности деревьев и правилам их отбора</w:t>
      </w:r>
    </w:p>
    <w:p w:rsidR="005C55DE" w:rsidRPr="00F97543" w:rsidRDefault="005C55DE" w:rsidP="005C55DE">
      <w:pPr>
        <w:shd w:val="clear" w:color="auto" w:fill="FFFFFF"/>
        <w:jc w:val="center"/>
        <w:rPr>
          <w:color w:val="1A1A1A"/>
          <w:sz w:val="28"/>
          <w:szCs w:val="28"/>
        </w:rPr>
      </w:pPr>
      <w:r w:rsidRPr="005C55DE">
        <w:rPr>
          <w:b/>
          <w:color w:val="1A1A1A"/>
          <w:sz w:val="28"/>
          <w:szCs w:val="28"/>
        </w:rPr>
        <w:t>и назначения к вырубке</w:t>
      </w:r>
    </w:p>
    <w:p w:rsidR="005C55DE" w:rsidRPr="00F97543" w:rsidRDefault="005C55DE" w:rsidP="005C55DE">
      <w:pPr>
        <w:shd w:val="clear" w:color="auto" w:fill="FFFFFF"/>
        <w:jc w:val="center"/>
        <w:rPr>
          <w:rFonts w:ascii="Calibri" w:hAnsi="Calibri"/>
          <w:color w:val="1A1A1A"/>
          <w:sz w:val="23"/>
          <w:szCs w:val="23"/>
        </w:rPr>
      </w:pPr>
    </w:p>
    <w:p w:rsidR="005C55DE" w:rsidRPr="00F97543" w:rsidRDefault="005C55DE" w:rsidP="005C55DE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F97543">
        <w:rPr>
          <w:color w:val="1A1A1A"/>
          <w:sz w:val="28"/>
          <w:szCs w:val="28"/>
        </w:rPr>
        <w:t>В основу принятия решения о целесообразности назначения деревьев к</w:t>
      </w:r>
      <w:r>
        <w:rPr>
          <w:color w:val="1A1A1A"/>
          <w:sz w:val="28"/>
          <w:szCs w:val="28"/>
        </w:rPr>
        <w:t xml:space="preserve"> </w:t>
      </w:r>
      <w:r w:rsidRPr="00F97543">
        <w:rPr>
          <w:color w:val="1A1A1A"/>
          <w:sz w:val="28"/>
          <w:szCs w:val="28"/>
        </w:rPr>
        <w:t>вырубке принимается оценка их состояния (жизнеспособности).</w:t>
      </w:r>
    </w:p>
    <w:p w:rsidR="005C55DE" w:rsidRPr="00F97543" w:rsidRDefault="005C55DE" w:rsidP="005C55DE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F97543">
        <w:rPr>
          <w:color w:val="1A1A1A"/>
          <w:sz w:val="28"/>
          <w:szCs w:val="28"/>
        </w:rPr>
        <w:t>Состояние деревьев визуально определяется по сумме основных</w:t>
      </w:r>
      <w:r>
        <w:rPr>
          <w:color w:val="1A1A1A"/>
          <w:sz w:val="28"/>
          <w:szCs w:val="28"/>
        </w:rPr>
        <w:t xml:space="preserve"> </w:t>
      </w:r>
      <w:proofErr w:type="spellStart"/>
      <w:r w:rsidRPr="00F97543">
        <w:rPr>
          <w:color w:val="1A1A1A"/>
          <w:sz w:val="28"/>
          <w:szCs w:val="28"/>
        </w:rPr>
        <w:t>биоморфологических</w:t>
      </w:r>
      <w:proofErr w:type="spellEnd"/>
      <w:r w:rsidRPr="00F97543">
        <w:rPr>
          <w:color w:val="1A1A1A"/>
          <w:sz w:val="28"/>
          <w:szCs w:val="28"/>
        </w:rPr>
        <w:t xml:space="preserve"> признаков, какими являются густота кроны, ее</w:t>
      </w:r>
      <w:r>
        <w:rPr>
          <w:color w:val="1A1A1A"/>
          <w:sz w:val="28"/>
          <w:szCs w:val="28"/>
        </w:rPr>
        <w:t xml:space="preserve"> </w:t>
      </w:r>
      <w:proofErr w:type="spellStart"/>
      <w:r w:rsidRPr="00F97543">
        <w:rPr>
          <w:color w:val="1A1A1A"/>
          <w:sz w:val="28"/>
          <w:szCs w:val="28"/>
        </w:rPr>
        <w:t>облиственность</w:t>
      </w:r>
      <w:proofErr w:type="spellEnd"/>
      <w:r w:rsidRPr="00F97543">
        <w:rPr>
          <w:color w:val="1A1A1A"/>
          <w:sz w:val="28"/>
          <w:szCs w:val="28"/>
        </w:rPr>
        <w:t xml:space="preserve"> или </w:t>
      </w:r>
      <w:proofErr w:type="spellStart"/>
      <w:r w:rsidRPr="00F97543">
        <w:rPr>
          <w:color w:val="1A1A1A"/>
          <w:sz w:val="28"/>
          <w:szCs w:val="28"/>
        </w:rPr>
        <w:t>охвоенность</w:t>
      </w:r>
      <w:proofErr w:type="spellEnd"/>
      <w:r w:rsidRPr="00F97543">
        <w:rPr>
          <w:color w:val="1A1A1A"/>
          <w:sz w:val="28"/>
          <w:szCs w:val="28"/>
        </w:rPr>
        <w:t>, соответствие размеров и цвета листьев и хвои</w:t>
      </w:r>
    </w:p>
    <w:p w:rsidR="005C55DE" w:rsidRPr="00F97543" w:rsidRDefault="005C55DE" w:rsidP="005C55DE">
      <w:pPr>
        <w:shd w:val="clear" w:color="auto" w:fill="FFFFFF"/>
        <w:jc w:val="both"/>
        <w:rPr>
          <w:color w:val="1A1A1A"/>
          <w:sz w:val="28"/>
          <w:szCs w:val="28"/>
        </w:rPr>
      </w:pPr>
      <w:r w:rsidRPr="00F97543">
        <w:rPr>
          <w:color w:val="1A1A1A"/>
          <w:sz w:val="28"/>
          <w:szCs w:val="28"/>
        </w:rPr>
        <w:t xml:space="preserve">и прироста побегов </w:t>
      </w:r>
      <w:proofErr w:type="gramStart"/>
      <w:r w:rsidRPr="00F97543">
        <w:rPr>
          <w:color w:val="1A1A1A"/>
          <w:sz w:val="28"/>
          <w:szCs w:val="28"/>
        </w:rPr>
        <w:t>нормальным</w:t>
      </w:r>
      <w:proofErr w:type="gramEnd"/>
      <w:r w:rsidRPr="00F97543">
        <w:rPr>
          <w:color w:val="1A1A1A"/>
          <w:sz w:val="28"/>
          <w:szCs w:val="28"/>
        </w:rPr>
        <w:t xml:space="preserve"> для данных видов и данного возраста деревьев,</w:t>
      </w:r>
      <w:r>
        <w:rPr>
          <w:color w:val="1A1A1A"/>
          <w:sz w:val="28"/>
          <w:szCs w:val="28"/>
        </w:rPr>
        <w:t xml:space="preserve"> </w:t>
      </w:r>
      <w:r w:rsidRPr="00F97543">
        <w:rPr>
          <w:color w:val="1A1A1A"/>
          <w:sz w:val="28"/>
          <w:szCs w:val="28"/>
        </w:rPr>
        <w:t>наличие или отсутствие отклонений в строении ствола, кроны, ветвей и</w:t>
      </w:r>
      <w:r>
        <w:rPr>
          <w:color w:val="1A1A1A"/>
          <w:sz w:val="28"/>
          <w:szCs w:val="28"/>
        </w:rPr>
        <w:t xml:space="preserve"> </w:t>
      </w:r>
      <w:r w:rsidRPr="00F97543">
        <w:rPr>
          <w:color w:val="1A1A1A"/>
          <w:sz w:val="28"/>
          <w:szCs w:val="28"/>
        </w:rPr>
        <w:t xml:space="preserve">побегов, </w:t>
      </w:r>
      <w:proofErr w:type="spellStart"/>
      <w:r w:rsidRPr="00F97543">
        <w:rPr>
          <w:color w:val="1A1A1A"/>
          <w:sz w:val="28"/>
          <w:szCs w:val="28"/>
        </w:rPr>
        <w:t>суховершинность</w:t>
      </w:r>
      <w:proofErr w:type="spellEnd"/>
      <w:r w:rsidRPr="00F97543">
        <w:rPr>
          <w:color w:val="1A1A1A"/>
          <w:sz w:val="28"/>
          <w:szCs w:val="28"/>
        </w:rPr>
        <w:t xml:space="preserve"> или наличие и доля сухих ветвей в кроне,</w:t>
      </w:r>
      <w:r>
        <w:rPr>
          <w:color w:val="1A1A1A"/>
          <w:sz w:val="28"/>
          <w:szCs w:val="28"/>
        </w:rPr>
        <w:t xml:space="preserve"> </w:t>
      </w:r>
      <w:r w:rsidRPr="00F97543">
        <w:rPr>
          <w:color w:val="1A1A1A"/>
          <w:sz w:val="28"/>
          <w:szCs w:val="28"/>
        </w:rPr>
        <w:t>целостность и состояние коры и луба.</w:t>
      </w:r>
    </w:p>
    <w:p w:rsidR="005C55DE" w:rsidRPr="00F97543" w:rsidRDefault="005C55DE" w:rsidP="005C55DE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F97543">
        <w:rPr>
          <w:color w:val="1A1A1A"/>
          <w:sz w:val="28"/>
          <w:szCs w:val="28"/>
        </w:rPr>
        <w:t>Оценка состояния деревьев проводится двумя способами, взаимно</w:t>
      </w:r>
      <w:r>
        <w:rPr>
          <w:color w:val="1A1A1A"/>
          <w:sz w:val="28"/>
          <w:szCs w:val="28"/>
        </w:rPr>
        <w:t xml:space="preserve"> </w:t>
      </w:r>
      <w:r w:rsidRPr="00F97543">
        <w:rPr>
          <w:color w:val="1A1A1A"/>
          <w:sz w:val="28"/>
          <w:szCs w:val="28"/>
        </w:rPr>
        <w:t>дополняющими друг друга. Критерии оценки состояния деревьев обоими</w:t>
      </w:r>
      <w:r>
        <w:rPr>
          <w:color w:val="1A1A1A"/>
          <w:sz w:val="28"/>
          <w:szCs w:val="28"/>
        </w:rPr>
        <w:t xml:space="preserve"> </w:t>
      </w:r>
      <w:r w:rsidRPr="00F97543">
        <w:rPr>
          <w:color w:val="1A1A1A"/>
          <w:sz w:val="28"/>
          <w:szCs w:val="28"/>
        </w:rPr>
        <w:t>способами и их сопоставимость представлены в таблице 1</w:t>
      </w:r>
      <w:r>
        <w:rPr>
          <w:color w:val="1A1A1A"/>
          <w:sz w:val="28"/>
          <w:szCs w:val="28"/>
        </w:rPr>
        <w:t>.</w:t>
      </w:r>
    </w:p>
    <w:p w:rsidR="003E2323" w:rsidRDefault="003E2323" w:rsidP="008E1686">
      <w:pPr>
        <w:rPr>
          <w:b/>
          <w:color w:val="1A1A1A"/>
          <w:sz w:val="28"/>
          <w:szCs w:val="28"/>
          <w:shd w:val="clear" w:color="auto" w:fill="FFFFFF"/>
        </w:rPr>
      </w:pPr>
    </w:p>
    <w:p w:rsidR="005C55DE" w:rsidRPr="005C55DE" w:rsidRDefault="005C55DE" w:rsidP="005C55DE">
      <w:pPr>
        <w:ind w:left="1080" w:hanging="1080"/>
        <w:jc w:val="center"/>
        <w:rPr>
          <w:b/>
          <w:color w:val="1A1A1A"/>
          <w:sz w:val="28"/>
          <w:szCs w:val="28"/>
          <w:shd w:val="clear" w:color="auto" w:fill="FFFFFF"/>
        </w:rPr>
      </w:pPr>
      <w:r w:rsidRPr="005C55DE">
        <w:rPr>
          <w:b/>
          <w:color w:val="1A1A1A"/>
          <w:sz w:val="28"/>
          <w:szCs w:val="28"/>
          <w:shd w:val="clear" w:color="auto" w:fill="FFFFFF"/>
        </w:rPr>
        <w:t>Таблица 1 – Критерии оценки категорий состояния деревьев.</w:t>
      </w:r>
    </w:p>
    <w:p w:rsidR="005C55DE" w:rsidRDefault="005C55DE" w:rsidP="005C55DE">
      <w:pPr>
        <w:ind w:left="1080" w:hanging="1080"/>
        <w:jc w:val="center"/>
        <w:rPr>
          <w:color w:val="1A1A1A"/>
          <w:sz w:val="28"/>
          <w:szCs w:val="28"/>
          <w:shd w:val="clear" w:color="auto" w:fill="FFFFF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904"/>
        <w:gridCol w:w="2058"/>
        <w:gridCol w:w="3084"/>
      </w:tblGrid>
      <w:tr w:rsidR="005C55DE" w:rsidRPr="00F97543" w:rsidTr="00A66D83">
        <w:tc>
          <w:tcPr>
            <w:tcW w:w="1701" w:type="dxa"/>
            <w:shd w:val="clear" w:color="auto" w:fill="auto"/>
          </w:tcPr>
          <w:p w:rsidR="005C55DE" w:rsidRDefault="005C55DE" w:rsidP="00A66D83">
            <w:pPr>
              <w:jc w:val="center"/>
              <w:rPr>
                <w:sz w:val="28"/>
                <w:szCs w:val="28"/>
              </w:rPr>
            </w:pPr>
            <w:r w:rsidRPr="00F97543">
              <w:rPr>
                <w:sz w:val="28"/>
                <w:szCs w:val="28"/>
              </w:rPr>
              <w:t>Качествен</w:t>
            </w:r>
          </w:p>
          <w:p w:rsidR="005C55DE" w:rsidRPr="00F97543" w:rsidRDefault="005C55DE" w:rsidP="00A66D83">
            <w:pPr>
              <w:jc w:val="center"/>
              <w:rPr>
                <w:sz w:val="28"/>
                <w:szCs w:val="28"/>
              </w:rPr>
            </w:pPr>
            <w:proofErr w:type="spellStart"/>
            <w:r w:rsidRPr="00F97543">
              <w:rPr>
                <w:sz w:val="28"/>
                <w:szCs w:val="28"/>
              </w:rPr>
              <w:t>ное</w:t>
            </w:r>
            <w:proofErr w:type="spellEnd"/>
            <w:r w:rsidRPr="00F97543">
              <w:rPr>
                <w:sz w:val="28"/>
                <w:szCs w:val="28"/>
              </w:rPr>
              <w:t xml:space="preserve"> состояние деревьев</w:t>
            </w:r>
          </w:p>
        </w:tc>
        <w:tc>
          <w:tcPr>
            <w:tcW w:w="2904" w:type="dxa"/>
            <w:shd w:val="clear" w:color="auto" w:fill="auto"/>
          </w:tcPr>
          <w:p w:rsidR="005C55DE" w:rsidRPr="00F97543" w:rsidRDefault="005C55DE" w:rsidP="00A66D83">
            <w:pPr>
              <w:jc w:val="center"/>
              <w:rPr>
                <w:sz w:val="28"/>
                <w:szCs w:val="28"/>
              </w:rPr>
            </w:pPr>
            <w:r w:rsidRPr="00F97543">
              <w:rPr>
                <w:sz w:val="28"/>
                <w:szCs w:val="28"/>
              </w:rPr>
              <w:t>Ос</w:t>
            </w:r>
            <w:bookmarkStart w:id="0" w:name="_GoBack"/>
            <w:bookmarkEnd w:id="0"/>
            <w:r w:rsidRPr="00F97543">
              <w:rPr>
                <w:sz w:val="28"/>
                <w:szCs w:val="28"/>
              </w:rPr>
              <w:t>новные признаки</w:t>
            </w:r>
          </w:p>
        </w:tc>
        <w:tc>
          <w:tcPr>
            <w:tcW w:w="2058" w:type="dxa"/>
            <w:shd w:val="clear" w:color="auto" w:fill="auto"/>
          </w:tcPr>
          <w:p w:rsidR="005C55DE" w:rsidRPr="00F97543" w:rsidRDefault="005C55DE" w:rsidP="00A66D83">
            <w:pPr>
              <w:jc w:val="center"/>
              <w:rPr>
                <w:sz w:val="28"/>
                <w:szCs w:val="28"/>
              </w:rPr>
            </w:pPr>
            <w:r w:rsidRPr="00F97543">
              <w:rPr>
                <w:sz w:val="28"/>
                <w:szCs w:val="28"/>
              </w:rPr>
              <w:t>Категория состояния (жизнеспособности) деревьев</w:t>
            </w:r>
          </w:p>
        </w:tc>
        <w:tc>
          <w:tcPr>
            <w:tcW w:w="3084" w:type="dxa"/>
            <w:shd w:val="clear" w:color="auto" w:fill="auto"/>
          </w:tcPr>
          <w:p w:rsidR="005C55DE" w:rsidRPr="00F97543" w:rsidRDefault="005C55DE" w:rsidP="00A66D83">
            <w:pPr>
              <w:jc w:val="center"/>
              <w:rPr>
                <w:sz w:val="28"/>
                <w:szCs w:val="28"/>
              </w:rPr>
            </w:pPr>
            <w:r w:rsidRPr="00F97543">
              <w:rPr>
                <w:sz w:val="28"/>
                <w:szCs w:val="28"/>
              </w:rPr>
              <w:t>Основные признаки</w:t>
            </w:r>
          </w:p>
        </w:tc>
      </w:tr>
      <w:tr w:rsidR="008E1686" w:rsidRPr="008E1686" w:rsidTr="00A66D83">
        <w:tc>
          <w:tcPr>
            <w:tcW w:w="1701" w:type="dxa"/>
            <w:shd w:val="clear" w:color="auto" w:fill="auto"/>
          </w:tcPr>
          <w:p w:rsidR="005C55DE" w:rsidRPr="008E1686" w:rsidRDefault="005C55DE" w:rsidP="00A66D83">
            <w:pPr>
              <w:jc w:val="center"/>
              <w:rPr>
                <w:sz w:val="28"/>
                <w:szCs w:val="28"/>
              </w:rPr>
            </w:pPr>
            <w:r w:rsidRPr="008E1686">
              <w:rPr>
                <w:sz w:val="28"/>
                <w:szCs w:val="28"/>
              </w:rPr>
              <w:t>Хорошее</w:t>
            </w:r>
          </w:p>
        </w:tc>
        <w:tc>
          <w:tcPr>
            <w:tcW w:w="2904" w:type="dxa"/>
            <w:shd w:val="clear" w:color="auto" w:fill="auto"/>
          </w:tcPr>
          <w:p w:rsidR="005C55DE" w:rsidRPr="008E1686" w:rsidRDefault="005C55DE" w:rsidP="00A66D8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E1686">
              <w:rPr>
                <w:sz w:val="28"/>
                <w:szCs w:val="28"/>
              </w:rPr>
              <w:t>Деревья здоровые,</w:t>
            </w:r>
          </w:p>
          <w:p w:rsidR="005C55DE" w:rsidRPr="008E1686" w:rsidRDefault="005C55DE" w:rsidP="00A66D8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E1686">
              <w:rPr>
                <w:sz w:val="28"/>
                <w:szCs w:val="28"/>
              </w:rPr>
              <w:t>нормального</w:t>
            </w:r>
          </w:p>
          <w:p w:rsidR="005C55DE" w:rsidRPr="008E1686" w:rsidRDefault="005C55DE" w:rsidP="00A66D8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E1686">
              <w:rPr>
                <w:sz w:val="28"/>
                <w:szCs w:val="28"/>
              </w:rPr>
              <w:t>развития,</w:t>
            </w:r>
          </w:p>
          <w:p w:rsidR="005C55DE" w:rsidRPr="008E1686" w:rsidRDefault="005C55DE" w:rsidP="00A66D8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E1686">
              <w:rPr>
                <w:sz w:val="28"/>
                <w:szCs w:val="28"/>
              </w:rPr>
              <w:t>густооблиственные,</w:t>
            </w:r>
          </w:p>
          <w:p w:rsidR="005C55DE" w:rsidRPr="008E1686" w:rsidRDefault="005C55DE" w:rsidP="00A66D8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E1686">
              <w:rPr>
                <w:sz w:val="28"/>
                <w:szCs w:val="28"/>
              </w:rPr>
              <w:t>окраска и величина</w:t>
            </w:r>
          </w:p>
          <w:p w:rsidR="005C55DE" w:rsidRPr="008E1686" w:rsidRDefault="005C55DE" w:rsidP="00A66D8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E1686">
              <w:rPr>
                <w:sz w:val="28"/>
                <w:szCs w:val="28"/>
              </w:rPr>
              <w:t xml:space="preserve">листьев </w:t>
            </w:r>
            <w:proofErr w:type="gramStart"/>
            <w:r w:rsidRPr="008E1686">
              <w:rPr>
                <w:sz w:val="28"/>
                <w:szCs w:val="28"/>
              </w:rPr>
              <w:t>нормальные</w:t>
            </w:r>
            <w:proofErr w:type="gramEnd"/>
            <w:r w:rsidRPr="008E1686">
              <w:rPr>
                <w:sz w:val="28"/>
                <w:szCs w:val="28"/>
              </w:rPr>
              <w:t>,</w:t>
            </w:r>
          </w:p>
          <w:p w:rsidR="005C55DE" w:rsidRPr="008E1686" w:rsidRDefault="005C55DE" w:rsidP="00A66D8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E1686">
              <w:rPr>
                <w:sz w:val="28"/>
                <w:szCs w:val="28"/>
              </w:rPr>
              <w:t>заболеваний и</w:t>
            </w:r>
          </w:p>
          <w:p w:rsidR="005C55DE" w:rsidRPr="008E1686" w:rsidRDefault="005C55DE" w:rsidP="00A66D8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E1686">
              <w:rPr>
                <w:sz w:val="28"/>
                <w:szCs w:val="28"/>
              </w:rPr>
              <w:t>повреждений</w:t>
            </w:r>
          </w:p>
          <w:p w:rsidR="005C55DE" w:rsidRPr="008E1686" w:rsidRDefault="005C55DE" w:rsidP="00A66D8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E1686">
              <w:rPr>
                <w:sz w:val="28"/>
                <w:szCs w:val="28"/>
              </w:rPr>
              <w:t xml:space="preserve">вредителями нет, </w:t>
            </w:r>
            <w:proofErr w:type="gramStart"/>
            <w:r w:rsidRPr="008E1686">
              <w:rPr>
                <w:sz w:val="28"/>
                <w:szCs w:val="28"/>
              </w:rPr>
              <w:t>без</w:t>
            </w:r>
            <w:proofErr w:type="gramEnd"/>
          </w:p>
          <w:p w:rsidR="005C55DE" w:rsidRPr="008E1686" w:rsidRDefault="005C55DE" w:rsidP="00A66D8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E1686">
              <w:rPr>
                <w:sz w:val="28"/>
                <w:szCs w:val="28"/>
              </w:rPr>
              <w:t>механических</w:t>
            </w:r>
          </w:p>
          <w:p w:rsidR="005C55DE" w:rsidRPr="008E1686" w:rsidRDefault="005C55DE" w:rsidP="00A66D8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E1686">
              <w:rPr>
                <w:sz w:val="28"/>
                <w:szCs w:val="28"/>
              </w:rPr>
              <w:t>повреждений.</w:t>
            </w:r>
          </w:p>
          <w:p w:rsidR="005C55DE" w:rsidRPr="008E1686" w:rsidRDefault="005C55DE" w:rsidP="00A66D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8" w:type="dxa"/>
            <w:shd w:val="clear" w:color="auto" w:fill="auto"/>
          </w:tcPr>
          <w:p w:rsidR="005C55DE" w:rsidRPr="008E1686" w:rsidRDefault="005C55DE" w:rsidP="00A66D83">
            <w:pPr>
              <w:rPr>
                <w:sz w:val="28"/>
                <w:szCs w:val="28"/>
              </w:rPr>
            </w:pPr>
            <w:r w:rsidRPr="008E1686">
              <w:rPr>
                <w:sz w:val="28"/>
                <w:szCs w:val="28"/>
              </w:rPr>
              <w:t>1.Без признаков ослабления</w:t>
            </w:r>
          </w:p>
        </w:tc>
        <w:tc>
          <w:tcPr>
            <w:tcW w:w="3084" w:type="dxa"/>
            <w:shd w:val="clear" w:color="auto" w:fill="auto"/>
          </w:tcPr>
          <w:p w:rsidR="005C55DE" w:rsidRPr="008E1686" w:rsidRDefault="005C55DE" w:rsidP="00A66D8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E1686">
              <w:rPr>
                <w:sz w:val="28"/>
                <w:szCs w:val="28"/>
              </w:rPr>
              <w:t>Листва или хвоя зеленые нормальных размеров, крона густая нормальной формы и развития, прирост текущего года нормальный для данных вида, возраста, условий произрастания деревьев и сезонного периода, повреждения вредителями и</w:t>
            </w:r>
          </w:p>
          <w:p w:rsidR="005C55DE" w:rsidRPr="008E1686" w:rsidRDefault="005C55DE" w:rsidP="00A66D8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E1686">
              <w:rPr>
                <w:sz w:val="28"/>
                <w:szCs w:val="28"/>
              </w:rPr>
              <w:t xml:space="preserve">поражение болезнями </w:t>
            </w:r>
            <w:proofErr w:type="gramStart"/>
            <w:r w:rsidRPr="008E1686">
              <w:rPr>
                <w:sz w:val="28"/>
                <w:szCs w:val="28"/>
              </w:rPr>
              <w:t>единичны</w:t>
            </w:r>
            <w:proofErr w:type="gramEnd"/>
          </w:p>
          <w:p w:rsidR="005C55DE" w:rsidRPr="008E1686" w:rsidRDefault="005C55DE" w:rsidP="008E168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E1686">
              <w:rPr>
                <w:sz w:val="28"/>
                <w:szCs w:val="28"/>
              </w:rPr>
              <w:t>или отсутствуют.</w:t>
            </w:r>
          </w:p>
        </w:tc>
      </w:tr>
      <w:tr w:rsidR="005C55DE" w:rsidRPr="00F97543" w:rsidTr="00A66D83">
        <w:tc>
          <w:tcPr>
            <w:tcW w:w="1701" w:type="dxa"/>
            <w:vMerge w:val="restart"/>
            <w:shd w:val="clear" w:color="auto" w:fill="auto"/>
          </w:tcPr>
          <w:p w:rsidR="005C55DE" w:rsidRPr="00F97543" w:rsidRDefault="005C55DE" w:rsidP="008E1686">
            <w:pPr>
              <w:rPr>
                <w:sz w:val="28"/>
                <w:szCs w:val="28"/>
              </w:rPr>
            </w:pPr>
            <w:r w:rsidRPr="00F97543">
              <w:rPr>
                <w:sz w:val="28"/>
                <w:szCs w:val="28"/>
              </w:rPr>
              <w:t>Удовлетворительное</w:t>
            </w:r>
          </w:p>
        </w:tc>
        <w:tc>
          <w:tcPr>
            <w:tcW w:w="2904" w:type="dxa"/>
            <w:vMerge w:val="restart"/>
            <w:shd w:val="clear" w:color="auto" w:fill="auto"/>
          </w:tcPr>
          <w:p w:rsidR="005C55DE" w:rsidRPr="008E1686" w:rsidRDefault="005C55DE" w:rsidP="00A66D8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E1686">
              <w:rPr>
                <w:sz w:val="28"/>
                <w:szCs w:val="28"/>
              </w:rPr>
              <w:t>Деревья условно</w:t>
            </w:r>
          </w:p>
          <w:p w:rsidR="005C55DE" w:rsidRPr="008E1686" w:rsidRDefault="005C55DE" w:rsidP="00A66D8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E1686">
              <w:rPr>
                <w:sz w:val="28"/>
                <w:szCs w:val="28"/>
              </w:rPr>
              <w:t>здоровые с</w:t>
            </w:r>
          </w:p>
          <w:p w:rsidR="005C55DE" w:rsidRPr="008E1686" w:rsidRDefault="005C55DE" w:rsidP="00A66D8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E1686">
              <w:rPr>
                <w:sz w:val="28"/>
                <w:szCs w:val="28"/>
              </w:rPr>
              <w:t>неравномерно</w:t>
            </w:r>
          </w:p>
          <w:p w:rsidR="005C55DE" w:rsidRPr="008E1686" w:rsidRDefault="005C55DE" w:rsidP="00A66D8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E1686">
              <w:rPr>
                <w:sz w:val="28"/>
                <w:szCs w:val="28"/>
              </w:rPr>
              <w:t>развитой кроной,</w:t>
            </w:r>
          </w:p>
          <w:p w:rsidR="005C55DE" w:rsidRPr="008E1686" w:rsidRDefault="005C55DE" w:rsidP="00A66D8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E1686">
              <w:rPr>
                <w:sz w:val="28"/>
                <w:szCs w:val="28"/>
              </w:rPr>
              <w:t>недостаточно</w:t>
            </w:r>
          </w:p>
          <w:p w:rsidR="005C55DE" w:rsidRPr="008E1686" w:rsidRDefault="005C55DE" w:rsidP="00A66D8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E1686">
              <w:rPr>
                <w:sz w:val="28"/>
                <w:szCs w:val="28"/>
              </w:rPr>
              <w:t>облиственные,</w:t>
            </w:r>
          </w:p>
          <w:p w:rsidR="005C55DE" w:rsidRPr="00F97543" w:rsidRDefault="005C55DE" w:rsidP="00A66D83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F97543">
              <w:rPr>
                <w:color w:val="1A1A1A"/>
                <w:sz w:val="28"/>
                <w:szCs w:val="28"/>
              </w:rPr>
              <w:lastRenderedPageBreak/>
              <w:t>заболевания и</w:t>
            </w:r>
          </w:p>
          <w:p w:rsidR="005C55DE" w:rsidRPr="00F97543" w:rsidRDefault="005C55DE" w:rsidP="00A66D83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F97543">
              <w:rPr>
                <w:color w:val="1A1A1A"/>
                <w:sz w:val="28"/>
                <w:szCs w:val="28"/>
              </w:rPr>
              <w:t>повреждения вредителями могут</w:t>
            </w:r>
          </w:p>
          <w:p w:rsidR="005C55DE" w:rsidRPr="00F97543" w:rsidRDefault="005C55DE" w:rsidP="00A66D83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F97543">
              <w:rPr>
                <w:color w:val="1A1A1A"/>
                <w:sz w:val="28"/>
                <w:szCs w:val="28"/>
              </w:rPr>
              <w:t xml:space="preserve">быть, но они </w:t>
            </w:r>
            <w:proofErr w:type="gramStart"/>
            <w:r w:rsidRPr="00F97543">
              <w:rPr>
                <w:color w:val="1A1A1A"/>
                <w:sz w:val="28"/>
                <w:szCs w:val="28"/>
              </w:rPr>
              <w:t>в</w:t>
            </w:r>
            <w:proofErr w:type="gramEnd"/>
          </w:p>
          <w:p w:rsidR="005C55DE" w:rsidRPr="00F97543" w:rsidRDefault="005C55DE" w:rsidP="00A66D83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F97543">
              <w:rPr>
                <w:color w:val="1A1A1A"/>
                <w:sz w:val="28"/>
                <w:szCs w:val="28"/>
              </w:rPr>
              <w:t>начальной стадии,</w:t>
            </w:r>
          </w:p>
          <w:p w:rsidR="005C55DE" w:rsidRPr="00F97543" w:rsidRDefault="005C55DE" w:rsidP="00A66D83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F97543">
              <w:rPr>
                <w:color w:val="1A1A1A"/>
                <w:sz w:val="28"/>
                <w:szCs w:val="28"/>
              </w:rPr>
              <w:t>которые можно</w:t>
            </w:r>
          </w:p>
          <w:p w:rsidR="005C55DE" w:rsidRPr="00F97543" w:rsidRDefault="005C55DE" w:rsidP="00A66D83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F97543">
              <w:rPr>
                <w:color w:val="1A1A1A"/>
                <w:sz w:val="28"/>
                <w:szCs w:val="28"/>
              </w:rPr>
              <w:t>устранить, с наличием</w:t>
            </w:r>
          </w:p>
          <w:p w:rsidR="005C55DE" w:rsidRPr="00F97543" w:rsidRDefault="005C55DE" w:rsidP="00A66D83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F97543">
              <w:rPr>
                <w:color w:val="1A1A1A"/>
                <w:sz w:val="28"/>
                <w:szCs w:val="28"/>
              </w:rPr>
              <w:t>незначительных</w:t>
            </w:r>
          </w:p>
          <w:p w:rsidR="005C55DE" w:rsidRPr="00F97543" w:rsidRDefault="005C55DE" w:rsidP="00A66D83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F97543">
              <w:rPr>
                <w:color w:val="1A1A1A"/>
                <w:sz w:val="28"/>
                <w:szCs w:val="28"/>
              </w:rPr>
              <w:t>механических</w:t>
            </w:r>
          </w:p>
          <w:p w:rsidR="005C55DE" w:rsidRPr="00F97543" w:rsidRDefault="005C55DE" w:rsidP="00A66D83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F97543">
              <w:rPr>
                <w:color w:val="1A1A1A"/>
                <w:sz w:val="28"/>
                <w:szCs w:val="28"/>
              </w:rPr>
              <w:t>повреждений, не</w:t>
            </w:r>
          </w:p>
          <w:p w:rsidR="005C55DE" w:rsidRPr="00F97543" w:rsidRDefault="005C55DE" w:rsidP="00A66D83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F97543">
              <w:rPr>
                <w:color w:val="1A1A1A"/>
                <w:sz w:val="28"/>
                <w:szCs w:val="28"/>
              </w:rPr>
              <w:t>угрожающих их</w:t>
            </w:r>
          </w:p>
          <w:p w:rsidR="005C55DE" w:rsidRPr="00F97543" w:rsidRDefault="005C55DE" w:rsidP="00A66D83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F97543">
              <w:rPr>
                <w:color w:val="1A1A1A"/>
                <w:sz w:val="28"/>
                <w:szCs w:val="28"/>
              </w:rPr>
              <w:t>жизни.</w:t>
            </w:r>
          </w:p>
          <w:p w:rsidR="005C55DE" w:rsidRPr="00F97543" w:rsidRDefault="005C55DE" w:rsidP="00A66D83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</w:p>
          <w:p w:rsidR="005C55DE" w:rsidRPr="00F97543" w:rsidRDefault="005C55DE" w:rsidP="00A66D83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</w:p>
        </w:tc>
        <w:tc>
          <w:tcPr>
            <w:tcW w:w="2058" w:type="dxa"/>
            <w:shd w:val="clear" w:color="auto" w:fill="auto"/>
          </w:tcPr>
          <w:p w:rsidR="005C55DE" w:rsidRPr="00F97543" w:rsidRDefault="005C55DE" w:rsidP="00A66D83">
            <w:pPr>
              <w:rPr>
                <w:sz w:val="28"/>
                <w:szCs w:val="28"/>
              </w:rPr>
            </w:pPr>
            <w:r w:rsidRPr="00F97543">
              <w:rPr>
                <w:sz w:val="28"/>
                <w:szCs w:val="28"/>
              </w:rPr>
              <w:lastRenderedPageBreak/>
              <w:t>2.Ослабленные</w:t>
            </w:r>
          </w:p>
        </w:tc>
        <w:tc>
          <w:tcPr>
            <w:tcW w:w="3084" w:type="dxa"/>
            <w:shd w:val="clear" w:color="auto" w:fill="auto"/>
          </w:tcPr>
          <w:p w:rsidR="005C55DE" w:rsidRPr="00F97543" w:rsidRDefault="005C55DE" w:rsidP="00A66D83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F97543">
              <w:rPr>
                <w:color w:val="1A1A1A"/>
                <w:sz w:val="28"/>
                <w:szCs w:val="28"/>
              </w:rPr>
              <w:t>Листва или хвоя часто светлее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F97543">
              <w:rPr>
                <w:color w:val="1A1A1A"/>
                <w:sz w:val="28"/>
                <w:szCs w:val="28"/>
              </w:rPr>
              <w:t xml:space="preserve">обычного, крона </w:t>
            </w:r>
            <w:proofErr w:type="spellStart"/>
            <w:r w:rsidRPr="00F97543">
              <w:rPr>
                <w:color w:val="1A1A1A"/>
                <w:sz w:val="28"/>
                <w:szCs w:val="28"/>
              </w:rPr>
              <w:t>слабоажурная</w:t>
            </w:r>
            <w:proofErr w:type="spellEnd"/>
            <w:r w:rsidRPr="00F97543">
              <w:rPr>
                <w:color w:val="1A1A1A"/>
                <w:sz w:val="28"/>
                <w:szCs w:val="28"/>
              </w:rPr>
              <w:t>,</w:t>
            </w:r>
          </w:p>
          <w:p w:rsidR="005C55DE" w:rsidRPr="00F97543" w:rsidRDefault="005C55DE" w:rsidP="00A66D83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F97543">
              <w:rPr>
                <w:color w:val="1A1A1A"/>
                <w:sz w:val="28"/>
                <w:szCs w:val="28"/>
              </w:rPr>
              <w:t>прирост ослаблен по сравнению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F97543">
              <w:rPr>
                <w:color w:val="1A1A1A"/>
                <w:sz w:val="28"/>
                <w:szCs w:val="28"/>
              </w:rPr>
              <w:t xml:space="preserve">с </w:t>
            </w:r>
            <w:proofErr w:type="gramStart"/>
            <w:r w:rsidRPr="00F97543">
              <w:rPr>
                <w:color w:val="1A1A1A"/>
                <w:sz w:val="28"/>
                <w:szCs w:val="28"/>
              </w:rPr>
              <w:t>нормальным</w:t>
            </w:r>
            <w:proofErr w:type="gramEnd"/>
            <w:r w:rsidRPr="00F97543">
              <w:rPr>
                <w:color w:val="1A1A1A"/>
                <w:sz w:val="28"/>
                <w:szCs w:val="28"/>
              </w:rPr>
              <w:t xml:space="preserve">, в кроне </w:t>
            </w:r>
            <w:r w:rsidRPr="00F97543">
              <w:rPr>
                <w:color w:val="1A1A1A"/>
                <w:sz w:val="28"/>
                <w:szCs w:val="28"/>
              </w:rPr>
              <w:lastRenderedPageBreak/>
              <w:t>менее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F97543">
              <w:rPr>
                <w:color w:val="1A1A1A"/>
                <w:sz w:val="28"/>
                <w:szCs w:val="28"/>
              </w:rPr>
              <w:t>25% сухих ветвей. Возможны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F97543">
              <w:rPr>
                <w:color w:val="1A1A1A"/>
                <w:sz w:val="28"/>
                <w:szCs w:val="28"/>
              </w:rPr>
              <w:t>признаки местного повреждения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F97543">
              <w:rPr>
                <w:color w:val="1A1A1A"/>
                <w:sz w:val="28"/>
                <w:szCs w:val="28"/>
              </w:rPr>
              <w:t>ствола и корневых лап, ветвей,</w:t>
            </w:r>
            <w:r>
              <w:rPr>
                <w:color w:val="1A1A1A"/>
                <w:sz w:val="28"/>
                <w:szCs w:val="28"/>
              </w:rPr>
              <w:t xml:space="preserve"> механические </w:t>
            </w:r>
            <w:r w:rsidRPr="00F97543">
              <w:rPr>
                <w:color w:val="1A1A1A"/>
                <w:sz w:val="28"/>
                <w:szCs w:val="28"/>
              </w:rPr>
              <w:t>повреждения,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F97543">
              <w:rPr>
                <w:color w:val="1A1A1A"/>
                <w:sz w:val="28"/>
                <w:szCs w:val="28"/>
              </w:rPr>
              <w:t>Единичные водяные побеги.</w:t>
            </w:r>
          </w:p>
        </w:tc>
      </w:tr>
      <w:tr w:rsidR="005C55DE" w:rsidRPr="00F97543" w:rsidTr="00A66D83">
        <w:tc>
          <w:tcPr>
            <w:tcW w:w="1701" w:type="dxa"/>
            <w:vMerge/>
            <w:shd w:val="clear" w:color="auto" w:fill="auto"/>
          </w:tcPr>
          <w:p w:rsidR="005C55DE" w:rsidRPr="00F97543" w:rsidRDefault="005C55DE" w:rsidP="00A66D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4" w:type="dxa"/>
            <w:vMerge/>
            <w:shd w:val="clear" w:color="auto" w:fill="auto"/>
          </w:tcPr>
          <w:p w:rsidR="005C55DE" w:rsidRPr="00F97543" w:rsidRDefault="005C55DE" w:rsidP="00A66D83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</w:p>
        </w:tc>
        <w:tc>
          <w:tcPr>
            <w:tcW w:w="2058" w:type="dxa"/>
            <w:shd w:val="clear" w:color="auto" w:fill="auto"/>
          </w:tcPr>
          <w:p w:rsidR="005C55DE" w:rsidRPr="00F97543" w:rsidRDefault="005C55DE" w:rsidP="00A66D83">
            <w:pPr>
              <w:rPr>
                <w:sz w:val="28"/>
                <w:szCs w:val="28"/>
              </w:rPr>
            </w:pPr>
            <w:r w:rsidRPr="00F97543">
              <w:rPr>
                <w:sz w:val="28"/>
                <w:szCs w:val="28"/>
              </w:rPr>
              <w:t>3. Сильно ослабленные</w:t>
            </w:r>
          </w:p>
        </w:tc>
        <w:tc>
          <w:tcPr>
            <w:tcW w:w="3084" w:type="dxa"/>
            <w:shd w:val="clear" w:color="auto" w:fill="auto"/>
          </w:tcPr>
          <w:p w:rsidR="005C55DE" w:rsidRPr="00F97543" w:rsidRDefault="005C55DE" w:rsidP="00A66D83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F97543">
              <w:rPr>
                <w:color w:val="1A1A1A"/>
                <w:sz w:val="28"/>
                <w:szCs w:val="28"/>
              </w:rPr>
              <w:t>Листва мельче или светлее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proofErr w:type="gramStart"/>
            <w:r w:rsidRPr="00F97543">
              <w:rPr>
                <w:color w:val="1A1A1A"/>
                <w:sz w:val="28"/>
                <w:szCs w:val="28"/>
              </w:rPr>
              <w:t>обычной</w:t>
            </w:r>
            <w:proofErr w:type="gramEnd"/>
            <w:r w:rsidRPr="00F97543">
              <w:rPr>
                <w:color w:val="1A1A1A"/>
                <w:sz w:val="28"/>
                <w:szCs w:val="28"/>
              </w:rPr>
              <w:t>, хвоя светло-зеленая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F97543">
              <w:rPr>
                <w:color w:val="1A1A1A"/>
                <w:sz w:val="28"/>
                <w:szCs w:val="28"/>
              </w:rPr>
              <w:t>или сероватая матовая, крона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proofErr w:type="spellStart"/>
            <w:r w:rsidRPr="00F97543">
              <w:rPr>
                <w:color w:val="1A1A1A"/>
                <w:sz w:val="28"/>
                <w:szCs w:val="28"/>
              </w:rPr>
              <w:t>изрежена</w:t>
            </w:r>
            <w:proofErr w:type="spellEnd"/>
            <w:r w:rsidRPr="00F97543">
              <w:rPr>
                <w:color w:val="1A1A1A"/>
                <w:sz w:val="28"/>
                <w:szCs w:val="28"/>
              </w:rPr>
              <w:t>, сухих ветвей от 25 до</w:t>
            </w:r>
          </w:p>
          <w:p w:rsidR="005C55DE" w:rsidRPr="00F97543" w:rsidRDefault="005C55DE" w:rsidP="00A66D83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F97543">
              <w:rPr>
                <w:color w:val="1A1A1A"/>
                <w:sz w:val="28"/>
                <w:szCs w:val="28"/>
              </w:rPr>
              <w:t>50%, прирост уменьшен более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F97543">
              <w:rPr>
                <w:color w:val="1A1A1A"/>
                <w:sz w:val="28"/>
                <w:szCs w:val="28"/>
              </w:rPr>
              <w:t xml:space="preserve">чем наполовину по сравнению </w:t>
            </w:r>
            <w:proofErr w:type="gramStart"/>
            <w:r w:rsidRPr="00F97543">
              <w:rPr>
                <w:color w:val="1A1A1A"/>
                <w:sz w:val="28"/>
                <w:szCs w:val="28"/>
              </w:rPr>
              <w:t>с</w:t>
            </w:r>
            <w:proofErr w:type="gramEnd"/>
            <w:r>
              <w:rPr>
                <w:color w:val="1A1A1A"/>
                <w:sz w:val="28"/>
                <w:szCs w:val="28"/>
              </w:rPr>
              <w:t xml:space="preserve"> </w:t>
            </w:r>
            <w:r w:rsidRPr="00F97543">
              <w:rPr>
                <w:color w:val="1A1A1A"/>
                <w:sz w:val="28"/>
                <w:szCs w:val="28"/>
              </w:rPr>
              <w:t>нормальным. Часто имеются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F97543">
              <w:rPr>
                <w:color w:val="1A1A1A"/>
                <w:sz w:val="28"/>
                <w:szCs w:val="28"/>
              </w:rPr>
              <w:t>признаки повреждения</w:t>
            </w:r>
          </w:p>
          <w:p w:rsidR="005C55DE" w:rsidRPr="00F97543" w:rsidRDefault="005C55DE" w:rsidP="00A66D83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F97543">
              <w:rPr>
                <w:color w:val="1A1A1A"/>
                <w:sz w:val="28"/>
                <w:szCs w:val="28"/>
              </w:rPr>
              <w:t>болезнями и вредителями ствола,</w:t>
            </w:r>
          </w:p>
          <w:p w:rsidR="005C55DE" w:rsidRPr="00F97543" w:rsidRDefault="005C55DE" w:rsidP="00A66D83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F97543">
              <w:rPr>
                <w:color w:val="1A1A1A"/>
                <w:sz w:val="28"/>
                <w:szCs w:val="28"/>
              </w:rPr>
              <w:t>корневых лап, ветвей, хвои и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F97543">
              <w:rPr>
                <w:color w:val="1A1A1A"/>
                <w:sz w:val="28"/>
                <w:szCs w:val="28"/>
              </w:rPr>
              <w:t>листвы, в том числе попытки или</w:t>
            </w:r>
          </w:p>
          <w:p w:rsidR="005C55DE" w:rsidRPr="00F97543" w:rsidRDefault="005C55DE" w:rsidP="00A66D83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F97543">
              <w:rPr>
                <w:color w:val="1A1A1A"/>
                <w:sz w:val="28"/>
                <w:szCs w:val="28"/>
              </w:rPr>
              <w:t>местные поселения стволовых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F97543">
              <w:rPr>
                <w:color w:val="1A1A1A"/>
                <w:sz w:val="28"/>
                <w:szCs w:val="28"/>
              </w:rPr>
              <w:t>вредителей, у лиственных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F97543">
              <w:rPr>
                <w:color w:val="1A1A1A"/>
                <w:sz w:val="28"/>
                <w:szCs w:val="28"/>
              </w:rPr>
              <w:t>деревьев часто водяные побеги</w:t>
            </w:r>
          </w:p>
          <w:p w:rsidR="005C55DE" w:rsidRPr="00F97543" w:rsidRDefault="005C55DE" w:rsidP="00A66D83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F97543">
              <w:rPr>
                <w:color w:val="1A1A1A"/>
                <w:sz w:val="28"/>
                <w:szCs w:val="28"/>
              </w:rPr>
              <w:t>на стволе и ветвях.</w:t>
            </w:r>
          </w:p>
        </w:tc>
      </w:tr>
      <w:tr w:rsidR="005C55DE" w:rsidRPr="00F97543" w:rsidTr="00A66D83">
        <w:tc>
          <w:tcPr>
            <w:tcW w:w="1701" w:type="dxa"/>
            <w:vMerge w:val="restart"/>
            <w:shd w:val="clear" w:color="auto" w:fill="auto"/>
          </w:tcPr>
          <w:p w:rsidR="005C55DE" w:rsidRPr="00B00096" w:rsidRDefault="005C55DE" w:rsidP="00A66D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Неудовлетворительное </w:t>
            </w:r>
          </w:p>
        </w:tc>
        <w:tc>
          <w:tcPr>
            <w:tcW w:w="2904" w:type="dxa"/>
            <w:vMerge w:val="restart"/>
            <w:shd w:val="clear" w:color="auto" w:fill="auto"/>
          </w:tcPr>
          <w:p w:rsidR="005C55DE" w:rsidRPr="00B00096" w:rsidRDefault="005C55DE" w:rsidP="00A66D83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proofErr w:type="gramStart"/>
            <w:r w:rsidRPr="00B00096">
              <w:rPr>
                <w:sz w:val="28"/>
                <w:szCs w:val="28"/>
              </w:rPr>
              <w:t xml:space="preserve">Крона слабо развита или </w:t>
            </w:r>
            <w:proofErr w:type="spellStart"/>
            <w:r w:rsidRPr="00B00096">
              <w:rPr>
                <w:sz w:val="28"/>
                <w:szCs w:val="28"/>
              </w:rPr>
              <w:t>изрежена</w:t>
            </w:r>
            <w:proofErr w:type="spellEnd"/>
            <w:r w:rsidRPr="00B00096">
              <w:rPr>
                <w:sz w:val="28"/>
                <w:szCs w:val="28"/>
              </w:rPr>
              <w:t xml:space="preserve">, возможна </w:t>
            </w:r>
            <w:proofErr w:type="spellStart"/>
            <w:r w:rsidRPr="00B00096">
              <w:rPr>
                <w:sz w:val="28"/>
                <w:szCs w:val="28"/>
              </w:rPr>
              <w:t>суховершинность</w:t>
            </w:r>
            <w:proofErr w:type="spellEnd"/>
            <w:r w:rsidRPr="00B00096">
              <w:rPr>
                <w:sz w:val="28"/>
                <w:szCs w:val="28"/>
              </w:rPr>
              <w:t xml:space="preserve"> и усыхание кроны более 75% (для ильмовых насаждений, пораженных голландской болезнью с усыханием кроны более 30% и менее, если имеются входные и </w:t>
            </w:r>
            <w:proofErr w:type="spellStart"/>
            <w:r w:rsidRPr="00B00096">
              <w:rPr>
                <w:sz w:val="28"/>
                <w:szCs w:val="28"/>
              </w:rPr>
              <w:t>вылетные</w:t>
            </w:r>
            <w:proofErr w:type="spellEnd"/>
            <w:r w:rsidRPr="00B00096">
              <w:rPr>
                <w:sz w:val="28"/>
                <w:szCs w:val="28"/>
              </w:rPr>
              <w:t xml:space="preserve"> отверстия </w:t>
            </w:r>
            <w:r w:rsidRPr="00B00096">
              <w:rPr>
                <w:sz w:val="28"/>
                <w:szCs w:val="28"/>
              </w:rPr>
              <w:lastRenderedPageBreak/>
              <w:t xml:space="preserve">заболонников), имеются признаки заболеваний (дупла, обширные </w:t>
            </w:r>
            <w:proofErr w:type="spellStart"/>
            <w:r w:rsidRPr="00B00096">
              <w:rPr>
                <w:sz w:val="28"/>
                <w:szCs w:val="28"/>
              </w:rPr>
              <w:t>сухобочины</w:t>
            </w:r>
            <w:proofErr w:type="spellEnd"/>
            <w:r w:rsidRPr="00B00096">
              <w:rPr>
                <w:sz w:val="28"/>
                <w:szCs w:val="28"/>
              </w:rPr>
              <w:t>, табачные сучки и пр.) и признаки заселения стволовыми вредителями, могут быть значительные механические повреждения.</w:t>
            </w:r>
            <w:proofErr w:type="gramEnd"/>
          </w:p>
        </w:tc>
        <w:tc>
          <w:tcPr>
            <w:tcW w:w="2058" w:type="dxa"/>
            <w:shd w:val="clear" w:color="auto" w:fill="auto"/>
          </w:tcPr>
          <w:p w:rsidR="005C55DE" w:rsidRPr="00F97543" w:rsidRDefault="005C55DE" w:rsidP="00A66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 Усыхающие</w:t>
            </w:r>
          </w:p>
        </w:tc>
        <w:tc>
          <w:tcPr>
            <w:tcW w:w="3084" w:type="dxa"/>
            <w:shd w:val="clear" w:color="auto" w:fill="auto"/>
          </w:tcPr>
          <w:p w:rsidR="005C55DE" w:rsidRPr="00B00096" w:rsidRDefault="005C55DE" w:rsidP="00A66D83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proofErr w:type="gramStart"/>
            <w:r w:rsidRPr="00B00096">
              <w:rPr>
                <w:sz w:val="28"/>
                <w:szCs w:val="28"/>
              </w:rPr>
              <w:t xml:space="preserve">Листва мельче, светлее или желтее обычной, хвоя серая, желтоватая или желто-зеленая, часто преждевременно опадает или усыхает, крона сильно </w:t>
            </w:r>
            <w:proofErr w:type="spellStart"/>
            <w:r w:rsidRPr="00B00096">
              <w:rPr>
                <w:sz w:val="28"/>
                <w:szCs w:val="28"/>
              </w:rPr>
              <w:t>изрежена</w:t>
            </w:r>
            <w:proofErr w:type="spellEnd"/>
            <w:r w:rsidRPr="00B00096">
              <w:rPr>
                <w:sz w:val="28"/>
                <w:szCs w:val="28"/>
              </w:rPr>
              <w:t>, в кроне более 50% сухих ветвей, прирост текущего года сильно уменьшен или отсутствует.</w:t>
            </w:r>
            <w:proofErr w:type="gramEnd"/>
            <w:r w:rsidRPr="00B00096">
              <w:rPr>
                <w:sz w:val="28"/>
                <w:szCs w:val="28"/>
              </w:rPr>
              <w:t xml:space="preserve"> На стволе и ветвях часто имеются признаки заселения стволовыми вредителями (входные </w:t>
            </w:r>
            <w:r w:rsidRPr="00B00096">
              <w:rPr>
                <w:sz w:val="28"/>
                <w:szCs w:val="28"/>
              </w:rPr>
              <w:lastRenderedPageBreak/>
              <w:t xml:space="preserve">отверстия, насечки, </w:t>
            </w:r>
            <w:proofErr w:type="spellStart"/>
            <w:r w:rsidRPr="00B00096">
              <w:rPr>
                <w:sz w:val="28"/>
                <w:szCs w:val="28"/>
              </w:rPr>
              <w:t>сокотечение</w:t>
            </w:r>
            <w:proofErr w:type="spellEnd"/>
            <w:r w:rsidRPr="00B00096">
              <w:rPr>
                <w:sz w:val="28"/>
                <w:szCs w:val="28"/>
              </w:rPr>
              <w:t>, буровая мука и опилки, насекомые на коре, под корой и в древесине); у лиственных деревьев обильные водяные побеги, иногда усохшие или усыхающие</w:t>
            </w:r>
          </w:p>
        </w:tc>
      </w:tr>
      <w:tr w:rsidR="005C55DE" w:rsidRPr="00F97543" w:rsidTr="00A66D83">
        <w:tc>
          <w:tcPr>
            <w:tcW w:w="1701" w:type="dxa"/>
            <w:vMerge/>
            <w:shd w:val="clear" w:color="auto" w:fill="auto"/>
          </w:tcPr>
          <w:p w:rsidR="005C55DE" w:rsidRDefault="005C55DE" w:rsidP="00A66D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4" w:type="dxa"/>
            <w:vMerge/>
            <w:shd w:val="clear" w:color="auto" w:fill="auto"/>
          </w:tcPr>
          <w:p w:rsidR="005C55DE" w:rsidRPr="00B00096" w:rsidRDefault="005C55DE" w:rsidP="00A66D8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058" w:type="dxa"/>
            <w:shd w:val="clear" w:color="auto" w:fill="auto"/>
          </w:tcPr>
          <w:p w:rsidR="005C55DE" w:rsidRDefault="005C55DE" w:rsidP="00A66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Сухостой текущего года</w:t>
            </w:r>
          </w:p>
        </w:tc>
        <w:tc>
          <w:tcPr>
            <w:tcW w:w="3084" w:type="dxa"/>
            <w:shd w:val="clear" w:color="auto" w:fill="auto"/>
          </w:tcPr>
          <w:p w:rsidR="005C55DE" w:rsidRPr="00B00096" w:rsidRDefault="005C55DE" w:rsidP="00A66D8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00096">
              <w:rPr>
                <w:sz w:val="28"/>
                <w:szCs w:val="28"/>
              </w:rPr>
              <w:t xml:space="preserve">Листва усохла, увяла или преждевременно опала, хвоя серая, желтая или бурая, крона усохла, но мелкие веточки и кора сохранились. На стволе, ветвях и корневых лапах часто признаки заселения стволовыми вредителями или их </w:t>
            </w:r>
            <w:proofErr w:type="spellStart"/>
            <w:r w:rsidRPr="00B00096">
              <w:rPr>
                <w:sz w:val="28"/>
                <w:szCs w:val="28"/>
              </w:rPr>
              <w:t>вылетные</w:t>
            </w:r>
            <w:proofErr w:type="spellEnd"/>
            <w:r w:rsidRPr="00B00096">
              <w:rPr>
                <w:sz w:val="28"/>
                <w:szCs w:val="28"/>
              </w:rPr>
              <w:t xml:space="preserve"> отверстия.</w:t>
            </w:r>
          </w:p>
        </w:tc>
      </w:tr>
      <w:tr w:rsidR="005C55DE" w:rsidRPr="00F97543" w:rsidTr="00A66D83">
        <w:tc>
          <w:tcPr>
            <w:tcW w:w="1701" w:type="dxa"/>
            <w:vMerge/>
            <w:shd w:val="clear" w:color="auto" w:fill="auto"/>
          </w:tcPr>
          <w:p w:rsidR="005C55DE" w:rsidRDefault="005C55DE" w:rsidP="00A66D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4" w:type="dxa"/>
            <w:vMerge/>
            <w:shd w:val="clear" w:color="auto" w:fill="auto"/>
          </w:tcPr>
          <w:p w:rsidR="005C55DE" w:rsidRPr="00B00096" w:rsidRDefault="005C55DE" w:rsidP="00A66D8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058" w:type="dxa"/>
            <w:shd w:val="clear" w:color="auto" w:fill="auto"/>
          </w:tcPr>
          <w:p w:rsidR="005C55DE" w:rsidRDefault="005C55DE" w:rsidP="00A66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Сухостой прошлых лет</w:t>
            </w:r>
          </w:p>
        </w:tc>
        <w:tc>
          <w:tcPr>
            <w:tcW w:w="3084" w:type="dxa"/>
            <w:shd w:val="clear" w:color="auto" w:fill="auto"/>
          </w:tcPr>
          <w:p w:rsidR="005C55DE" w:rsidRPr="00DB197E" w:rsidRDefault="005C55DE" w:rsidP="00A66D8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B197E">
              <w:rPr>
                <w:sz w:val="28"/>
                <w:szCs w:val="28"/>
              </w:rPr>
              <w:t xml:space="preserve">Листва и хвоя осыпалась или сохранилась лишь частично, мелкие веточки и часть ветвей опали, кора разрушена или опала на большей части ствола. На стволе и ветвях имеются </w:t>
            </w:r>
            <w:proofErr w:type="spellStart"/>
            <w:r w:rsidRPr="00DB197E">
              <w:rPr>
                <w:sz w:val="28"/>
                <w:szCs w:val="28"/>
              </w:rPr>
              <w:t>вылетные</w:t>
            </w:r>
            <w:proofErr w:type="spellEnd"/>
            <w:r w:rsidRPr="00DB197E">
              <w:rPr>
                <w:sz w:val="28"/>
                <w:szCs w:val="28"/>
              </w:rPr>
              <w:t xml:space="preserve"> отверстия насекомых, под корой - обильная буровая мука и грибница</w:t>
            </w:r>
            <w:r>
              <w:rPr>
                <w:sz w:val="28"/>
                <w:szCs w:val="28"/>
              </w:rPr>
              <w:t xml:space="preserve"> дереворазрушающих грибов</w:t>
            </w:r>
          </w:p>
        </w:tc>
      </w:tr>
    </w:tbl>
    <w:p w:rsidR="005C55DE" w:rsidRDefault="005C55DE" w:rsidP="005C55DE">
      <w:pPr>
        <w:jc w:val="both"/>
        <w:rPr>
          <w:sz w:val="28"/>
          <w:szCs w:val="28"/>
        </w:rPr>
      </w:pPr>
    </w:p>
    <w:p w:rsidR="009E098A" w:rsidRDefault="009E098A" w:rsidP="005C55DE">
      <w:pPr>
        <w:jc w:val="both"/>
        <w:rPr>
          <w:sz w:val="28"/>
          <w:szCs w:val="28"/>
        </w:rPr>
      </w:pPr>
    </w:p>
    <w:p w:rsidR="005C55DE" w:rsidRDefault="005C55DE" w:rsidP="005C55DE">
      <w:pPr>
        <w:ind w:firstLine="708"/>
        <w:jc w:val="both"/>
        <w:rPr>
          <w:sz w:val="28"/>
          <w:szCs w:val="28"/>
        </w:rPr>
      </w:pPr>
      <w:r w:rsidRPr="002E2870">
        <w:rPr>
          <w:sz w:val="28"/>
          <w:szCs w:val="28"/>
        </w:rPr>
        <w:t>Показатели для представления к вырубке деревьев неудовлетворительного состояния (4 - усыхающих, 5 - сухостоя текущего года (усохших в текущем году), 6 - сухостоя прошлых лет) приведены в таблице 1, где описаны основные визуальные признаки для оценки состояния этих деревьев и отнесения их к одной из названных категорий состояния.</w:t>
      </w:r>
    </w:p>
    <w:p w:rsidR="005C55DE" w:rsidRDefault="005C55DE" w:rsidP="005C55DE">
      <w:pPr>
        <w:ind w:firstLine="708"/>
        <w:jc w:val="both"/>
        <w:rPr>
          <w:sz w:val="28"/>
          <w:szCs w:val="28"/>
        </w:rPr>
      </w:pPr>
      <w:r w:rsidRPr="002E2870">
        <w:rPr>
          <w:sz w:val="28"/>
          <w:szCs w:val="28"/>
        </w:rPr>
        <w:t xml:space="preserve"> Показатели для представления к вырубке аварийных деревьев по отклонениям в развитии, положении и строении ствола и кроны и по особенностям своего местоположения, представляющих опасность для населения и окружающих </w:t>
      </w:r>
      <w:r w:rsidRPr="002E2870">
        <w:rPr>
          <w:sz w:val="28"/>
          <w:szCs w:val="28"/>
        </w:rPr>
        <w:lastRenderedPageBreak/>
        <w:t xml:space="preserve">строений и сооружений, приведены в таблице 2. </w:t>
      </w:r>
    </w:p>
    <w:p w:rsidR="005C55DE" w:rsidRDefault="005C55DE" w:rsidP="005C55DE">
      <w:pPr>
        <w:ind w:firstLine="708"/>
        <w:jc w:val="both"/>
        <w:rPr>
          <w:sz w:val="28"/>
          <w:szCs w:val="28"/>
        </w:rPr>
      </w:pPr>
      <w:r w:rsidRPr="002E2870">
        <w:rPr>
          <w:sz w:val="28"/>
          <w:szCs w:val="28"/>
        </w:rPr>
        <w:t xml:space="preserve">В особых случаях, например, при реконструкции и капитальном ремонте насаждений на озелененных территориях при высокой первоначальной ценности таких деревьев и возможности их оставления на прежних местах произрастания, вместо отвода их в рубку могут быть назначены по отношению к ним защитные мероприятия. </w:t>
      </w:r>
    </w:p>
    <w:p w:rsidR="005C55DE" w:rsidRPr="002E2870" w:rsidRDefault="005C55DE" w:rsidP="005C55DE">
      <w:pPr>
        <w:ind w:firstLine="708"/>
        <w:jc w:val="both"/>
        <w:rPr>
          <w:sz w:val="28"/>
          <w:szCs w:val="28"/>
        </w:rPr>
      </w:pPr>
      <w:proofErr w:type="gramStart"/>
      <w:r w:rsidRPr="002E2870">
        <w:rPr>
          <w:sz w:val="28"/>
          <w:szCs w:val="28"/>
        </w:rPr>
        <w:t xml:space="preserve">Под защитными мероприятиями по отношению к аварийным деревьям подразумевается санитарная и формовочная глубокая обрезка их кроны, </w:t>
      </w:r>
      <w:proofErr w:type="spellStart"/>
      <w:r w:rsidRPr="002E2870">
        <w:rPr>
          <w:sz w:val="28"/>
          <w:szCs w:val="28"/>
        </w:rPr>
        <w:t>разреживание</w:t>
      </w:r>
      <w:proofErr w:type="spellEnd"/>
      <w:r w:rsidRPr="002E2870">
        <w:rPr>
          <w:sz w:val="28"/>
          <w:szCs w:val="28"/>
        </w:rPr>
        <w:t xml:space="preserve"> и переформирование загущенных насаждений с целью улучшения световой обстановки для остающихся деревьев, что будет способствовать гармоничному развитию их кроны и препятствовать дальнейшему наклону ствола, механическое укрепление (подпорка и пр.) стволов и ветвей, лечение дупел.</w:t>
      </w:r>
      <w:proofErr w:type="gramEnd"/>
    </w:p>
    <w:p w:rsidR="005C55DE" w:rsidRDefault="005C55DE" w:rsidP="005C55DE">
      <w:pPr>
        <w:rPr>
          <w:sz w:val="28"/>
          <w:szCs w:val="28"/>
        </w:rPr>
      </w:pPr>
    </w:p>
    <w:p w:rsidR="009E098A" w:rsidRDefault="009E098A" w:rsidP="005C55DE">
      <w:pPr>
        <w:ind w:firstLine="708"/>
        <w:jc w:val="both"/>
        <w:rPr>
          <w:b/>
          <w:sz w:val="28"/>
          <w:szCs w:val="28"/>
        </w:rPr>
      </w:pPr>
    </w:p>
    <w:p w:rsidR="005C55DE" w:rsidRPr="005C55DE" w:rsidRDefault="005C55DE" w:rsidP="005C55DE">
      <w:pPr>
        <w:ind w:firstLine="708"/>
        <w:jc w:val="both"/>
        <w:rPr>
          <w:b/>
          <w:sz w:val="28"/>
          <w:szCs w:val="28"/>
        </w:rPr>
      </w:pPr>
      <w:r w:rsidRPr="005C55DE">
        <w:rPr>
          <w:b/>
          <w:sz w:val="28"/>
          <w:szCs w:val="28"/>
        </w:rPr>
        <w:t>Таблица 2 – Показания для назначения к вырубке или для проведения защитных мероприятий деревьев, представляющих опасность для населения и окружающих строений и сооружений</w:t>
      </w:r>
    </w:p>
    <w:p w:rsidR="005C55DE" w:rsidRPr="002E2870" w:rsidRDefault="005C55DE" w:rsidP="005C55DE">
      <w:pPr>
        <w:ind w:left="1080" w:hanging="1080"/>
        <w:jc w:val="both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5"/>
        <w:gridCol w:w="2925"/>
        <w:gridCol w:w="2925"/>
      </w:tblGrid>
      <w:tr w:rsidR="005C55DE" w:rsidRPr="00462959" w:rsidTr="00A66D83">
        <w:tc>
          <w:tcPr>
            <w:tcW w:w="3755" w:type="dxa"/>
            <w:shd w:val="clear" w:color="auto" w:fill="auto"/>
          </w:tcPr>
          <w:p w:rsidR="005C55DE" w:rsidRPr="00462959" w:rsidRDefault="005C55DE" w:rsidP="00A66D83">
            <w:pPr>
              <w:jc w:val="center"/>
              <w:rPr>
                <w:sz w:val="28"/>
                <w:szCs w:val="28"/>
              </w:rPr>
            </w:pPr>
            <w:r w:rsidRPr="00462959">
              <w:rPr>
                <w:sz w:val="28"/>
                <w:szCs w:val="28"/>
              </w:rPr>
              <w:t>Категории деревьев</w:t>
            </w:r>
          </w:p>
        </w:tc>
        <w:tc>
          <w:tcPr>
            <w:tcW w:w="5850" w:type="dxa"/>
            <w:gridSpan w:val="2"/>
            <w:shd w:val="clear" w:color="auto" w:fill="auto"/>
          </w:tcPr>
          <w:p w:rsidR="005C55DE" w:rsidRPr="00462959" w:rsidRDefault="005C55DE" w:rsidP="00A66D83">
            <w:pPr>
              <w:jc w:val="center"/>
              <w:rPr>
                <w:sz w:val="28"/>
                <w:szCs w:val="28"/>
              </w:rPr>
            </w:pPr>
            <w:r w:rsidRPr="00462959">
              <w:rPr>
                <w:sz w:val="28"/>
                <w:szCs w:val="28"/>
              </w:rPr>
              <w:t>Условия, определяющие назначение и методы мероприятий</w:t>
            </w:r>
          </w:p>
        </w:tc>
      </w:tr>
      <w:tr w:rsidR="005C55DE" w:rsidRPr="00462959" w:rsidTr="00A66D83">
        <w:tc>
          <w:tcPr>
            <w:tcW w:w="3755" w:type="dxa"/>
            <w:shd w:val="clear" w:color="auto" w:fill="auto"/>
          </w:tcPr>
          <w:p w:rsidR="005C55DE" w:rsidRPr="00462959" w:rsidRDefault="005C55DE" w:rsidP="00A66D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5" w:type="dxa"/>
            <w:shd w:val="clear" w:color="auto" w:fill="auto"/>
          </w:tcPr>
          <w:p w:rsidR="005C55DE" w:rsidRPr="00462959" w:rsidRDefault="005C55DE" w:rsidP="00A66D83">
            <w:pPr>
              <w:jc w:val="center"/>
              <w:rPr>
                <w:sz w:val="28"/>
                <w:szCs w:val="28"/>
              </w:rPr>
            </w:pPr>
            <w:r w:rsidRPr="00462959">
              <w:rPr>
                <w:sz w:val="28"/>
                <w:szCs w:val="28"/>
              </w:rPr>
              <w:t>вырубка и срочное удаление деревьев</w:t>
            </w:r>
          </w:p>
        </w:tc>
        <w:tc>
          <w:tcPr>
            <w:tcW w:w="2925" w:type="dxa"/>
            <w:shd w:val="clear" w:color="auto" w:fill="auto"/>
          </w:tcPr>
          <w:p w:rsidR="005C55DE" w:rsidRPr="00462959" w:rsidRDefault="005C55DE" w:rsidP="00A66D83">
            <w:pPr>
              <w:jc w:val="center"/>
              <w:rPr>
                <w:sz w:val="28"/>
                <w:szCs w:val="28"/>
              </w:rPr>
            </w:pPr>
            <w:r w:rsidRPr="00462959">
              <w:rPr>
                <w:sz w:val="28"/>
                <w:szCs w:val="28"/>
              </w:rPr>
              <w:t>защитные мероприятия</w:t>
            </w:r>
          </w:p>
        </w:tc>
      </w:tr>
      <w:tr w:rsidR="005C55DE" w:rsidRPr="00462959" w:rsidTr="00A66D83">
        <w:tc>
          <w:tcPr>
            <w:tcW w:w="3755" w:type="dxa"/>
            <w:shd w:val="clear" w:color="auto" w:fill="auto"/>
          </w:tcPr>
          <w:p w:rsidR="005C55DE" w:rsidRPr="00462959" w:rsidRDefault="005C55DE" w:rsidP="00A66D83">
            <w:pPr>
              <w:jc w:val="both"/>
              <w:rPr>
                <w:sz w:val="28"/>
                <w:szCs w:val="28"/>
              </w:rPr>
            </w:pPr>
            <w:r w:rsidRPr="00462959">
              <w:rPr>
                <w:sz w:val="28"/>
                <w:szCs w:val="28"/>
              </w:rPr>
              <w:t>Деревья всех категорий состояния с раскидистой или асимметричной кроной с отдельными или многочисленными усохшими и сломленными крупными фрагментами кроны (вершинами, скелетными ветвями и проч.), не устойчивые к сильным шквалистым ветрам.</w:t>
            </w:r>
          </w:p>
        </w:tc>
        <w:tc>
          <w:tcPr>
            <w:tcW w:w="2925" w:type="dxa"/>
            <w:shd w:val="clear" w:color="auto" w:fill="auto"/>
          </w:tcPr>
          <w:p w:rsidR="005C55DE" w:rsidRPr="00462959" w:rsidRDefault="005C55DE" w:rsidP="00A66D83">
            <w:pPr>
              <w:jc w:val="both"/>
              <w:rPr>
                <w:sz w:val="28"/>
                <w:szCs w:val="28"/>
              </w:rPr>
            </w:pPr>
            <w:r w:rsidRPr="00462959">
              <w:rPr>
                <w:sz w:val="28"/>
                <w:szCs w:val="28"/>
              </w:rPr>
              <w:t>При высоком возрасте и крупных габаритах деревьев, при наличии в их кронах усохших или надломленных крупных ветвей (с диаметром более 8 см) или сухих ветвей любых размеров, составляющими более четверти кроны.</w:t>
            </w:r>
          </w:p>
        </w:tc>
        <w:tc>
          <w:tcPr>
            <w:tcW w:w="2925" w:type="dxa"/>
            <w:shd w:val="clear" w:color="auto" w:fill="auto"/>
          </w:tcPr>
          <w:p w:rsidR="005C55DE" w:rsidRPr="00462959" w:rsidRDefault="005C55DE" w:rsidP="00A66D83">
            <w:pPr>
              <w:jc w:val="both"/>
              <w:rPr>
                <w:sz w:val="28"/>
                <w:szCs w:val="28"/>
              </w:rPr>
            </w:pPr>
            <w:r w:rsidRPr="00462959">
              <w:rPr>
                <w:sz w:val="28"/>
                <w:szCs w:val="28"/>
              </w:rPr>
              <w:t>При среднем и молодом возрасте деревьев, способных восстановить крону после глубокой санитарной и формовочной обрезки.</w:t>
            </w:r>
          </w:p>
        </w:tc>
      </w:tr>
      <w:tr w:rsidR="005C55DE" w:rsidRPr="00462959" w:rsidTr="00A66D83">
        <w:tc>
          <w:tcPr>
            <w:tcW w:w="3755" w:type="dxa"/>
            <w:shd w:val="clear" w:color="auto" w:fill="auto"/>
          </w:tcPr>
          <w:p w:rsidR="005C55DE" w:rsidRPr="00462959" w:rsidRDefault="005C55DE" w:rsidP="00A66D83">
            <w:pPr>
              <w:jc w:val="both"/>
              <w:rPr>
                <w:sz w:val="28"/>
                <w:szCs w:val="28"/>
              </w:rPr>
            </w:pPr>
            <w:r w:rsidRPr="00462959">
              <w:rPr>
                <w:sz w:val="28"/>
                <w:szCs w:val="28"/>
              </w:rPr>
              <w:t xml:space="preserve">Деревья с признаками поражения </w:t>
            </w:r>
            <w:proofErr w:type="spellStart"/>
            <w:r w:rsidRPr="00462959">
              <w:rPr>
                <w:sz w:val="28"/>
                <w:szCs w:val="28"/>
              </w:rPr>
              <w:t>гнилевыми</w:t>
            </w:r>
            <w:proofErr w:type="spellEnd"/>
            <w:r w:rsidRPr="00462959">
              <w:rPr>
                <w:sz w:val="28"/>
                <w:szCs w:val="28"/>
              </w:rPr>
              <w:t xml:space="preserve"> болезнями, нарушающими прочность древесины и повышающими их </w:t>
            </w:r>
            <w:proofErr w:type="spellStart"/>
            <w:r w:rsidRPr="00462959">
              <w:rPr>
                <w:sz w:val="28"/>
                <w:szCs w:val="28"/>
              </w:rPr>
              <w:t>буреломность</w:t>
            </w:r>
            <w:proofErr w:type="spellEnd"/>
            <w:r w:rsidRPr="00462959">
              <w:rPr>
                <w:sz w:val="28"/>
                <w:szCs w:val="28"/>
              </w:rPr>
              <w:t xml:space="preserve"> и </w:t>
            </w:r>
            <w:proofErr w:type="spellStart"/>
            <w:r w:rsidRPr="00462959">
              <w:rPr>
                <w:sz w:val="28"/>
                <w:szCs w:val="28"/>
              </w:rPr>
              <w:t>ветровальность</w:t>
            </w:r>
            <w:proofErr w:type="spellEnd"/>
            <w:r w:rsidRPr="00462959">
              <w:rPr>
                <w:sz w:val="28"/>
                <w:szCs w:val="28"/>
              </w:rPr>
              <w:t>.</w:t>
            </w:r>
          </w:p>
        </w:tc>
        <w:tc>
          <w:tcPr>
            <w:tcW w:w="2925" w:type="dxa"/>
            <w:shd w:val="clear" w:color="auto" w:fill="auto"/>
          </w:tcPr>
          <w:p w:rsidR="005C55DE" w:rsidRPr="00462959" w:rsidRDefault="005C55DE" w:rsidP="00A66D83">
            <w:pPr>
              <w:jc w:val="both"/>
              <w:rPr>
                <w:sz w:val="28"/>
                <w:szCs w:val="28"/>
              </w:rPr>
            </w:pPr>
            <w:r w:rsidRPr="00462959">
              <w:rPr>
                <w:sz w:val="28"/>
                <w:szCs w:val="28"/>
              </w:rPr>
              <w:t xml:space="preserve">При поражении </w:t>
            </w:r>
            <w:proofErr w:type="spellStart"/>
            <w:r w:rsidRPr="00462959">
              <w:rPr>
                <w:sz w:val="28"/>
                <w:szCs w:val="28"/>
              </w:rPr>
              <w:t>гнилями</w:t>
            </w:r>
            <w:proofErr w:type="spellEnd"/>
            <w:r w:rsidRPr="00462959">
              <w:rPr>
                <w:sz w:val="28"/>
                <w:szCs w:val="28"/>
              </w:rPr>
              <w:t xml:space="preserve"> в сильной степени, с наличием плодовых тел дереворазрушающих грибов, с крупными дуплами, </w:t>
            </w:r>
            <w:proofErr w:type="spellStart"/>
            <w:r w:rsidRPr="00462959">
              <w:rPr>
                <w:sz w:val="28"/>
                <w:szCs w:val="28"/>
              </w:rPr>
              <w:t>сухобочинами</w:t>
            </w:r>
            <w:proofErr w:type="spellEnd"/>
            <w:r w:rsidRPr="00462959">
              <w:rPr>
                <w:sz w:val="28"/>
                <w:szCs w:val="28"/>
              </w:rPr>
              <w:t>, усохшими скелетными ветвями.</w:t>
            </w:r>
          </w:p>
        </w:tc>
        <w:tc>
          <w:tcPr>
            <w:tcW w:w="2925" w:type="dxa"/>
            <w:shd w:val="clear" w:color="auto" w:fill="auto"/>
          </w:tcPr>
          <w:p w:rsidR="005C55DE" w:rsidRPr="00462959" w:rsidRDefault="005C55DE" w:rsidP="00A66D83">
            <w:pPr>
              <w:jc w:val="both"/>
              <w:rPr>
                <w:sz w:val="28"/>
                <w:szCs w:val="28"/>
              </w:rPr>
            </w:pPr>
            <w:r w:rsidRPr="00462959">
              <w:rPr>
                <w:sz w:val="28"/>
                <w:szCs w:val="28"/>
              </w:rPr>
              <w:t xml:space="preserve">При поражении </w:t>
            </w:r>
            <w:proofErr w:type="spellStart"/>
            <w:r w:rsidRPr="00462959">
              <w:rPr>
                <w:sz w:val="28"/>
                <w:szCs w:val="28"/>
              </w:rPr>
              <w:t>гнилями</w:t>
            </w:r>
            <w:proofErr w:type="spellEnd"/>
            <w:r w:rsidRPr="00462959">
              <w:rPr>
                <w:sz w:val="28"/>
                <w:szCs w:val="28"/>
              </w:rPr>
              <w:t xml:space="preserve"> в начальных стадиях развития.</w:t>
            </w:r>
          </w:p>
        </w:tc>
      </w:tr>
      <w:tr w:rsidR="005C55DE" w:rsidRPr="00462959" w:rsidTr="00A66D83">
        <w:tc>
          <w:tcPr>
            <w:tcW w:w="3755" w:type="dxa"/>
            <w:shd w:val="clear" w:color="auto" w:fill="auto"/>
          </w:tcPr>
          <w:p w:rsidR="005C55DE" w:rsidRPr="00462959" w:rsidRDefault="005C55DE" w:rsidP="00A66D83">
            <w:pPr>
              <w:jc w:val="both"/>
              <w:rPr>
                <w:sz w:val="28"/>
                <w:szCs w:val="28"/>
              </w:rPr>
            </w:pPr>
            <w:r w:rsidRPr="00462959">
              <w:rPr>
                <w:sz w:val="28"/>
                <w:szCs w:val="28"/>
              </w:rPr>
              <w:t xml:space="preserve">Деревья с наклоном ствола, образовавшимся из-за недостатка освещения или </w:t>
            </w:r>
            <w:proofErr w:type="spellStart"/>
            <w:r w:rsidRPr="00462959">
              <w:rPr>
                <w:sz w:val="28"/>
                <w:szCs w:val="28"/>
              </w:rPr>
              <w:t>загущенности</w:t>
            </w:r>
            <w:proofErr w:type="spellEnd"/>
            <w:r w:rsidRPr="00462959">
              <w:rPr>
                <w:sz w:val="28"/>
                <w:szCs w:val="28"/>
              </w:rPr>
              <w:t xml:space="preserve"> насаждений.</w:t>
            </w:r>
          </w:p>
        </w:tc>
        <w:tc>
          <w:tcPr>
            <w:tcW w:w="2925" w:type="dxa"/>
            <w:shd w:val="clear" w:color="auto" w:fill="auto"/>
          </w:tcPr>
          <w:p w:rsidR="005C55DE" w:rsidRPr="00462959" w:rsidRDefault="005C55DE" w:rsidP="00A66D83">
            <w:pPr>
              <w:jc w:val="both"/>
              <w:rPr>
                <w:sz w:val="28"/>
                <w:szCs w:val="28"/>
              </w:rPr>
            </w:pPr>
            <w:r w:rsidRPr="00462959">
              <w:rPr>
                <w:sz w:val="28"/>
                <w:szCs w:val="28"/>
              </w:rPr>
              <w:t>При угле наклона ствола равном или более 45 градусов.</w:t>
            </w:r>
          </w:p>
        </w:tc>
        <w:tc>
          <w:tcPr>
            <w:tcW w:w="2925" w:type="dxa"/>
            <w:shd w:val="clear" w:color="auto" w:fill="auto"/>
          </w:tcPr>
          <w:p w:rsidR="005C55DE" w:rsidRPr="00462959" w:rsidRDefault="005C55DE" w:rsidP="00A66D83">
            <w:pPr>
              <w:jc w:val="both"/>
              <w:rPr>
                <w:sz w:val="28"/>
                <w:szCs w:val="28"/>
              </w:rPr>
            </w:pPr>
            <w:r w:rsidRPr="00462959">
              <w:rPr>
                <w:sz w:val="28"/>
                <w:szCs w:val="28"/>
              </w:rPr>
              <w:t>При угле наклона ствола менее 45 градусов.</w:t>
            </w:r>
          </w:p>
        </w:tc>
      </w:tr>
      <w:tr w:rsidR="005C55DE" w:rsidRPr="00462959" w:rsidTr="00A66D83">
        <w:tc>
          <w:tcPr>
            <w:tcW w:w="3755" w:type="dxa"/>
            <w:shd w:val="clear" w:color="auto" w:fill="auto"/>
          </w:tcPr>
          <w:p w:rsidR="005C55DE" w:rsidRPr="00462959" w:rsidRDefault="005C55DE" w:rsidP="00A66D83">
            <w:pPr>
              <w:jc w:val="both"/>
              <w:rPr>
                <w:sz w:val="28"/>
                <w:szCs w:val="28"/>
              </w:rPr>
            </w:pPr>
            <w:r w:rsidRPr="00462959">
              <w:rPr>
                <w:sz w:val="28"/>
                <w:szCs w:val="28"/>
              </w:rPr>
              <w:t xml:space="preserve">Деревья, расположенные на </w:t>
            </w:r>
            <w:r w:rsidRPr="00462959">
              <w:rPr>
                <w:sz w:val="28"/>
                <w:szCs w:val="28"/>
              </w:rPr>
              <w:lastRenderedPageBreak/>
              <w:t>расстоянии менее 5 м от строений и сооружений.</w:t>
            </w:r>
          </w:p>
        </w:tc>
        <w:tc>
          <w:tcPr>
            <w:tcW w:w="2925" w:type="dxa"/>
            <w:shd w:val="clear" w:color="auto" w:fill="auto"/>
          </w:tcPr>
          <w:p w:rsidR="005C55DE" w:rsidRPr="00462959" w:rsidRDefault="005C55DE" w:rsidP="00A66D83">
            <w:pPr>
              <w:jc w:val="both"/>
              <w:rPr>
                <w:sz w:val="28"/>
                <w:szCs w:val="28"/>
              </w:rPr>
            </w:pPr>
            <w:r w:rsidRPr="00462959">
              <w:rPr>
                <w:sz w:val="28"/>
                <w:szCs w:val="28"/>
              </w:rPr>
              <w:lastRenderedPageBreak/>
              <w:t xml:space="preserve">В соответствии </w:t>
            </w:r>
            <w:r w:rsidRPr="00462959">
              <w:rPr>
                <w:sz w:val="28"/>
                <w:szCs w:val="28"/>
              </w:rPr>
              <w:lastRenderedPageBreak/>
              <w:t>СНиПом</w:t>
            </w:r>
          </w:p>
        </w:tc>
        <w:tc>
          <w:tcPr>
            <w:tcW w:w="2925" w:type="dxa"/>
            <w:shd w:val="clear" w:color="auto" w:fill="auto"/>
          </w:tcPr>
          <w:p w:rsidR="005C55DE" w:rsidRPr="00462959" w:rsidRDefault="005C55DE" w:rsidP="00A66D83">
            <w:pPr>
              <w:jc w:val="both"/>
              <w:rPr>
                <w:sz w:val="28"/>
                <w:szCs w:val="28"/>
              </w:rPr>
            </w:pPr>
            <w:r w:rsidRPr="00462959">
              <w:rPr>
                <w:sz w:val="28"/>
                <w:szCs w:val="28"/>
              </w:rPr>
              <w:lastRenderedPageBreak/>
              <w:t>Не проводятся.</w:t>
            </w:r>
          </w:p>
        </w:tc>
      </w:tr>
    </w:tbl>
    <w:p w:rsidR="005C55DE" w:rsidRPr="00F97543" w:rsidRDefault="005C55DE" w:rsidP="005C55DE">
      <w:pPr>
        <w:rPr>
          <w:sz w:val="28"/>
          <w:szCs w:val="28"/>
        </w:rPr>
      </w:pPr>
    </w:p>
    <w:p w:rsidR="005C55DE" w:rsidRDefault="005C55DE" w:rsidP="005C55DE">
      <w:pPr>
        <w:ind w:firstLine="708"/>
        <w:jc w:val="both"/>
        <w:rPr>
          <w:sz w:val="28"/>
          <w:szCs w:val="28"/>
        </w:rPr>
      </w:pPr>
      <w:r w:rsidRPr="00A114C7">
        <w:rPr>
          <w:sz w:val="28"/>
          <w:szCs w:val="28"/>
        </w:rPr>
        <w:t xml:space="preserve">Возраст физиологического старения зависит как от видовых особенностей деревьев, так и от условий их произрастания. В естественных лесах хвойные (ель, сосна, лиственница) и некоторые лиственные деревья (дуб, вяз, липа) живут более сотни лет, в условиях парка деревья также сохраняют жизнеспособность более длительное время, чем в посадках на улицах и в жилых микрорайонах, где они подвергаются значительно большему негативному воздействию городской среды. </w:t>
      </w:r>
    </w:p>
    <w:p w:rsidR="005C55DE" w:rsidRDefault="005C55DE" w:rsidP="005C55DE">
      <w:pPr>
        <w:ind w:firstLine="708"/>
        <w:jc w:val="both"/>
        <w:rPr>
          <w:sz w:val="28"/>
          <w:szCs w:val="28"/>
        </w:rPr>
      </w:pPr>
      <w:proofErr w:type="gramStart"/>
      <w:r w:rsidRPr="00A114C7">
        <w:rPr>
          <w:sz w:val="28"/>
          <w:szCs w:val="28"/>
        </w:rPr>
        <w:t>В среднем физиологическое старение у разных видов деревьев на городских объектах озеленения наступает: у дуба, вяза и каштана в 80-90 лет, у липы, ясеня и клена остролистного - в 70-80 лет, у сосны, лиственницы и кедра - в 80 лет, у ели - в 60 лет, у березы, груши, рябины, ольхи - в 60 лет, у тополей берлинского, бальзамического и их гибридов и яблони</w:t>
      </w:r>
      <w:proofErr w:type="gramEnd"/>
      <w:r w:rsidRPr="00A114C7">
        <w:rPr>
          <w:sz w:val="28"/>
          <w:szCs w:val="28"/>
        </w:rPr>
        <w:t xml:space="preserve"> - в 50 лет, у клена </w:t>
      </w:r>
      <w:proofErr w:type="spellStart"/>
      <w:r w:rsidRPr="00A114C7">
        <w:rPr>
          <w:sz w:val="28"/>
          <w:szCs w:val="28"/>
        </w:rPr>
        <w:t>ясенелистного</w:t>
      </w:r>
      <w:proofErr w:type="spellEnd"/>
      <w:r w:rsidRPr="00A114C7">
        <w:rPr>
          <w:sz w:val="28"/>
          <w:szCs w:val="28"/>
        </w:rPr>
        <w:t xml:space="preserve"> - в 40-45 лет. </w:t>
      </w:r>
    </w:p>
    <w:p w:rsidR="005C55DE" w:rsidRDefault="005C55DE" w:rsidP="005C55DE">
      <w:pPr>
        <w:ind w:firstLine="708"/>
        <w:jc w:val="both"/>
        <w:rPr>
          <w:sz w:val="28"/>
          <w:szCs w:val="28"/>
        </w:rPr>
      </w:pPr>
      <w:proofErr w:type="gramStart"/>
      <w:r w:rsidRPr="00A114C7">
        <w:rPr>
          <w:sz w:val="28"/>
          <w:szCs w:val="28"/>
        </w:rPr>
        <w:t xml:space="preserve">Предельный возраст деревьев, подлежащих пересадке: у лиственных деревьев (липы, клена остролистного, дуба, ясеня, каштана и др.) - 25 лет, у хвойных деревьев (ели колючей, лиственницы, сосны - 35 лет). </w:t>
      </w:r>
      <w:proofErr w:type="gramEnd"/>
    </w:p>
    <w:p w:rsidR="005C55DE" w:rsidRDefault="005C55DE" w:rsidP="005C55DE">
      <w:pPr>
        <w:ind w:firstLine="708"/>
        <w:jc w:val="both"/>
        <w:rPr>
          <w:sz w:val="28"/>
          <w:szCs w:val="28"/>
        </w:rPr>
      </w:pPr>
      <w:r w:rsidRPr="00A114C7">
        <w:rPr>
          <w:sz w:val="28"/>
          <w:szCs w:val="28"/>
        </w:rPr>
        <w:t xml:space="preserve">Крупномерные деревья тополя, клена </w:t>
      </w:r>
      <w:proofErr w:type="spellStart"/>
      <w:r w:rsidRPr="00A114C7">
        <w:rPr>
          <w:sz w:val="28"/>
          <w:szCs w:val="28"/>
        </w:rPr>
        <w:t>ясенелистного</w:t>
      </w:r>
      <w:proofErr w:type="spellEnd"/>
      <w:r w:rsidRPr="00A114C7">
        <w:rPr>
          <w:sz w:val="28"/>
          <w:szCs w:val="28"/>
        </w:rPr>
        <w:t>, осины, березы (из-за низкой устойчивости к пересадке и хрупкой древесины) и ели обыкновенной (из-за поверхностной корневой системы) пересадке не подлежат.</w:t>
      </w:r>
    </w:p>
    <w:p w:rsidR="005C55DE" w:rsidRDefault="005C55DE" w:rsidP="005C55DE">
      <w:pPr>
        <w:ind w:firstLine="708"/>
        <w:jc w:val="both"/>
        <w:rPr>
          <w:sz w:val="28"/>
          <w:szCs w:val="28"/>
        </w:rPr>
      </w:pPr>
    </w:p>
    <w:p w:rsidR="005C55DE" w:rsidRDefault="005C55DE" w:rsidP="005C55DE">
      <w:pPr>
        <w:ind w:firstLine="708"/>
        <w:jc w:val="both"/>
        <w:rPr>
          <w:sz w:val="28"/>
          <w:szCs w:val="28"/>
        </w:rPr>
      </w:pPr>
    </w:p>
    <w:p w:rsidR="005C55DE" w:rsidRPr="001E2DD5" w:rsidRDefault="005C55DE" w:rsidP="005C55DE">
      <w:pPr>
        <w:ind w:left="5247"/>
        <w:rPr>
          <w:sz w:val="28"/>
          <w:szCs w:val="28"/>
        </w:rPr>
      </w:pPr>
    </w:p>
    <w:p w:rsidR="005C55DE" w:rsidRPr="001E2DD5" w:rsidRDefault="005C55DE" w:rsidP="001E2DD5">
      <w:pPr>
        <w:rPr>
          <w:sz w:val="28"/>
          <w:szCs w:val="28"/>
        </w:rPr>
      </w:pPr>
    </w:p>
    <w:sectPr w:rsidR="005C55DE" w:rsidRPr="001E2DD5" w:rsidSect="003E2323">
      <w:pgSz w:w="11910" w:h="16840"/>
      <w:pgMar w:top="568" w:right="425" w:bottom="709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1DDA"/>
    <w:multiLevelType w:val="hybridMultilevel"/>
    <w:tmpl w:val="D29E7D94"/>
    <w:lvl w:ilvl="0" w:tplc="0DBE9DEE">
      <w:start w:val="1"/>
      <w:numFmt w:val="upperRoman"/>
      <w:lvlText w:val="%1."/>
      <w:lvlJc w:val="left"/>
      <w:pPr>
        <w:ind w:left="4053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1205A8">
      <w:numFmt w:val="bullet"/>
      <w:lvlText w:val="•"/>
      <w:lvlJc w:val="left"/>
      <w:pPr>
        <w:ind w:left="4674" w:hanging="250"/>
      </w:pPr>
      <w:rPr>
        <w:rFonts w:hint="default"/>
        <w:lang w:val="ru-RU" w:eastAsia="en-US" w:bidi="ar-SA"/>
      </w:rPr>
    </w:lvl>
    <w:lvl w:ilvl="2" w:tplc="5908FFB6">
      <w:numFmt w:val="bullet"/>
      <w:lvlText w:val="•"/>
      <w:lvlJc w:val="left"/>
      <w:pPr>
        <w:ind w:left="5289" w:hanging="250"/>
      </w:pPr>
      <w:rPr>
        <w:rFonts w:hint="default"/>
        <w:lang w:val="ru-RU" w:eastAsia="en-US" w:bidi="ar-SA"/>
      </w:rPr>
    </w:lvl>
    <w:lvl w:ilvl="3" w:tplc="8962F31A">
      <w:numFmt w:val="bullet"/>
      <w:lvlText w:val="•"/>
      <w:lvlJc w:val="left"/>
      <w:pPr>
        <w:ind w:left="5903" w:hanging="250"/>
      </w:pPr>
      <w:rPr>
        <w:rFonts w:hint="default"/>
        <w:lang w:val="ru-RU" w:eastAsia="en-US" w:bidi="ar-SA"/>
      </w:rPr>
    </w:lvl>
    <w:lvl w:ilvl="4" w:tplc="F6EA1664">
      <w:numFmt w:val="bullet"/>
      <w:lvlText w:val="•"/>
      <w:lvlJc w:val="left"/>
      <w:pPr>
        <w:ind w:left="6518" w:hanging="250"/>
      </w:pPr>
      <w:rPr>
        <w:rFonts w:hint="default"/>
        <w:lang w:val="ru-RU" w:eastAsia="en-US" w:bidi="ar-SA"/>
      </w:rPr>
    </w:lvl>
    <w:lvl w:ilvl="5" w:tplc="4872A4AC">
      <w:numFmt w:val="bullet"/>
      <w:lvlText w:val="•"/>
      <w:lvlJc w:val="left"/>
      <w:pPr>
        <w:ind w:left="7133" w:hanging="250"/>
      </w:pPr>
      <w:rPr>
        <w:rFonts w:hint="default"/>
        <w:lang w:val="ru-RU" w:eastAsia="en-US" w:bidi="ar-SA"/>
      </w:rPr>
    </w:lvl>
    <w:lvl w:ilvl="6" w:tplc="CDC20690">
      <w:numFmt w:val="bullet"/>
      <w:lvlText w:val="•"/>
      <w:lvlJc w:val="left"/>
      <w:pPr>
        <w:ind w:left="7747" w:hanging="250"/>
      </w:pPr>
      <w:rPr>
        <w:rFonts w:hint="default"/>
        <w:lang w:val="ru-RU" w:eastAsia="en-US" w:bidi="ar-SA"/>
      </w:rPr>
    </w:lvl>
    <w:lvl w:ilvl="7" w:tplc="0CF221C2">
      <w:numFmt w:val="bullet"/>
      <w:lvlText w:val="•"/>
      <w:lvlJc w:val="left"/>
      <w:pPr>
        <w:ind w:left="8362" w:hanging="250"/>
      </w:pPr>
      <w:rPr>
        <w:rFonts w:hint="default"/>
        <w:lang w:val="ru-RU" w:eastAsia="en-US" w:bidi="ar-SA"/>
      </w:rPr>
    </w:lvl>
    <w:lvl w:ilvl="8" w:tplc="6B6C66FE">
      <w:numFmt w:val="bullet"/>
      <w:lvlText w:val="•"/>
      <w:lvlJc w:val="left"/>
      <w:pPr>
        <w:ind w:left="8977" w:hanging="250"/>
      </w:pPr>
      <w:rPr>
        <w:rFonts w:hint="default"/>
        <w:lang w:val="ru-RU" w:eastAsia="en-US" w:bidi="ar-SA"/>
      </w:rPr>
    </w:lvl>
  </w:abstractNum>
  <w:abstractNum w:abstractNumId="1">
    <w:nsid w:val="0D2F6E0F"/>
    <w:multiLevelType w:val="multilevel"/>
    <w:tmpl w:val="E18427AE"/>
    <w:lvl w:ilvl="0">
      <w:start w:val="1"/>
      <w:numFmt w:val="decimal"/>
      <w:lvlText w:val="%1"/>
      <w:lvlJc w:val="left"/>
      <w:pPr>
        <w:ind w:left="143" w:hanging="6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6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3" w:hanging="6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6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6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6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6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6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643"/>
      </w:pPr>
      <w:rPr>
        <w:rFonts w:hint="default"/>
        <w:lang w:val="ru-RU" w:eastAsia="en-US" w:bidi="ar-SA"/>
      </w:rPr>
    </w:lvl>
  </w:abstractNum>
  <w:abstractNum w:abstractNumId="2">
    <w:nsid w:val="10703A58"/>
    <w:multiLevelType w:val="multilevel"/>
    <w:tmpl w:val="9DB480D8"/>
    <w:lvl w:ilvl="0">
      <w:start w:val="2"/>
      <w:numFmt w:val="decimal"/>
      <w:lvlText w:val="%1"/>
      <w:lvlJc w:val="left"/>
      <w:pPr>
        <w:ind w:left="143" w:hanging="5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5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3" w:hanging="5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596"/>
      </w:pPr>
      <w:rPr>
        <w:rFonts w:hint="default"/>
        <w:lang w:val="ru-RU" w:eastAsia="en-US" w:bidi="ar-SA"/>
      </w:rPr>
    </w:lvl>
  </w:abstractNum>
  <w:abstractNum w:abstractNumId="3">
    <w:nsid w:val="26750DEA"/>
    <w:multiLevelType w:val="multilevel"/>
    <w:tmpl w:val="EBA8528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0" w:hanging="2160"/>
      </w:pPr>
      <w:rPr>
        <w:rFonts w:hint="default"/>
      </w:rPr>
    </w:lvl>
  </w:abstractNum>
  <w:abstractNum w:abstractNumId="4">
    <w:nsid w:val="3BBF6010"/>
    <w:multiLevelType w:val="multilevel"/>
    <w:tmpl w:val="348E851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2421D8B"/>
    <w:multiLevelType w:val="multilevel"/>
    <w:tmpl w:val="475CFC96"/>
    <w:lvl w:ilvl="0">
      <w:start w:val="1"/>
      <w:numFmt w:val="decimal"/>
      <w:lvlText w:val="%1."/>
      <w:lvlJc w:val="left"/>
      <w:pPr>
        <w:ind w:left="143" w:hanging="56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3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564"/>
      </w:pPr>
      <w:rPr>
        <w:rFonts w:hint="default"/>
        <w:lang w:val="ru-RU" w:eastAsia="en-US" w:bidi="ar-SA"/>
      </w:rPr>
    </w:lvl>
  </w:abstractNum>
  <w:abstractNum w:abstractNumId="6">
    <w:nsid w:val="48E54310"/>
    <w:multiLevelType w:val="multilevel"/>
    <w:tmpl w:val="DE949256"/>
    <w:lvl w:ilvl="0">
      <w:start w:val="5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7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712" w:hanging="2160"/>
      </w:pPr>
      <w:rPr>
        <w:rFonts w:hint="default"/>
      </w:rPr>
    </w:lvl>
  </w:abstractNum>
  <w:abstractNum w:abstractNumId="7">
    <w:nsid w:val="5E3146D2"/>
    <w:multiLevelType w:val="multilevel"/>
    <w:tmpl w:val="B2D063EA"/>
    <w:lvl w:ilvl="0">
      <w:start w:val="3"/>
      <w:numFmt w:val="decimal"/>
      <w:lvlText w:val="%1"/>
      <w:lvlJc w:val="left"/>
      <w:pPr>
        <w:ind w:left="1559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43" w:hanging="4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42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2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4" w:hanging="449"/>
      </w:pPr>
      <w:rPr>
        <w:rFonts w:hint="default"/>
        <w:lang w:val="ru-RU" w:eastAsia="en-US" w:bidi="ar-SA"/>
      </w:rPr>
    </w:lvl>
  </w:abstractNum>
  <w:abstractNum w:abstractNumId="8">
    <w:nsid w:val="637B3011"/>
    <w:multiLevelType w:val="multilevel"/>
    <w:tmpl w:val="A6F48100"/>
    <w:lvl w:ilvl="0">
      <w:start w:val="4"/>
      <w:numFmt w:val="decimal"/>
      <w:lvlText w:val="%1"/>
      <w:lvlJc w:val="left"/>
      <w:pPr>
        <w:ind w:left="143" w:hanging="7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7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3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9" w:hanging="1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1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1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1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1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185"/>
      </w:pPr>
      <w:rPr>
        <w:rFonts w:hint="default"/>
        <w:lang w:val="ru-RU" w:eastAsia="en-US" w:bidi="ar-SA"/>
      </w:rPr>
    </w:lvl>
  </w:abstractNum>
  <w:abstractNum w:abstractNumId="9">
    <w:nsid w:val="692F06BA"/>
    <w:multiLevelType w:val="multilevel"/>
    <w:tmpl w:val="5BA06E5A"/>
    <w:lvl w:ilvl="0">
      <w:start w:val="5"/>
      <w:numFmt w:val="decimal"/>
      <w:lvlText w:val="%1"/>
      <w:lvlJc w:val="left"/>
      <w:pPr>
        <w:ind w:left="502" w:hanging="5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5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3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9" w:hanging="1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1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1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1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1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166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E0F09"/>
    <w:rsid w:val="000E3495"/>
    <w:rsid w:val="001473DF"/>
    <w:rsid w:val="00152FF0"/>
    <w:rsid w:val="001E2DD5"/>
    <w:rsid w:val="001F41C4"/>
    <w:rsid w:val="00212E38"/>
    <w:rsid w:val="002230EF"/>
    <w:rsid w:val="00293F9F"/>
    <w:rsid w:val="00321A8E"/>
    <w:rsid w:val="0033045F"/>
    <w:rsid w:val="003E2323"/>
    <w:rsid w:val="004B681C"/>
    <w:rsid w:val="00513A73"/>
    <w:rsid w:val="00551F95"/>
    <w:rsid w:val="005C55DE"/>
    <w:rsid w:val="005E0F09"/>
    <w:rsid w:val="00657D4E"/>
    <w:rsid w:val="006669C2"/>
    <w:rsid w:val="00804547"/>
    <w:rsid w:val="0086170F"/>
    <w:rsid w:val="008B4C75"/>
    <w:rsid w:val="008E1686"/>
    <w:rsid w:val="0093137F"/>
    <w:rsid w:val="009E098A"/>
    <w:rsid w:val="00A04D9A"/>
    <w:rsid w:val="00A12B03"/>
    <w:rsid w:val="00A369C4"/>
    <w:rsid w:val="00A81297"/>
    <w:rsid w:val="00B17FCB"/>
    <w:rsid w:val="00D02459"/>
    <w:rsid w:val="00D255FA"/>
    <w:rsid w:val="00D605E2"/>
    <w:rsid w:val="00F37A2A"/>
    <w:rsid w:val="00FA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152FF0"/>
    <w:pPr>
      <w:keepNext/>
      <w:widowControl/>
      <w:autoSpaceDE/>
      <w:autoSpaceDN/>
      <w:jc w:val="center"/>
      <w:outlineLvl w:val="0"/>
    </w:pPr>
    <w:rPr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7"/>
      <w:ind w:left="66"/>
    </w:pPr>
  </w:style>
  <w:style w:type="character" w:customStyle="1" w:styleId="10">
    <w:name w:val="Заголовок 1 Знак"/>
    <w:basedOn w:val="a0"/>
    <w:link w:val="1"/>
    <w:rsid w:val="00152FF0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152F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FF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152FF0"/>
    <w:pPr>
      <w:keepNext/>
      <w:widowControl/>
      <w:autoSpaceDE/>
      <w:autoSpaceDN/>
      <w:jc w:val="center"/>
      <w:outlineLvl w:val="0"/>
    </w:pPr>
    <w:rPr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7"/>
      <w:ind w:left="66"/>
    </w:pPr>
  </w:style>
  <w:style w:type="character" w:customStyle="1" w:styleId="10">
    <w:name w:val="Заголовок 1 Знак"/>
    <w:basedOn w:val="a0"/>
    <w:link w:val="1"/>
    <w:rsid w:val="00152FF0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152F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FF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3224</Words>
  <Characters>18379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MochevaNA</dc:creator>
  <cp:lastModifiedBy>Пользователь</cp:lastModifiedBy>
  <cp:revision>28</cp:revision>
  <cp:lastPrinted>2025-01-27T11:56:00Z</cp:lastPrinted>
  <dcterms:created xsi:type="dcterms:W3CDTF">2025-01-15T08:14:00Z</dcterms:created>
  <dcterms:modified xsi:type="dcterms:W3CDTF">2025-01-27T11:57:00Z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2025-01-15T00:00:00Z</vt:filetime>
  </property>
  <property fmtid="{D5CDD505-2E9C-101B-9397-08002B2CF9AE}" pid="5" name="Producer">
    <vt:lpwstr>Microsoft® Word 2010</vt:lpwstr>
  </property>
</Properties>
</file>