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 </w:t>
      </w:r>
    </w:p>
    <w:p w:rsidR="00E14BE2" w:rsidRPr="00E14BE2" w:rsidRDefault="001C1239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</w:t>
      </w:r>
      <w:r w:rsidR="00777CC4">
        <w:rPr>
          <w:rFonts w:ascii="Times New Roman" w:eastAsia="Times New Roman" w:hAnsi="Times New Roman" w:cs="Times New Roman"/>
          <w:sz w:val="20"/>
          <w:szCs w:val="20"/>
          <w:lang w:eastAsia="ru-RU"/>
        </w:rPr>
        <w:t>абаевского муниципального округа</w:t>
      </w:r>
    </w:p>
    <w:p w:rsidR="00E14BE2" w:rsidRPr="00E14BE2" w:rsidRDefault="00163D9E" w:rsidP="00163D9E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3253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253BB">
        <w:rPr>
          <w:rFonts w:ascii="Times New Roman" w:eastAsia="Times New Roman" w:hAnsi="Times New Roman" w:cs="Times New Roman"/>
          <w:sz w:val="20"/>
          <w:szCs w:val="20"/>
          <w:lang w:eastAsia="ru-RU"/>
        </w:rPr>
        <w:t>20.06.2023</w:t>
      </w:r>
      <w:r w:rsidR="00E14BE2"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г.№</w:t>
      </w:r>
      <w:r w:rsidR="003253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440</w:t>
      </w:r>
      <w:r w:rsidR="00073027"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«Утверждено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E14BE2" w:rsidRDefault="00E14BE2" w:rsidP="00EF0504">
      <w:pPr>
        <w:tabs>
          <w:tab w:val="left" w:pos="11715"/>
        </w:tabs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504" w:rsidRPr="00EF0504" w:rsidRDefault="00EF0504" w:rsidP="00EF0504">
      <w:pPr>
        <w:tabs>
          <w:tab w:val="left" w:pos="11715"/>
        </w:tabs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EF0504" w:rsidRPr="00EF0504" w:rsidRDefault="00EF0504" w:rsidP="00EF0504">
      <w:pPr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EF0504" w:rsidRPr="00EF0504" w:rsidRDefault="00EF0504" w:rsidP="00EF0504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EF0504" w:rsidRPr="00EF0504" w:rsidRDefault="00EF0504" w:rsidP="00E14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реализации муниципальной программы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  <w:r w:rsidR="00432FE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(округа)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областного бюджета</w:t>
      </w:r>
    </w:p>
    <w:tbl>
      <w:tblPr>
        <w:tblW w:w="154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97"/>
        <w:gridCol w:w="4882"/>
        <w:gridCol w:w="1369"/>
        <w:gridCol w:w="1369"/>
        <w:gridCol w:w="1561"/>
        <w:gridCol w:w="1369"/>
        <w:gridCol w:w="1255"/>
        <w:gridCol w:w="24"/>
      </w:tblGrid>
      <w:tr w:rsidR="00EF0504" w:rsidRPr="00EF0504" w:rsidTr="00E14BE2">
        <w:trPr>
          <w:trHeight w:val="329"/>
        </w:trPr>
        <w:tc>
          <w:tcPr>
            <w:tcW w:w="3597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соисполнитель,</w:t>
            </w:r>
          </w:p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4882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947" w:type="dxa"/>
            <w:gridSpan w:val="6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Расходы (тыс. рублей)</w:t>
            </w:r>
          </w:p>
        </w:tc>
      </w:tr>
      <w:tr w:rsidR="00EF0504" w:rsidRPr="00EF0504" w:rsidTr="00E14BE2">
        <w:trPr>
          <w:gridAfter w:val="1"/>
          <w:wAfter w:w="24" w:type="dxa"/>
          <w:trHeight w:val="69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61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5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EF0504" w:rsidRPr="00EF0504" w:rsidTr="00E14BE2">
        <w:trPr>
          <w:gridAfter w:val="1"/>
          <w:wAfter w:w="24" w:type="dxa"/>
          <w:trHeight w:val="231"/>
        </w:trPr>
        <w:tc>
          <w:tcPr>
            <w:tcW w:w="3597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1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5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F0504" w:rsidRPr="00EF0504" w:rsidTr="00E14BE2">
        <w:trPr>
          <w:gridAfter w:val="1"/>
          <w:wAfter w:w="24" w:type="dxa"/>
          <w:trHeight w:val="277"/>
        </w:trPr>
        <w:tc>
          <w:tcPr>
            <w:tcW w:w="3597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882" w:type="dxa"/>
            <w:shd w:val="clear" w:color="auto" w:fill="F2F2F2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4244F9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2225,5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2B3B4A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1840,0</w:t>
            </w:r>
          </w:p>
        </w:tc>
        <w:tc>
          <w:tcPr>
            <w:tcW w:w="1561" w:type="dxa"/>
            <w:shd w:val="clear" w:color="auto" w:fill="F2F2F2"/>
          </w:tcPr>
          <w:p w:rsidR="00EF0504" w:rsidRPr="00EF0504" w:rsidRDefault="00A93B7A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6232,1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2B3B4A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4203,4</w:t>
            </w:r>
          </w:p>
        </w:tc>
        <w:tc>
          <w:tcPr>
            <w:tcW w:w="1255" w:type="dxa"/>
            <w:shd w:val="clear" w:color="auto" w:fill="F2F2F2"/>
          </w:tcPr>
          <w:p w:rsidR="00EF0504" w:rsidRPr="00EF0504" w:rsidRDefault="002B3B4A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4203,4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  <w:r w:rsidR="00432FEB">
              <w:rPr>
                <w:rFonts w:ascii="Times New Roman" w:eastAsia="Times New Roman" w:hAnsi="Times New Roman" w:cs="Times New Roman"/>
                <w:lang w:eastAsia="ru-RU"/>
              </w:rPr>
              <w:t xml:space="preserve"> (округа)</w:t>
            </w:r>
          </w:p>
        </w:tc>
        <w:tc>
          <w:tcPr>
            <w:tcW w:w="1369" w:type="dxa"/>
          </w:tcPr>
          <w:p w:rsidR="00EF0504" w:rsidRPr="00EF0504" w:rsidRDefault="004244F9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1606</w:t>
            </w:r>
            <w:r w:rsidR="00200466">
              <w:rPr>
                <w:rFonts w:ascii="Times New Roman" w:eastAsia="Times New Roman" w:hAnsi="Times New Roman" w:cs="Times New Roman"/>
                <w:lang w:eastAsia="ru-RU"/>
              </w:rPr>
              <w:t>,4</w:t>
            </w:r>
          </w:p>
        </w:tc>
        <w:tc>
          <w:tcPr>
            <w:tcW w:w="1369" w:type="dxa"/>
          </w:tcPr>
          <w:p w:rsidR="00EF0504" w:rsidRPr="00EF0504" w:rsidRDefault="007E4725" w:rsidP="002B3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2B3B4A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61" w:type="dxa"/>
          </w:tcPr>
          <w:p w:rsidR="00EF0504" w:rsidRPr="00EF0504" w:rsidRDefault="00C6322F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4559,1</w:t>
            </w:r>
          </w:p>
        </w:tc>
        <w:tc>
          <w:tcPr>
            <w:tcW w:w="1369" w:type="dxa"/>
          </w:tcPr>
          <w:p w:rsidR="00EF0504" w:rsidRPr="00EF0504" w:rsidRDefault="002B3B4A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4203,4</w:t>
            </w:r>
          </w:p>
        </w:tc>
        <w:tc>
          <w:tcPr>
            <w:tcW w:w="1255" w:type="dxa"/>
          </w:tcPr>
          <w:p w:rsidR="00EF0504" w:rsidRPr="00EF0504" w:rsidRDefault="002B3B4A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4203,4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69" w:type="dxa"/>
          </w:tcPr>
          <w:p w:rsidR="00EF0504" w:rsidRPr="00EF0504" w:rsidRDefault="004244F9" w:rsidP="00EE1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619,</w:t>
            </w:r>
            <w:r w:rsidR="00EE16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9" w:type="dxa"/>
          </w:tcPr>
          <w:p w:rsidR="00EF0504" w:rsidRPr="00EF0504" w:rsidRDefault="002B3B4A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61" w:type="dxa"/>
          </w:tcPr>
          <w:p w:rsidR="00EF0504" w:rsidRPr="00EF0504" w:rsidRDefault="00C6322F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1673,0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200466">
        <w:trPr>
          <w:gridAfter w:val="1"/>
          <w:wAfter w:w="24" w:type="dxa"/>
          <w:trHeight w:val="295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93B7A" w:rsidRPr="00EF0504" w:rsidTr="00E14BE2">
        <w:trPr>
          <w:gridAfter w:val="1"/>
          <w:wAfter w:w="24" w:type="dxa"/>
          <w:trHeight w:val="261"/>
        </w:trPr>
        <w:tc>
          <w:tcPr>
            <w:tcW w:w="3597" w:type="dxa"/>
            <w:vMerge w:val="restart"/>
            <w:vAlign w:val="center"/>
          </w:tcPr>
          <w:p w:rsidR="00A93B7A" w:rsidRPr="00EF0504" w:rsidRDefault="00A93B7A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A93B7A" w:rsidRPr="00EF0504" w:rsidRDefault="00A93B7A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Бабаевского муниципального 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(округа)</w:t>
            </w:r>
          </w:p>
        </w:tc>
        <w:tc>
          <w:tcPr>
            <w:tcW w:w="4882" w:type="dxa"/>
            <w:shd w:val="clear" w:color="auto" w:fill="F2F2F2"/>
            <w:vAlign w:val="center"/>
          </w:tcPr>
          <w:p w:rsidR="00A93B7A" w:rsidRPr="00EF0504" w:rsidRDefault="00A93B7A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A93B7A" w:rsidRPr="00EF0504" w:rsidRDefault="00A93B7A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2225,5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A93B7A" w:rsidRPr="00EF0504" w:rsidRDefault="00A93B7A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1769</w:t>
            </w: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61" w:type="dxa"/>
            <w:tcBorders>
              <w:bottom w:val="single" w:sz="8" w:space="0" w:color="auto"/>
            </w:tcBorders>
            <w:shd w:val="clear" w:color="auto" w:fill="F2F2F2"/>
          </w:tcPr>
          <w:p w:rsidR="00A93B7A" w:rsidRPr="00EF0504" w:rsidRDefault="00A93B7A" w:rsidP="00FE6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6232,1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A93B7A" w:rsidRPr="00EF0504" w:rsidRDefault="00A93B7A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4203,4</w:t>
            </w:r>
          </w:p>
        </w:tc>
        <w:tc>
          <w:tcPr>
            <w:tcW w:w="1255" w:type="dxa"/>
            <w:tcBorders>
              <w:bottom w:val="single" w:sz="8" w:space="0" w:color="auto"/>
            </w:tcBorders>
            <w:shd w:val="clear" w:color="auto" w:fill="F2F2F2"/>
          </w:tcPr>
          <w:p w:rsidR="00A93B7A" w:rsidRPr="00EF0504" w:rsidRDefault="00A93B7A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4203,4</w:t>
            </w:r>
          </w:p>
        </w:tc>
      </w:tr>
      <w:tr w:rsidR="00C6322F" w:rsidRPr="00EF0504" w:rsidTr="00E14BE2">
        <w:trPr>
          <w:gridAfter w:val="1"/>
          <w:wAfter w:w="24" w:type="dxa"/>
          <w:trHeight w:val="333"/>
        </w:trPr>
        <w:tc>
          <w:tcPr>
            <w:tcW w:w="3597" w:type="dxa"/>
            <w:vMerge/>
            <w:vAlign w:val="center"/>
          </w:tcPr>
          <w:p w:rsidR="00C6322F" w:rsidRPr="00EF0504" w:rsidRDefault="00C6322F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C6322F" w:rsidRPr="00EF0504" w:rsidRDefault="00C6322F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69" w:type="dxa"/>
            <w:shd w:val="clear" w:color="auto" w:fill="auto"/>
          </w:tcPr>
          <w:p w:rsidR="00C6322F" w:rsidRPr="00EF0504" w:rsidRDefault="00C6322F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1606,4</w:t>
            </w:r>
          </w:p>
        </w:tc>
        <w:tc>
          <w:tcPr>
            <w:tcW w:w="1369" w:type="dxa"/>
            <w:shd w:val="clear" w:color="auto" w:fill="auto"/>
          </w:tcPr>
          <w:p w:rsidR="00C6322F" w:rsidRPr="00EF0504" w:rsidRDefault="00C6322F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1769</w:t>
            </w: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61" w:type="dxa"/>
            <w:shd w:val="clear" w:color="auto" w:fill="auto"/>
          </w:tcPr>
          <w:p w:rsidR="00C6322F" w:rsidRPr="00EF0504" w:rsidRDefault="00C6322F" w:rsidP="00CD0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4559,1</w:t>
            </w:r>
          </w:p>
        </w:tc>
        <w:tc>
          <w:tcPr>
            <w:tcW w:w="1369" w:type="dxa"/>
            <w:shd w:val="clear" w:color="auto" w:fill="auto"/>
          </w:tcPr>
          <w:p w:rsidR="00C6322F" w:rsidRDefault="00C6322F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4203,4</w:t>
            </w:r>
          </w:p>
          <w:p w:rsidR="00C6322F" w:rsidRPr="00EF0504" w:rsidRDefault="00C6322F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5" w:type="dxa"/>
            <w:shd w:val="clear" w:color="auto" w:fill="auto"/>
          </w:tcPr>
          <w:p w:rsidR="00C6322F" w:rsidRPr="00EF0504" w:rsidRDefault="00C6322F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4203,4</w:t>
            </w:r>
          </w:p>
        </w:tc>
      </w:tr>
      <w:tr w:rsidR="00C6322F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C6322F" w:rsidRPr="00EF0504" w:rsidRDefault="00C6322F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C6322F" w:rsidRPr="00EF0504" w:rsidRDefault="00C6322F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69" w:type="dxa"/>
            <w:shd w:val="clear" w:color="auto" w:fill="auto"/>
          </w:tcPr>
          <w:p w:rsidR="00C6322F" w:rsidRPr="00EF0504" w:rsidRDefault="00C6322F" w:rsidP="00EE1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619,1</w:t>
            </w:r>
          </w:p>
        </w:tc>
        <w:tc>
          <w:tcPr>
            <w:tcW w:w="1369" w:type="dxa"/>
            <w:shd w:val="clear" w:color="auto" w:fill="auto"/>
          </w:tcPr>
          <w:p w:rsidR="00C6322F" w:rsidRPr="00EF0504" w:rsidRDefault="00C6322F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C6322F" w:rsidRPr="00EF0504" w:rsidRDefault="00C6322F" w:rsidP="00CD0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1673,0</w:t>
            </w:r>
          </w:p>
        </w:tc>
        <w:tc>
          <w:tcPr>
            <w:tcW w:w="1369" w:type="dxa"/>
            <w:shd w:val="clear" w:color="auto" w:fill="auto"/>
          </w:tcPr>
          <w:p w:rsidR="00C6322F" w:rsidRPr="00EF0504" w:rsidRDefault="00C6322F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C6322F" w:rsidRPr="00EF0504" w:rsidRDefault="00C6322F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Par771"/>
      <w:bookmarkEnd w:id="0"/>
      <w:r w:rsidRPr="000B069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</w:t>
      </w:r>
      <w:r w:rsidR="00EF04B2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1D5781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</w:t>
      </w:r>
      <w:r w:rsidR="00777CC4">
        <w:rPr>
          <w:rFonts w:ascii="Times New Roman" w:eastAsia="Times New Roman" w:hAnsi="Times New Roman" w:cs="Times New Roman"/>
          <w:sz w:val="20"/>
          <w:szCs w:val="20"/>
          <w:lang w:eastAsia="ru-RU"/>
        </w:rPr>
        <w:t>абаевского муниципального округа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3253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3253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20.06.2023 </w:t>
      </w:r>
      <w:r w:rsidR="004244F9"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.№</w:t>
      </w:r>
      <w:r w:rsidR="003253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440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«Утверждено 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1D5781" w:rsidRDefault="001D5781" w:rsidP="001D578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1D5781" w:rsidRPr="00EF0504" w:rsidRDefault="001D5781" w:rsidP="001D57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1D5781" w:rsidRPr="00EF0504" w:rsidRDefault="001D5781" w:rsidP="001D57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подпрограмме 1</w:t>
      </w:r>
    </w:p>
    <w:p w:rsidR="001D5781" w:rsidRPr="00EF0504" w:rsidRDefault="001D5781" w:rsidP="001D578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1D5781" w:rsidRPr="00EF0504" w:rsidRDefault="001D5781" w:rsidP="001D5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1 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  <w:r w:rsidR="00432FE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(округа)</w:t>
      </w:r>
    </w:p>
    <w:tbl>
      <w:tblPr>
        <w:tblpPr w:leftFromText="180" w:rightFromText="180" w:vertAnchor="text" w:tblpY="1"/>
        <w:tblOverlap w:val="never"/>
        <w:tblW w:w="15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52"/>
        <w:gridCol w:w="4959"/>
        <w:gridCol w:w="1389"/>
        <w:gridCol w:w="1389"/>
        <w:gridCol w:w="1586"/>
        <w:gridCol w:w="1389"/>
        <w:gridCol w:w="1274"/>
      </w:tblGrid>
      <w:tr w:rsidR="001D5781" w:rsidRPr="00EF0504" w:rsidTr="004244F9">
        <w:trPr>
          <w:trHeight w:val="413"/>
        </w:trPr>
        <w:tc>
          <w:tcPr>
            <w:tcW w:w="3652" w:type="dxa"/>
            <w:vMerge w:val="restart"/>
            <w:vAlign w:val="center"/>
          </w:tcPr>
          <w:p w:rsidR="001D5781" w:rsidRPr="00EF0504" w:rsidRDefault="001D5781" w:rsidP="0042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                  соисполнитель,</w:t>
            </w:r>
          </w:p>
          <w:p w:rsidR="001D5781" w:rsidRPr="00EF0504" w:rsidRDefault="001D5781" w:rsidP="0042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4959" w:type="dxa"/>
            <w:vMerge w:val="restart"/>
            <w:tcBorders>
              <w:righ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</w:t>
            </w:r>
          </w:p>
        </w:tc>
      </w:tr>
      <w:tr w:rsidR="001D5781" w:rsidRPr="00EF0504" w:rsidTr="004244F9">
        <w:trPr>
          <w:trHeight w:val="41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9" w:type="dxa"/>
            <w:vMerge/>
            <w:tcBorders>
              <w:righ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86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8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4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1D5781" w:rsidRPr="00EF0504" w:rsidTr="004244F9">
        <w:trPr>
          <w:trHeight w:val="268"/>
        </w:trPr>
        <w:tc>
          <w:tcPr>
            <w:tcW w:w="3652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6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4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D5781" w:rsidRPr="00EF0504" w:rsidTr="004244F9">
        <w:trPr>
          <w:trHeight w:val="322"/>
        </w:trPr>
        <w:tc>
          <w:tcPr>
            <w:tcW w:w="3652" w:type="dxa"/>
            <w:vMerge w:val="restart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59" w:type="dxa"/>
            <w:shd w:val="clear" w:color="auto" w:fill="F2F2F2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89" w:type="dxa"/>
            <w:shd w:val="clear" w:color="auto" w:fill="F2F2F2"/>
          </w:tcPr>
          <w:p w:rsidR="001D5781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  <w:shd w:val="clear" w:color="auto" w:fill="F2F2F2"/>
          </w:tcPr>
          <w:p w:rsidR="001D5781" w:rsidRPr="00EF0504" w:rsidRDefault="00426800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810,5</w:t>
            </w:r>
          </w:p>
        </w:tc>
        <w:tc>
          <w:tcPr>
            <w:tcW w:w="1586" w:type="dxa"/>
            <w:shd w:val="clear" w:color="auto" w:fill="F2F2F2"/>
          </w:tcPr>
          <w:p w:rsidR="001D5781" w:rsidRPr="00EF0504" w:rsidRDefault="00A93B7A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1898,9</w:t>
            </w:r>
          </w:p>
        </w:tc>
        <w:tc>
          <w:tcPr>
            <w:tcW w:w="1389" w:type="dxa"/>
            <w:shd w:val="clear" w:color="auto" w:fill="F2F2F2"/>
          </w:tcPr>
          <w:p w:rsidR="001D5781" w:rsidRPr="00EF0504" w:rsidRDefault="00426800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970,6</w:t>
            </w:r>
          </w:p>
        </w:tc>
        <w:tc>
          <w:tcPr>
            <w:tcW w:w="1274" w:type="dxa"/>
            <w:shd w:val="clear" w:color="auto" w:fill="F2F2F2"/>
          </w:tcPr>
          <w:p w:rsidR="001D5781" w:rsidRPr="00EF0504" w:rsidRDefault="00426800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970,6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  <w:r w:rsidR="00432FEB">
              <w:rPr>
                <w:rFonts w:ascii="Times New Roman" w:eastAsia="Times New Roman" w:hAnsi="Times New Roman" w:cs="Times New Roman"/>
                <w:lang w:eastAsia="ru-RU"/>
              </w:rPr>
              <w:t xml:space="preserve"> (округа)</w:t>
            </w:r>
          </w:p>
        </w:tc>
        <w:tc>
          <w:tcPr>
            <w:tcW w:w="1389" w:type="dxa"/>
          </w:tcPr>
          <w:p w:rsidR="001D5781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</w:tcPr>
          <w:p w:rsidR="001D5781" w:rsidRPr="00EF0504" w:rsidRDefault="00426800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710,5</w:t>
            </w:r>
          </w:p>
        </w:tc>
        <w:tc>
          <w:tcPr>
            <w:tcW w:w="1586" w:type="dxa"/>
          </w:tcPr>
          <w:p w:rsidR="001D5781" w:rsidRPr="00EF0504" w:rsidRDefault="00A93B7A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952,5</w:t>
            </w:r>
          </w:p>
        </w:tc>
        <w:tc>
          <w:tcPr>
            <w:tcW w:w="1389" w:type="dxa"/>
          </w:tcPr>
          <w:p w:rsidR="001D5781" w:rsidRPr="00EF0504" w:rsidRDefault="00426800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970,6</w:t>
            </w:r>
          </w:p>
        </w:tc>
        <w:tc>
          <w:tcPr>
            <w:tcW w:w="1274" w:type="dxa"/>
          </w:tcPr>
          <w:p w:rsidR="001D5781" w:rsidRPr="00EF0504" w:rsidRDefault="00426800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970,6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426800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86" w:type="dxa"/>
          </w:tcPr>
          <w:p w:rsidR="001D5781" w:rsidRPr="00EF0504" w:rsidRDefault="00A93B7A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946,4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93B7A" w:rsidRPr="00EF0504" w:rsidTr="004244F9">
        <w:trPr>
          <w:trHeight w:val="304"/>
        </w:trPr>
        <w:tc>
          <w:tcPr>
            <w:tcW w:w="3652" w:type="dxa"/>
            <w:vMerge w:val="restart"/>
            <w:vAlign w:val="center"/>
          </w:tcPr>
          <w:p w:rsidR="00A93B7A" w:rsidRPr="00EF0504" w:rsidRDefault="00A93B7A" w:rsidP="00A93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A93B7A" w:rsidRPr="00EF0504" w:rsidRDefault="00A93B7A" w:rsidP="00A93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Бабаевского муниципального 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(округа)</w:t>
            </w:r>
          </w:p>
        </w:tc>
        <w:tc>
          <w:tcPr>
            <w:tcW w:w="4959" w:type="dxa"/>
            <w:shd w:val="clear" w:color="auto" w:fill="F2F2F2"/>
            <w:vAlign w:val="center"/>
          </w:tcPr>
          <w:p w:rsidR="00A93B7A" w:rsidRPr="00EF0504" w:rsidRDefault="00A93B7A" w:rsidP="00A93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A93B7A" w:rsidRPr="00EF0504" w:rsidRDefault="00A93B7A" w:rsidP="00A93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A93B7A" w:rsidRPr="00EF0504" w:rsidRDefault="00A93B7A" w:rsidP="00A93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810,5</w:t>
            </w:r>
          </w:p>
        </w:tc>
        <w:tc>
          <w:tcPr>
            <w:tcW w:w="1586" w:type="dxa"/>
            <w:tcBorders>
              <w:bottom w:val="single" w:sz="8" w:space="0" w:color="auto"/>
            </w:tcBorders>
            <w:shd w:val="clear" w:color="auto" w:fill="F2F2F2"/>
          </w:tcPr>
          <w:p w:rsidR="00A93B7A" w:rsidRPr="00EF0504" w:rsidRDefault="00A93B7A" w:rsidP="00A93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1898,9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A93B7A" w:rsidRPr="00EF0504" w:rsidRDefault="00A93B7A" w:rsidP="00A93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970,6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F2F2F2"/>
          </w:tcPr>
          <w:p w:rsidR="00A93B7A" w:rsidRPr="00EF0504" w:rsidRDefault="00A93B7A" w:rsidP="00A93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970,6</w:t>
            </w:r>
          </w:p>
        </w:tc>
      </w:tr>
      <w:tr w:rsidR="00A93B7A" w:rsidRPr="00EF0504" w:rsidTr="004244F9">
        <w:trPr>
          <w:trHeight w:val="385"/>
        </w:trPr>
        <w:tc>
          <w:tcPr>
            <w:tcW w:w="3652" w:type="dxa"/>
            <w:vMerge/>
            <w:vAlign w:val="center"/>
          </w:tcPr>
          <w:p w:rsidR="00A93B7A" w:rsidRPr="00EF0504" w:rsidRDefault="00A93B7A" w:rsidP="00A93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A93B7A" w:rsidRPr="00EF0504" w:rsidRDefault="00A93B7A" w:rsidP="00A93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89" w:type="dxa"/>
            <w:shd w:val="clear" w:color="auto" w:fill="auto"/>
          </w:tcPr>
          <w:p w:rsidR="00A93B7A" w:rsidRPr="00EF0504" w:rsidRDefault="00A93B7A" w:rsidP="00A93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  <w:shd w:val="clear" w:color="auto" w:fill="auto"/>
          </w:tcPr>
          <w:p w:rsidR="00A93B7A" w:rsidRPr="00EF0504" w:rsidRDefault="00A93B7A" w:rsidP="00A93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710,5</w:t>
            </w:r>
          </w:p>
        </w:tc>
        <w:tc>
          <w:tcPr>
            <w:tcW w:w="1586" w:type="dxa"/>
            <w:shd w:val="clear" w:color="auto" w:fill="auto"/>
          </w:tcPr>
          <w:p w:rsidR="00A93B7A" w:rsidRPr="00EF0504" w:rsidRDefault="00A93B7A" w:rsidP="00A93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952,5</w:t>
            </w:r>
          </w:p>
        </w:tc>
        <w:tc>
          <w:tcPr>
            <w:tcW w:w="1389" w:type="dxa"/>
            <w:shd w:val="clear" w:color="auto" w:fill="auto"/>
          </w:tcPr>
          <w:p w:rsidR="00A93B7A" w:rsidRPr="00EF0504" w:rsidRDefault="00A93B7A" w:rsidP="00A93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970,6</w:t>
            </w:r>
          </w:p>
        </w:tc>
        <w:tc>
          <w:tcPr>
            <w:tcW w:w="1274" w:type="dxa"/>
            <w:shd w:val="clear" w:color="auto" w:fill="auto"/>
          </w:tcPr>
          <w:p w:rsidR="00A93B7A" w:rsidRPr="00EF0504" w:rsidRDefault="00A93B7A" w:rsidP="00A93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970,6</w:t>
            </w:r>
          </w:p>
        </w:tc>
      </w:tr>
      <w:tr w:rsidR="00A93B7A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A93B7A" w:rsidRPr="00EF0504" w:rsidRDefault="00A93B7A" w:rsidP="00A93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A93B7A" w:rsidRPr="00EF0504" w:rsidRDefault="00A93B7A" w:rsidP="00A93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89" w:type="dxa"/>
            <w:shd w:val="clear" w:color="auto" w:fill="auto"/>
          </w:tcPr>
          <w:p w:rsidR="00A93B7A" w:rsidRPr="00EF0504" w:rsidRDefault="00A93B7A" w:rsidP="00A93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A93B7A" w:rsidRPr="00EF0504" w:rsidRDefault="00A93B7A" w:rsidP="00A93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A93B7A" w:rsidRPr="00EF0504" w:rsidRDefault="00A93B7A" w:rsidP="00A93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946,4</w:t>
            </w:r>
          </w:p>
        </w:tc>
        <w:tc>
          <w:tcPr>
            <w:tcW w:w="1389" w:type="dxa"/>
            <w:shd w:val="clear" w:color="auto" w:fill="auto"/>
          </w:tcPr>
          <w:p w:rsidR="00A93B7A" w:rsidRPr="00EF0504" w:rsidRDefault="00A93B7A" w:rsidP="00A93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A93B7A" w:rsidRPr="00EF0504" w:rsidRDefault="00A93B7A" w:rsidP="00A93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1D5781" w:rsidRDefault="001D578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5781" w:rsidRDefault="001D578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54D0" w:rsidRDefault="001154D0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5678" w:rsidRPr="00E14BE2" w:rsidRDefault="00ED5678" w:rsidP="00ED5678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</w:t>
      </w:r>
      <w:r w:rsidR="000B0698">
        <w:rPr>
          <w:rFonts w:ascii="Times New Roman" w:eastAsia="Times New Roman" w:hAnsi="Times New Roman" w:cs="Times New Roman"/>
          <w:sz w:val="20"/>
          <w:szCs w:val="20"/>
          <w:lang w:eastAsia="ru-RU"/>
        </w:rPr>
        <w:t>11</w:t>
      </w:r>
    </w:p>
    <w:p w:rsidR="00ED5678" w:rsidRPr="00E14BE2" w:rsidRDefault="003253BB" w:rsidP="003253BB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D56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ED5678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 w:rsidR="00ED56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ю </w:t>
      </w:r>
      <w:r w:rsidR="00ED5678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администрации </w:t>
      </w:r>
    </w:p>
    <w:p w:rsidR="00ED5678" w:rsidRPr="00E14BE2" w:rsidRDefault="00ED5678" w:rsidP="00ED5678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</w:t>
      </w:r>
      <w:r w:rsidR="00777CC4">
        <w:rPr>
          <w:rFonts w:ascii="Times New Roman" w:eastAsia="Times New Roman" w:hAnsi="Times New Roman" w:cs="Times New Roman"/>
          <w:sz w:val="20"/>
          <w:szCs w:val="20"/>
          <w:lang w:eastAsia="ru-RU"/>
        </w:rPr>
        <w:t>абаевского муниципального округа</w:t>
      </w:r>
    </w:p>
    <w:p w:rsidR="00ED5678" w:rsidRPr="00E14BE2" w:rsidRDefault="00ED5678" w:rsidP="00ED5678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3253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253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20.06.2023 г. 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.№</w:t>
      </w:r>
      <w:r w:rsidR="003253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440</w:t>
      </w:r>
    </w:p>
    <w:p w:rsidR="00ED5678" w:rsidRPr="00E14BE2" w:rsidRDefault="00ED5678" w:rsidP="00ED5678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«Утверждено </w:t>
      </w:r>
    </w:p>
    <w:p w:rsidR="00ED5678" w:rsidRPr="00E14BE2" w:rsidRDefault="00ED5678" w:rsidP="00ED5678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ED5678" w:rsidRPr="00E14BE2" w:rsidRDefault="00ED5678" w:rsidP="00ED567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32F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Бабаевского муниципального района</w:t>
      </w:r>
    </w:p>
    <w:p w:rsidR="00ED5678" w:rsidRDefault="00ED5678" w:rsidP="00ED567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ED5678" w:rsidRDefault="00ED5678" w:rsidP="00ED5678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678" w:rsidRPr="00163D9E" w:rsidRDefault="00ED5678" w:rsidP="00ED5678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D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ED5678" w:rsidRPr="00163D9E" w:rsidRDefault="00ED5678" w:rsidP="00ED5678">
      <w:pPr>
        <w:spacing w:after="0" w:line="240" w:lineRule="auto"/>
        <w:ind w:left="360" w:right="-11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D9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подпрограмме 4</w:t>
      </w:r>
    </w:p>
    <w:p w:rsidR="00ED5678" w:rsidRPr="00163D9E" w:rsidRDefault="00ED5678" w:rsidP="00ED567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D9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ED5678" w:rsidRPr="00163D9E" w:rsidRDefault="00ED5678" w:rsidP="00ED56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D9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4</w:t>
      </w:r>
      <w:r w:rsidRPr="00163D9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16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3D9E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  <w:r w:rsidR="00777CC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(округа)</w:t>
      </w:r>
    </w:p>
    <w:p w:rsidR="00ED5678" w:rsidRPr="00163D9E" w:rsidRDefault="00ED5678" w:rsidP="00ED56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tbl>
      <w:tblPr>
        <w:tblW w:w="155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20"/>
        <w:gridCol w:w="4915"/>
        <w:gridCol w:w="1378"/>
        <w:gridCol w:w="1378"/>
        <w:gridCol w:w="1571"/>
        <w:gridCol w:w="1378"/>
        <w:gridCol w:w="1256"/>
        <w:gridCol w:w="7"/>
      </w:tblGrid>
      <w:tr w:rsidR="00ED5678" w:rsidRPr="00163D9E" w:rsidTr="00ED5678">
        <w:trPr>
          <w:gridAfter w:val="1"/>
          <w:wAfter w:w="7" w:type="dxa"/>
          <w:trHeight w:val="386"/>
        </w:trPr>
        <w:tc>
          <w:tcPr>
            <w:tcW w:w="3620" w:type="dxa"/>
            <w:vMerge w:val="restart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         соисполнитель,</w:t>
            </w:r>
          </w:p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4915" w:type="dxa"/>
            <w:vMerge w:val="restart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961" w:type="dxa"/>
            <w:gridSpan w:val="5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Расходы (тыс. рублей)</w:t>
            </w:r>
          </w:p>
        </w:tc>
      </w:tr>
      <w:tr w:rsidR="00ED5678" w:rsidRPr="00163D9E" w:rsidTr="00ED5678">
        <w:trPr>
          <w:trHeight w:val="809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78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71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78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63" w:type="dxa"/>
            <w:gridSpan w:val="2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ED5678" w:rsidRPr="00163D9E" w:rsidTr="00ED5678">
        <w:trPr>
          <w:trHeight w:val="271"/>
        </w:trPr>
        <w:tc>
          <w:tcPr>
            <w:tcW w:w="3620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8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8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8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3" w:type="dxa"/>
            <w:gridSpan w:val="2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23E89" w:rsidRPr="00163D9E" w:rsidTr="00ED5678">
        <w:trPr>
          <w:trHeight w:val="325"/>
        </w:trPr>
        <w:tc>
          <w:tcPr>
            <w:tcW w:w="3620" w:type="dxa"/>
            <w:vMerge w:val="restart"/>
            <w:vAlign w:val="center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15" w:type="dxa"/>
            <w:shd w:val="clear" w:color="auto" w:fill="F2F2F2"/>
            <w:vAlign w:val="center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78" w:type="dxa"/>
            <w:shd w:val="clear" w:color="auto" w:fill="F2F2F2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783,3</w:t>
            </w:r>
          </w:p>
        </w:tc>
        <w:tc>
          <w:tcPr>
            <w:tcW w:w="1378" w:type="dxa"/>
            <w:shd w:val="clear" w:color="auto" w:fill="F2F2F2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915,8</w:t>
            </w:r>
          </w:p>
        </w:tc>
        <w:tc>
          <w:tcPr>
            <w:tcW w:w="1571" w:type="dxa"/>
            <w:shd w:val="clear" w:color="auto" w:fill="F2F2F2"/>
          </w:tcPr>
          <w:p w:rsidR="00123E89" w:rsidRPr="00163D9E" w:rsidRDefault="00A93B7A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4211,2</w:t>
            </w:r>
          </w:p>
        </w:tc>
        <w:tc>
          <w:tcPr>
            <w:tcW w:w="1378" w:type="dxa"/>
            <w:shd w:val="clear" w:color="auto" w:fill="F2F2F2"/>
          </w:tcPr>
          <w:p w:rsidR="00123E89" w:rsidRPr="00163D9E" w:rsidRDefault="00123E89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3110,8</w:t>
            </w:r>
          </w:p>
        </w:tc>
        <w:tc>
          <w:tcPr>
            <w:tcW w:w="1263" w:type="dxa"/>
            <w:gridSpan w:val="2"/>
            <w:shd w:val="clear" w:color="auto" w:fill="F2F2F2"/>
          </w:tcPr>
          <w:p w:rsidR="00123E89" w:rsidRPr="00163D9E" w:rsidRDefault="00123E89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3110,8</w:t>
            </w:r>
          </w:p>
        </w:tc>
      </w:tr>
      <w:tr w:rsidR="00123E89" w:rsidRPr="00163D9E" w:rsidTr="00ED5678">
        <w:trPr>
          <w:trHeight w:val="172"/>
        </w:trPr>
        <w:tc>
          <w:tcPr>
            <w:tcW w:w="3620" w:type="dxa"/>
            <w:vMerge/>
            <w:vAlign w:val="center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  <w:r w:rsidR="00777CC4">
              <w:rPr>
                <w:rFonts w:ascii="Times New Roman" w:eastAsia="Times New Roman" w:hAnsi="Times New Roman" w:cs="Times New Roman"/>
                <w:lang w:eastAsia="ru-RU"/>
              </w:rPr>
              <w:t xml:space="preserve"> (округа)</w:t>
            </w:r>
          </w:p>
        </w:tc>
        <w:tc>
          <w:tcPr>
            <w:tcW w:w="1378" w:type="dxa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783,3</w:t>
            </w:r>
          </w:p>
        </w:tc>
        <w:tc>
          <w:tcPr>
            <w:tcW w:w="1378" w:type="dxa"/>
          </w:tcPr>
          <w:p w:rsidR="00123E89" w:rsidRPr="00163D9E" w:rsidRDefault="00123E89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915,8</w:t>
            </w:r>
          </w:p>
        </w:tc>
        <w:tc>
          <w:tcPr>
            <w:tcW w:w="1571" w:type="dxa"/>
          </w:tcPr>
          <w:p w:rsidR="00123E89" w:rsidRPr="00163D9E" w:rsidRDefault="00C6322F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3484,6</w:t>
            </w:r>
          </w:p>
        </w:tc>
        <w:tc>
          <w:tcPr>
            <w:tcW w:w="1378" w:type="dxa"/>
          </w:tcPr>
          <w:p w:rsidR="00123E89" w:rsidRPr="00163D9E" w:rsidRDefault="00123E89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3110,8</w:t>
            </w:r>
          </w:p>
        </w:tc>
        <w:tc>
          <w:tcPr>
            <w:tcW w:w="1263" w:type="dxa"/>
            <w:gridSpan w:val="2"/>
          </w:tcPr>
          <w:p w:rsidR="00123E89" w:rsidRPr="00163D9E" w:rsidRDefault="00123E89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3110,8</w:t>
            </w:r>
          </w:p>
        </w:tc>
      </w:tr>
      <w:tr w:rsidR="00ED5678" w:rsidRPr="00163D9E" w:rsidTr="00ED5678">
        <w:trPr>
          <w:trHeight w:val="172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ED5678" w:rsidRPr="00163D9E" w:rsidRDefault="00C6322F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726,6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163D9E" w:rsidTr="00ED5678">
        <w:trPr>
          <w:trHeight w:val="172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163D9E" w:rsidTr="00ED5678">
        <w:trPr>
          <w:trHeight w:val="172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163D9E" w:rsidTr="00ED5678">
        <w:trPr>
          <w:trHeight w:val="172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93B7A" w:rsidRPr="00163D9E" w:rsidTr="00ED5678">
        <w:trPr>
          <w:trHeight w:val="308"/>
        </w:trPr>
        <w:tc>
          <w:tcPr>
            <w:tcW w:w="3620" w:type="dxa"/>
            <w:vMerge w:val="restart"/>
            <w:vAlign w:val="center"/>
          </w:tcPr>
          <w:p w:rsidR="00A93B7A" w:rsidRPr="00163D9E" w:rsidRDefault="00A93B7A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16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A93B7A" w:rsidRPr="00163D9E" w:rsidRDefault="00A93B7A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Бабаевского муниципального 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(округа)</w:t>
            </w:r>
          </w:p>
        </w:tc>
        <w:tc>
          <w:tcPr>
            <w:tcW w:w="4915" w:type="dxa"/>
            <w:shd w:val="clear" w:color="auto" w:fill="F2F2F2"/>
            <w:vAlign w:val="center"/>
          </w:tcPr>
          <w:p w:rsidR="00A93B7A" w:rsidRPr="00163D9E" w:rsidRDefault="00A93B7A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A93B7A" w:rsidRPr="00163D9E" w:rsidRDefault="00A93B7A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783,3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A93B7A" w:rsidRPr="00163D9E" w:rsidRDefault="00A93B7A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915,8</w:t>
            </w:r>
          </w:p>
        </w:tc>
        <w:tc>
          <w:tcPr>
            <w:tcW w:w="1571" w:type="dxa"/>
            <w:tcBorders>
              <w:bottom w:val="single" w:sz="8" w:space="0" w:color="auto"/>
            </w:tcBorders>
            <w:shd w:val="clear" w:color="auto" w:fill="F2F2F2"/>
          </w:tcPr>
          <w:p w:rsidR="00A93B7A" w:rsidRPr="00163D9E" w:rsidRDefault="00A93B7A" w:rsidP="00FE6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4211,2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A93B7A" w:rsidRPr="00163D9E" w:rsidRDefault="00A93B7A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3110,8</w:t>
            </w:r>
          </w:p>
        </w:tc>
        <w:tc>
          <w:tcPr>
            <w:tcW w:w="1263" w:type="dxa"/>
            <w:gridSpan w:val="2"/>
            <w:tcBorders>
              <w:bottom w:val="single" w:sz="8" w:space="0" w:color="auto"/>
            </w:tcBorders>
            <w:shd w:val="clear" w:color="auto" w:fill="F2F2F2"/>
          </w:tcPr>
          <w:p w:rsidR="00A93B7A" w:rsidRPr="00163D9E" w:rsidRDefault="00A93B7A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3110,8</w:t>
            </w:r>
          </w:p>
        </w:tc>
      </w:tr>
      <w:tr w:rsidR="00A93B7A" w:rsidRPr="00163D9E" w:rsidTr="00ED5678">
        <w:trPr>
          <w:trHeight w:val="390"/>
        </w:trPr>
        <w:tc>
          <w:tcPr>
            <w:tcW w:w="3620" w:type="dxa"/>
            <w:vMerge/>
            <w:vAlign w:val="center"/>
          </w:tcPr>
          <w:p w:rsidR="00A93B7A" w:rsidRPr="00163D9E" w:rsidRDefault="00A93B7A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A93B7A" w:rsidRPr="00163D9E" w:rsidRDefault="00A93B7A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78" w:type="dxa"/>
            <w:shd w:val="clear" w:color="auto" w:fill="auto"/>
          </w:tcPr>
          <w:p w:rsidR="00A93B7A" w:rsidRPr="00163D9E" w:rsidRDefault="00A93B7A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783,3</w:t>
            </w:r>
          </w:p>
        </w:tc>
        <w:tc>
          <w:tcPr>
            <w:tcW w:w="1378" w:type="dxa"/>
            <w:shd w:val="clear" w:color="auto" w:fill="auto"/>
          </w:tcPr>
          <w:p w:rsidR="00A93B7A" w:rsidRPr="00163D9E" w:rsidRDefault="00A93B7A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915,8</w:t>
            </w:r>
          </w:p>
        </w:tc>
        <w:tc>
          <w:tcPr>
            <w:tcW w:w="1571" w:type="dxa"/>
            <w:shd w:val="clear" w:color="auto" w:fill="auto"/>
          </w:tcPr>
          <w:p w:rsidR="00A93B7A" w:rsidRPr="00163D9E" w:rsidRDefault="00C6322F" w:rsidP="00FE6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3484,6</w:t>
            </w:r>
            <w:r w:rsidR="00E25E3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78" w:type="dxa"/>
            <w:shd w:val="clear" w:color="auto" w:fill="auto"/>
          </w:tcPr>
          <w:p w:rsidR="00A93B7A" w:rsidRPr="00163D9E" w:rsidRDefault="00A93B7A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3110,8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A93B7A" w:rsidRPr="00163D9E" w:rsidRDefault="00A93B7A" w:rsidP="005E6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3110,8</w:t>
            </w:r>
          </w:p>
        </w:tc>
      </w:tr>
      <w:tr w:rsidR="00ED5678" w:rsidRPr="00163D9E" w:rsidTr="00ED5678">
        <w:trPr>
          <w:trHeight w:val="387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ED5678" w:rsidRPr="00163D9E" w:rsidRDefault="00C6322F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726,6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163D9E" w:rsidTr="00ED5678">
        <w:trPr>
          <w:trHeight w:val="387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163D9E" w:rsidTr="00ED5678">
        <w:trPr>
          <w:trHeight w:val="387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D5678" w:rsidRPr="00163D9E" w:rsidTr="00ED5678">
        <w:trPr>
          <w:trHeight w:val="387"/>
        </w:trPr>
        <w:tc>
          <w:tcPr>
            <w:tcW w:w="3620" w:type="dxa"/>
            <w:vMerge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ED5678" w:rsidRPr="00163D9E" w:rsidRDefault="00ED5678" w:rsidP="00ED5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163D9E" w:rsidRPr="00ED5678" w:rsidRDefault="00163D9E" w:rsidP="003253BB">
      <w:pPr>
        <w:tabs>
          <w:tab w:val="left" w:pos="12120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_GoBack"/>
      <w:bookmarkEnd w:id="1"/>
    </w:p>
    <w:sectPr w:rsidR="00163D9E" w:rsidRPr="00ED5678" w:rsidSect="00E14BE2">
      <w:headerReference w:type="even" r:id="rId9"/>
      <w:headerReference w:type="default" r:id="rId10"/>
      <w:footerReference w:type="default" r:id="rId11"/>
      <w:pgSz w:w="16838" w:h="11906" w:orient="landscape"/>
      <w:pgMar w:top="567" w:right="720" w:bottom="567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7FF" w:rsidRDefault="008677FF" w:rsidP="00E14BE2">
      <w:pPr>
        <w:spacing w:after="0" w:line="240" w:lineRule="auto"/>
      </w:pPr>
      <w:r>
        <w:separator/>
      </w:r>
    </w:p>
  </w:endnote>
  <w:endnote w:type="continuationSeparator" w:id="0">
    <w:p w:rsidR="008677FF" w:rsidRDefault="008677FF" w:rsidP="00E1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4B2" w:rsidRPr="00897CA3" w:rsidRDefault="00EF04B2" w:rsidP="00FA02E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7FF" w:rsidRDefault="008677FF" w:rsidP="00E14BE2">
      <w:pPr>
        <w:spacing w:after="0" w:line="240" w:lineRule="auto"/>
      </w:pPr>
      <w:r>
        <w:separator/>
      </w:r>
    </w:p>
  </w:footnote>
  <w:footnote w:type="continuationSeparator" w:id="0">
    <w:p w:rsidR="008677FF" w:rsidRDefault="008677FF" w:rsidP="00E14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4B2" w:rsidRDefault="00EF04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F04B2" w:rsidRDefault="00EF04B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4B2" w:rsidRDefault="00EF04B2" w:rsidP="00FA02E9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747A9"/>
    <w:multiLevelType w:val="multilevel"/>
    <w:tmpl w:val="390AAA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25B30D44"/>
    <w:multiLevelType w:val="multilevel"/>
    <w:tmpl w:val="E91683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>
    <w:nsid w:val="2A314FDF"/>
    <w:multiLevelType w:val="multilevel"/>
    <w:tmpl w:val="3D96FDE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2160"/>
      </w:pPr>
      <w:rPr>
        <w:rFonts w:hint="default"/>
      </w:rPr>
    </w:lvl>
  </w:abstractNum>
  <w:abstractNum w:abstractNumId="3">
    <w:nsid w:val="46915E64"/>
    <w:multiLevelType w:val="hybridMultilevel"/>
    <w:tmpl w:val="E7EC0FAE"/>
    <w:lvl w:ilvl="0" w:tplc="F62A30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A8300A"/>
    <w:multiLevelType w:val="multilevel"/>
    <w:tmpl w:val="DE7267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52E"/>
    <w:rsid w:val="00011BAD"/>
    <w:rsid w:val="00017087"/>
    <w:rsid w:val="00073027"/>
    <w:rsid w:val="000B0698"/>
    <w:rsid w:val="001154D0"/>
    <w:rsid w:val="00123E89"/>
    <w:rsid w:val="0016102C"/>
    <w:rsid w:val="00163D9E"/>
    <w:rsid w:val="001C1239"/>
    <w:rsid w:val="001D5781"/>
    <w:rsid w:val="00200466"/>
    <w:rsid w:val="002B3B4A"/>
    <w:rsid w:val="003253BB"/>
    <w:rsid w:val="00370A17"/>
    <w:rsid w:val="00391AD4"/>
    <w:rsid w:val="003C5EBA"/>
    <w:rsid w:val="0041165B"/>
    <w:rsid w:val="004244F9"/>
    <w:rsid w:val="004254E3"/>
    <w:rsid w:val="00426800"/>
    <w:rsid w:val="00432FEB"/>
    <w:rsid w:val="00485ED8"/>
    <w:rsid w:val="00533786"/>
    <w:rsid w:val="00597846"/>
    <w:rsid w:val="005A0E77"/>
    <w:rsid w:val="005E64C4"/>
    <w:rsid w:val="005F0B90"/>
    <w:rsid w:val="006172F0"/>
    <w:rsid w:val="00632961"/>
    <w:rsid w:val="0064305B"/>
    <w:rsid w:val="00680E22"/>
    <w:rsid w:val="006F473E"/>
    <w:rsid w:val="007112ED"/>
    <w:rsid w:val="00713AD1"/>
    <w:rsid w:val="00777CC4"/>
    <w:rsid w:val="007B252E"/>
    <w:rsid w:val="007C5756"/>
    <w:rsid w:val="007E4725"/>
    <w:rsid w:val="007F67F6"/>
    <w:rsid w:val="008303AC"/>
    <w:rsid w:val="00840CB8"/>
    <w:rsid w:val="008677FF"/>
    <w:rsid w:val="00942A59"/>
    <w:rsid w:val="009644A0"/>
    <w:rsid w:val="009B25AD"/>
    <w:rsid w:val="009B679B"/>
    <w:rsid w:val="00A93B7A"/>
    <w:rsid w:val="00AF35CB"/>
    <w:rsid w:val="00B3085F"/>
    <w:rsid w:val="00B620FC"/>
    <w:rsid w:val="00B97C0D"/>
    <w:rsid w:val="00BA347E"/>
    <w:rsid w:val="00BD7C09"/>
    <w:rsid w:val="00C302EF"/>
    <w:rsid w:val="00C31A6D"/>
    <w:rsid w:val="00C6322F"/>
    <w:rsid w:val="00C7230C"/>
    <w:rsid w:val="00CD13F5"/>
    <w:rsid w:val="00D15DC3"/>
    <w:rsid w:val="00D7225B"/>
    <w:rsid w:val="00DB0ECA"/>
    <w:rsid w:val="00E14BE2"/>
    <w:rsid w:val="00E25E39"/>
    <w:rsid w:val="00E35983"/>
    <w:rsid w:val="00ED5678"/>
    <w:rsid w:val="00EE16E3"/>
    <w:rsid w:val="00EF04B2"/>
    <w:rsid w:val="00EF0504"/>
    <w:rsid w:val="00F735D4"/>
    <w:rsid w:val="00F9454D"/>
    <w:rsid w:val="00FA02E9"/>
    <w:rsid w:val="00FF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4BE2"/>
  </w:style>
  <w:style w:type="paragraph" w:styleId="a5">
    <w:name w:val="footer"/>
    <w:basedOn w:val="a"/>
    <w:link w:val="a6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4BE2"/>
  </w:style>
  <w:style w:type="character" w:styleId="a7">
    <w:name w:val="page number"/>
    <w:uiPriority w:val="99"/>
    <w:rsid w:val="005E64C4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E6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64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4BE2"/>
  </w:style>
  <w:style w:type="paragraph" w:styleId="a5">
    <w:name w:val="footer"/>
    <w:basedOn w:val="a"/>
    <w:link w:val="a6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4BE2"/>
  </w:style>
  <w:style w:type="character" w:styleId="a7">
    <w:name w:val="page number"/>
    <w:uiPriority w:val="99"/>
    <w:rsid w:val="005E64C4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E6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64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CA9C1-B6A3-4D22-8ADB-F61197ECF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2023-06-20T11:20:00Z</cp:lastPrinted>
  <dcterms:created xsi:type="dcterms:W3CDTF">2023-06-14T13:43:00Z</dcterms:created>
  <dcterms:modified xsi:type="dcterms:W3CDTF">2023-06-20T11:20:00Z</dcterms:modified>
</cp:coreProperties>
</file>