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F52" w:rsidRDefault="00A54F52" w:rsidP="008A09C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54F52" w:rsidRPr="00A54F52" w:rsidRDefault="00204814" w:rsidP="00A54F5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4F52" w:rsidRPr="00A54F5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</w:p>
    <w:p w:rsidR="00A54F52" w:rsidRDefault="00204814" w:rsidP="00A5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54F5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54F52" w:rsidRPr="00A54F5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</w:t>
      </w:r>
    </w:p>
    <w:p w:rsidR="00A54F52" w:rsidRPr="00A54F52" w:rsidRDefault="00A54F52" w:rsidP="00204814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F5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</w:p>
    <w:p w:rsidR="00A54F52" w:rsidRDefault="00204814" w:rsidP="002048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5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Бабаевского муниципального </w:t>
      </w:r>
    </w:p>
    <w:p w:rsidR="00A54F52" w:rsidRDefault="00A54F52" w:rsidP="00204814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от </w:t>
      </w:r>
      <w:r w:rsidR="00757C6E">
        <w:rPr>
          <w:rFonts w:ascii="Times New Roman" w:eastAsia="Times New Roman" w:hAnsi="Times New Roman" w:cs="Times New Roman"/>
          <w:sz w:val="28"/>
          <w:szCs w:val="28"/>
          <w:lang w:eastAsia="ru-RU"/>
        </w:rPr>
        <w:t>08.10.2024 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57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757C6E">
        <w:rPr>
          <w:rFonts w:ascii="Times New Roman" w:eastAsia="Times New Roman" w:hAnsi="Times New Roman" w:cs="Times New Roman"/>
          <w:sz w:val="28"/>
          <w:szCs w:val="28"/>
          <w:lang w:eastAsia="ru-RU"/>
        </w:rPr>
        <w:t>452</w:t>
      </w:r>
    </w:p>
    <w:p w:rsidR="008A09C8" w:rsidRPr="00A54F52" w:rsidRDefault="008A09C8" w:rsidP="00204814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(Приложение)</w:t>
      </w:r>
    </w:p>
    <w:p w:rsidR="00204814" w:rsidRDefault="00204814" w:rsidP="00A54F5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814" w:rsidRDefault="00204814" w:rsidP="00A54F5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814" w:rsidRDefault="00204814" w:rsidP="00A54F5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814" w:rsidRPr="00D065CE" w:rsidRDefault="00204814" w:rsidP="00A54F5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814" w:rsidRPr="00D065CE" w:rsidRDefault="00204814" w:rsidP="00A54F5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814" w:rsidRPr="00D065CE" w:rsidRDefault="00204814" w:rsidP="00A54F5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814" w:rsidRPr="00D065CE" w:rsidRDefault="00204814" w:rsidP="00A54F5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814" w:rsidRPr="00D065CE" w:rsidRDefault="00204814" w:rsidP="00A54F5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814" w:rsidRPr="00D065CE" w:rsidRDefault="00204814" w:rsidP="00A54F5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F52" w:rsidRPr="00204814" w:rsidRDefault="00204814" w:rsidP="0020481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48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МУНИЦИПАЛЬНАЯ </w:t>
      </w:r>
      <w:r w:rsidR="00A54F52" w:rsidRPr="002048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</w:t>
      </w:r>
    </w:p>
    <w:p w:rsidR="00A54F52" w:rsidRPr="00204814" w:rsidRDefault="00A54F52" w:rsidP="00A54F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4F52" w:rsidRPr="00204814" w:rsidRDefault="00A54F52" w:rsidP="00A54F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4814" w:rsidRPr="00204814" w:rsidRDefault="00A54F52" w:rsidP="00204814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48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204814" w:rsidRPr="002048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АВТОМОБИЛЬНЫХ ДОРОГ МЕСТНОГО</w:t>
      </w:r>
    </w:p>
    <w:p w:rsidR="00204814" w:rsidRPr="00204814" w:rsidRDefault="00204814" w:rsidP="00204814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48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ЗНАЧЕНИЯ И УЛИЧНО-ДОРОЖНОЙ СЕТИ</w:t>
      </w:r>
    </w:p>
    <w:p w:rsidR="00A54F52" w:rsidRPr="00204814" w:rsidRDefault="00A54F52" w:rsidP="00204814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48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 БАБАЕВСКОГО</w:t>
      </w:r>
    </w:p>
    <w:p w:rsidR="00A54F52" w:rsidRPr="00204814" w:rsidRDefault="00A54F52" w:rsidP="00204814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48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</w:t>
      </w:r>
      <w:r w:rsidR="00F82B97" w:rsidRPr="002048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 НА 2025-2030</w:t>
      </w:r>
      <w:r w:rsidR="00DB4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DB4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ГГ</w:t>
      </w:r>
      <w:proofErr w:type="gramEnd"/>
      <w:r w:rsidRPr="002048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A54F52" w:rsidRPr="00204814" w:rsidRDefault="00A54F52" w:rsidP="00204814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8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 ДАЛЕЕ - МУНИЦИПАЛЬНАЯ ПРОГРАММА</w:t>
      </w:r>
      <w:r w:rsidRPr="0020481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)</w:t>
      </w:r>
    </w:p>
    <w:p w:rsidR="00A54F52" w:rsidRPr="00A54F52" w:rsidRDefault="00A54F52" w:rsidP="00A54F52">
      <w:pPr>
        <w:spacing w:before="30" w:after="30" w:line="285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54F52" w:rsidRPr="00A54F52" w:rsidRDefault="00A54F52" w:rsidP="00A54F52">
      <w:pPr>
        <w:spacing w:before="30" w:after="30" w:line="285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54F52" w:rsidRPr="00A54F52" w:rsidRDefault="00A54F52" w:rsidP="00A54F52">
      <w:pPr>
        <w:spacing w:before="30" w:after="30" w:line="285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54F52" w:rsidRPr="00A54F52" w:rsidRDefault="00A54F52" w:rsidP="00A54F52">
      <w:pPr>
        <w:spacing w:before="30" w:after="30" w:line="285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54F52" w:rsidRPr="00A54F52" w:rsidRDefault="00A54F52" w:rsidP="00A54F52">
      <w:pPr>
        <w:spacing w:before="30" w:after="30" w:line="285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54F52" w:rsidRPr="00A54F52" w:rsidRDefault="00A54F52" w:rsidP="00A54F52">
      <w:pPr>
        <w:spacing w:before="30" w:after="30" w:line="285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54F52" w:rsidRPr="00A54F52" w:rsidRDefault="00A54F52" w:rsidP="00A54F52">
      <w:pPr>
        <w:spacing w:before="30" w:after="30" w:line="285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54F52" w:rsidRPr="00A54F52" w:rsidRDefault="00A54F52" w:rsidP="00A54F52">
      <w:pPr>
        <w:spacing w:before="30" w:after="30" w:line="285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54F52" w:rsidRPr="00A54F52" w:rsidRDefault="00A54F52" w:rsidP="00A54F52">
      <w:pPr>
        <w:spacing w:before="30" w:after="30" w:line="285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54F52" w:rsidRPr="00A54F52" w:rsidRDefault="00A54F52" w:rsidP="00A54F52">
      <w:pPr>
        <w:spacing w:before="30" w:after="30" w:line="285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54F52" w:rsidRPr="00A54F52" w:rsidRDefault="00A54F52" w:rsidP="00A54F52">
      <w:pPr>
        <w:spacing w:before="30" w:after="30" w:line="285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54F52" w:rsidRPr="00A54F52" w:rsidRDefault="00A54F52" w:rsidP="00A54F52">
      <w:pPr>
        <w:spacing w:before="30" w:after="30" w:line="285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54F52" w:rsidRPr="00A54F52" w:rsidRDefault="00A54F52" w:rsidP="00A54F52">
      <w:pPr>
        <w:spacing w:before="30" w:after="30" w:line="285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54F52" w:rsidRPr="00A54F52" w:rsidRDefault="00A54F52" w:rsidP="00A54F52">
      <w:pPr>
        <w:spacing w:before="30" w:after="30" w:line="285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54F52" w:rsidRPr="00A54F52" w:rsidRDefault="00A54F52" w:rsidP="00A54F52">
      <w:pPr>
        <w:spacing w:before="30" w:after="30" w:line="285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54F52" w:rsidRPr="00A54F52" w:rsidRDefault="00A54F52" w:rsidP="00A54F52">
      <w:pPr>
        <w:spacing w:before="30" w:after="30" w:line="285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54F52" w:rsidRPr="00A54F52" w:rsidRDefault="00A54F52" w:rsidP="00A54F52">
      <w:pPr>
        <w:spacing w:before="30" w:after="30" w:line="285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54F52" w:rsidRDefault="00A54F52" w:rsidP="00A54F52">
      <w:pPr>
        <w:spacing w:before="30" w:after="30" w:line="285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04814" w:rsidRPr="00A54F52" w:rsidRDefault="00204814" w:rsidP="00A54F52">
      <w:pPr>
        <w:spacing w:before="30" w:after="30" w:line="285" w:lineRule="atLeast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A54F52" w:rsidRPr="00A54F52" w:rsidRDefault="00A54F52" w:rsidP="00A54F52">
      <w:pPr>
        <w:spacing w:before="30" w:after="30" w:line="285" w:lineRule="atLeast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A54F5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ab/>
        <w:t>2024</w:t>
      </w:r>
      <w:r w:rsidRPr="00A54F5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г.</w:t>
      </w:r>
    </w:p>
    <w:p w:rsidR="000D3B45" w:rsidRPr="000D3B45" w:rsidRDefault="00A54F52" w:rsidP="00A54F52">
      <w:pPr>
        <w:spacing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                                          </w:t>
      </w:r>
      <w:r w:rsidR="008F7C5C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</w:t>
      </w:r>
    </w:p>
    <w:p w:rsidR="000D3B45" w:rsidRPr="000D3B45" w:rsidRDefault="000D3B45" w:rsidP="003678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3B45" w:rsidRPr="00107442" w:rsidRDefault="000D3B45" w:rsidP="000D3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074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ПАСПОРТ</w:t>
      </w:r>
    </w:p>
    <w:p w:rsidR="000D3B45" w:rsidRPr="00107442" w:rsidRDefault="000D3B45" w:rsidP="000D3B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74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муниципальной программы Бабаевского муниципального округа</w:t>
      </w:r>
      <w:r w:rsidRPr="00107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D3B45" w:rsidRPr="00107442" w:rsidRDefault="000A1DA2" w:rsidP="002048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1074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«</w:t>
      </w:r>
      <w:r w:rsidR="00204814" w:rsidRPr="001074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Развитие автомобильных дорог местного значения и улично-дорожной сети</w:t>
      </w:r>
      <w:r w:rsidRPr="001074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на территории Бабаевского му</w:t>
      </w:r>
      <w:r w:rsidR="00F82B97" w:rsidRPr="001074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ниципального округа на 2025-2030</w:t>
      </w:r>
      <w:r w:rsidR="0036785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proofErr w:type="spellStart"/>
      <w:proofErr w:type="gramStart"/>
      <w:r w:rsidRPr="001074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гг</w:t>
      </w:r>
      <w:proofErr w:type="spellEnd"/>
      <w:proofErr w:type="gramEnd"/>
      <w:r w:rsidRPr="001074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»</w:t>
      </w:r>
    </w:p>
    <w:p w:rsidR="000D3B45" w:rsidRPr="00107442" w:rsidRDefault="000D3B45" w:rsidP="000D3B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7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(полное наименование программы/подпрограммы)</w:t>
      </w:r>
    </w:p>
    <w:p w:rsidR="000D3B45" w:rsidRPr="000D3B45" w:rsidRDefault="000D3B45" w:rsidP="000D3B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4272"/>
        <w:gridCol w:w="4468"/>
      </w:tblGrid>
      <w:tr w:rsidR="000D3B45" w:rsidRPr="00107442" w:rsidTr="00624D4B">
        <w:trPr>
          <w:jc w:val="center"/>
        </w:trPr>
        <w:tc>
          <w:tcPr>
            <w:tcW w:w="4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107442" w:rsidRDefault="00204814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Сроки реализации</w:t>
            </w:r>
          </w:p>
          <w:p w:rsidR="000D3B45" w:rsidRPr="00107442" w:rsidRDefault="000D3B4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муниципальной программы </w:t>
            </w:r>
          </w:p>
        </w:tc>
        <w:tc>
          <w:tcPr>
            <w:tcW w:w="4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107442" w:rsidRDefault="00F82B97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2025-2030</w:t>
            </w:r>
            <w:r w:rsidR="00367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="000A1DA2" w:rsidRPr="00107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гг</w:t>
            </w:r>
            <w:proofErr w:type="spellEnd"/>
            <w:proofErr w:type="gramEnd"/>
          </w:p>
        </w:tc>
      </w:tr>
      <w:tr w:rsidR="000D3B45" w:rsidRPr="00107442" w:rsidTr="000A1DA2">
        <w:trPr>
          <w:jc w:val="center"/>
        </w:trPr>
        <w:tc>
          <w:tcPr>
            <w:tcW w:w="4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107442" w:rsidRDefault="00204814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Ответственный исполнитель </w:t>
            </w:r>
          </w:p>
          <w:p w:rsidR="000D3B45" w:rsidRPr="00107442" w:rsidRDefault="000D3B4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4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D3B45" w:rsidRPr="00107442" w:rsidRDefault="000A1DA2" w:rsidP="001A7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Бабаевского муниципального округа</w:t>
            </w:r>
          </w:p>
        </w:tc>
      </w:tr>
      <w:tr w:rsidR="000D3B45" w:rsidRPr="00107442" w:rsidTr="00624D4B">
        <w:trPr>
          <w:jc w:val="center"/>
        </w:trPr>
        <w:tc>
          <w:tcPr>
            <w:tcW w:w="4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107442" w:rsidRDefault="00204814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Соисполнители </w:t>
            </w:r>
            <w:proofErr w:type="gramStart"/>
            <w:r w:rsidRPr="00107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муниципальной</w:t>
            </w:r>
            <w:proofErr w:type="gramEnd"/>
          </w:p>
          <w:p w:rsidR="000D3B45" w:rsidRPr="00107442" w:rsidRDefault="000D3B4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4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107442" w:rsidRDefault="000A1DA2" w:rsidP="001A7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Комитет по строительству, ЖКХ, транспорту и дорожной деятельности</w:t>
            </w:r>
          </w:p>
        </w:tc>
      </w:tr>
      <w:tr w:rsidR="000D3B45" w:rsidRPr="00107442" w:rsidTr="00624D4B">
        <w:trPr>
          <w:jc w:val="center"/>
        </w:trPr>
        <w:tc>
          <w:tcPr>
            <w:tcW w:w="4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107442" w:rsidRDefault="000D3B4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Участники </w:t>
            </w:r>
            <w:proofErr w:type="gramStart"/>
            <w:r w:rsidRPr="00107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муниципальной</w:t>
            </w:r>
            <w:proofErr w:type="gramEnd"/>
            <w:r w:rsidRPr="00107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0D3B45" w:rsidRPr="00107442" w:rsidRDefault="000D3B4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4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107442" w:rsidRDefault="00CD7B04" w:rsidP="001A7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7B04">
              <w:rPr>
                <w:rFonts w:ascii="Times New Roman" w:hAnsi="Times New Roman" w:cs="Times New Roman"/>
                <w:sz w:val="28"/>
                <w:szCs w:val="28"/>
              </w:rPr>
              <w:t>Комитет по строительству, ЖКХ, транспорту и дорожной деятельности</w:t>
            </w:r>
          </w:p>
        </w:tc>
      </w:tr>
      <w:tr w:rsidR="000D3B45" w:rsidRPr="00107442" w:rsidTr="00624D4B">
        <w:trPr>
          <w:jc w:val="center"/>
        </w:trPr>
        <w:tc>
          <w:tcPr>
            <w:tcW w:w="4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107442" w:rsidRDefault="000D3B4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Цели муниципальной программы</w:t>
            </w:r>
          </w:p>
          <w:p w:rsidR="000D3B45" w:rsidRPr="00107442" w:rsidRDefault="000D3B4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A09" w:rsidRPr="001A4A09" w:rsidRDefault="001A4A09" w:rsidP="001A4A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</w:t>
            </w:r>
            <w:r w:rsidRPr="001A4A09">
              <w:rPr>
                <w:rFonts w:ascii="Times New Roman" w:hAnsi="Times New Roman" w:cs="Times New Roman"/>
                <w:sz w:val="28"/>
                <w:szCs w:val="28"/>
              </w:rPr>
              <w:t xml:space="preserve">охранение и развитие автомобильных дорог местного значения и улично-дорожной сети на территории Бабаевского муниципального </w:t>
            </w:r>
            <w:r w:rsidR="00E641D9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1A4A09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нормативными требованиями;</w:t>
            </w:r>
          </w:p>
          <w:p w:rsidR="000D3B45" w:rsidRPr="00107442" w:rsidRDefault="001A4A09" w:rsidP="00E641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4A0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4A09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доступности и качества услуг транспортного комплекса для населения на территории Бабаевского муниципального </w:t>
            </w:r>
            <w:r w:rsidR="00E641D9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0D3B45" w:rsidRPr="00107442" w:rsidTr="00624D4B">
        <w:trPr>
          <w:jc w:val="center"/>
        </w:trPr>
        <w:tc>
          <w:tcPr>
            <w:tcW w:w="4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107442" w:rsidRDefault="000D3B4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муниципальной программы</w:t>
            </w:r>
          </w:p>
          <w:p w:rsidR="000D3B45" w:rsidRPr="00107442" w:rsidRDefault="000D3B4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4A09" w:rsidRPr="00BC5A3F" w:rsidRDefault="001A4A09" w:rsidP="00BC5A3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C5A3F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сохранности и улучшения транспортно-эксплуатационных и потребительских характеристик сети автомобильных дорог местного значения и улично-дорожной сети на территории Бабаевского муниципального </w:t>
            </w:r>
            <w:r w:rsidR="00E641D9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BC5A3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3B45" w:rsidRPr="001A4A09" w:rsidRDefault="001A4A09" w:rsidP="00E641D9">
            <w:pPr>
              <w:pStyle w:val="a6"/>
              <w:spacing w:before="0" w:beforeAutospacing="0" w:after="0"/>
              <w:rPr>
                <w:sz w:val="28"/>
                <w:szCs w:val="28"/>
              </w:rPr>
            </w:pPr>
            <w:r w:rsidRPr="001A4A0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1A4A09">
              <w:rPr>
                <w:sz w:val="28"/>
                <w:szCs w:val="28"/>
              </w:rPr>
              <w:t xml:space="preserve">обеспечение доступных и качественных транспортных услуг на территории Бабаевского муниципального </w:t>
            </w:r>
            <w:r w:rsidR="00E641D9">
              <w:rPr>
                <w:sz w:val="28"/>
                <w:szCs w:val="28"/>
              </w:rPr>
              <w:t>округа</w:t>
            </w:r>
          </w:p>
        </w:tc>
      </w:tr>
      <w:tr w:rsidR="000D3B45" w:rsidRPr="00107442" w:rsidTr="00624D4B">
        <w:trPr>
          <w:jc w:val="center"/>
        </w:trPr>
        <w:tc>
          <w:tcPr>
            <w:tcW w:w="4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107442" w:rsidRDefault="000D3B4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Ожидаемые (конечные) результаты реализации муниципальной программы</w:t>
            </w:r>
          </w:p>
        </w:tc>
        <w:tc>
          <w:tcPr>
            <w:tcW w:w="4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5A3F" w:rsidRPr="00BC5A3F" w:rsidRDefault="00BC5A3F" w:rsidP="00BC5A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C5A3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r w:rsidR="00334E5D">
              <w:rPr>
                <w:rFonts w:ascii="Times New Roman" w:hAnsi="Times New Roman" w:cs="Times New Roman"/>
                <w:sz w:val="28"/>
                <w:szCs w:val="28"/>
              </w:rPr>
              <w:t>приведения к нормативным требованиям</w:t>
            </w:r>
            <w:r w:rsidRPr="00BC5A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063F">
              <w:rPr>
                <w:rFonts w:ascii="Times New Roman" w:hAnsi="Times New Roman" w:cs="Times New Roman"/>
                <w:sz w:val="28"/>
                <w:szCs w:val="28"/>
              </w:rPr>
              <w:t>241,8</w:t>
            </w:r>
            <w:r w:rsidR="00EF00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5A3F">
              <w:rPr>
                <w:rFonts w:ascii="Times New Roman" w:hAnsi="Times New Roman" w:cs="Times New Roman"/>
                <w:sz w:val="28"/>
                <w:szCs w:val="28"/>
              </w:rPr>
              <w:t>км автомобильных дорог</w:t>
            </w:r>
          </w:p>
          <w:p w:rsidR="00BC5A3F" w:rsidRPr="00BC5A3F" w:rsidRDefault="00BC5A3F" w:rsidP="00BC5A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C5A3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проведения гос. </w:t>
            </w:r>
            <w:r w:rsidRPr="00BC5A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экспертизы автомобильных дорог общего пользования местного значения </w:t>
            </w:r>
          </w:p>
          <w:p w:rsidR="00BC5A3F" w:rsidRPr="00BC5A3F" w:rsidRDefault="00BC5A3F" w:rsidP="00BC5A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C5A3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ввода </w:t>
            </w:r>
            <w:r w:rsidRPr="00EF0038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Pr="00BC5A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5A3F">
              <w:rPr>
                <w:rFonts w:ascii="Times New Roman" w:hAnsi="Times New Roman" w:cs="Times New Roman"/>
                <w:sz w:val="28"/>
                <w:szCs w:val="28"/>
              </w:rPr>
              <w:t>п.м</w:t>
            </w:r>
            <w:proofErr w:type="spellEnd"/>
            <w:r w:rsidRPr="00BC5A3F">
              <w:rPr>
                <w:rFonts w:ascii="Times New Roman" w:hAnsi="Times New Roman" w:cs="Times New Roman"/>
                <w:sz w:val="28"/>
                <w:szCs w:val="28"/>
              </w:rPr>
              <w:t>. отремонтированных искусственных сооружений</w:t>
            </w:r>
          </w:p>
          <w:p w:rsidR="000D3B45" w:rsidRPr="00107442" w:rsidRDefault="00BC5A3F" w:rsidP="00BC5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84888">
              <w:rPr>
                <w:rFonts w:ascii="Times New Roman" w:hAnsi="Times New Roman" w:cs="Times New Roman"/>
                <w:sz w:val="28"/>
                <w:szCs w:val="28"/>
              </w:rPr>
              <w:t>сохранение 16</w:t>
            </w:r>
            <w:r w:rsidRPr="00BC5A3F">
              <w:rPr>
                <w:rFonts w:ascii="Times New Roman" w:hAnsi="Times New Roman" w:cs="Times New Roman"/>
                <w:sz w:val="28"/>
                <w:szCs w:val="28"/>
              </w:rPr>
              <w:t xml:space="preserve"> маршрутов регулярных перевозок по регулируемым тарифам</w:t>
            </w:r>
          </w:p>
        </w:tc>
      </w:tr>
      <w:tr w:rsidR="000D3B45" w:rsidRPr="00107442" w:rsidTr="00624D4B">
        <w:trPr>
          <w:jc w:val="center"/>
        </w:trPr>
        <w:tc>
          <w:tcPr>
            <w:tcW w:w="4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107442" w:rsidRDefault="000D3B4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Подпрограммы муниципальной  </w:t>
            </w:r>
          </w:p>
          <w:p w:rsidR="000D3B45" w:rsidRPr="00107442" w:rsidRDefault="000D3B4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4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B8A" w:rsidRPr="00107442" w:rsidRDefault="000E6B8A" w:rsidP="000E6B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442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0D3B45" w:rsidRPr="00107442" w:rsidRDefault="000D3B4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D3B45" w:rsidRPr="00107442" w:rsidTr="00624D4B">
        <w:trPr>
          <w:jc w:val="center"/>
        </w:trPr>
        <w:tc>
          <w:tcPr>
            <w:tcW w:w="4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107442" w:rsidRDefault="000D3B4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4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Проекты, реализуемые в рамках муниципальной программы*</w:t>
            </w:r>
          </w:p>
        </w:tc>
        <w:tc>
          <w:tcPr>
            <w:tcW w:w="4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107442" w:rsidRDefault="00BE68B9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проектов не предусмотрена</w:t>
            </w:r>
          </w:p>
        </w:tc>
      </w:tr>
      <w:tr w:rsidR="000D3B45" w:rsidRPr="00107442" w:rsidTr="00624D4B">
        <w:trPr>
          <w:jc w:val="center"/>
        </w:trPr>
        <w:tc>
          <w:tcPr>
            <w:tcW w:w="4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107442" w:rsidRDefault="000D3B4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4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муниципальной программы - всего, в том числе по годам реализации</w:t>
            </w:r>
          </w:p>
        </w:tc>
        <w:tc>
          <w:tcPr>
            <w:tcW w:w="4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B8A" w:rsidRDefault="000E6B8A" w:rsidP="00107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7442">
              <w:rPr>
                <w:rFonts w:ascii="Times New Roman" w:hAnsi="Times New Roman" w:cs="Times New Roman"/>
                <w:sz w:val="28"/>
                <w:szCs w:val="28"/>
              </w:rPr>
              <w:t>Общий объем бюджетных ассигнований на реализацию муниципальной программы за счет средств бюджета округа составит</w:t>
            </w:r>
            <w:r w:rsidR="007811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1108"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0A6645">
              <w:rPr>
                <w:rFonts w:ascii="Times New Roman" w:hAnsi="Times New Roman" w:cs="Times New Roman"/>
                <w:sz w:val="28"/>
                <w:szCs w:val="28"/>
              </w:rPr>
              <w:t>343 775,</w:t>
            </w:r>
            <w:r w:rsidR="0050063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81108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07442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107442" w:rsidRPr="00107442" w:rsidRDefault="00107442" w:rsidP="00107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6B8A" w:rsidRPr="00781108" w:rsidRDefault="008E141E" w:rsidP="00107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108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0E6B8A"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1108"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00A6645">
              <w:rPr>
                <w:rFonts w:ascii="Times New Roman" w:hAnsi="Times New Roman" w:cs="Times New Roman"/>
                <w:sz w:val="28"/>
                <w:szCs w:val="28"/>
              </w:rPr>
              <w:t>57 295,</w:t>
            </w:r>
            <w:r w:rsidR="0050063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81108"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="000E6B8A" w:rsidRPr="00781108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</w:p>
          <w:p w:rsidR="000E6B8A" w:rsidRPr="00781108" w:rsidRDefault="008E141E" w:rsidP="00107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108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0E6B8A"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1108"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00A6645">
              <w:rPr>
                <w:rFonts w:ascii="Times New Roman" w:hAnsi="Times New Roman" w:cs="Times New Roman"/>
                <w:sz w:val="28"/>
                <w:szCs w:val="28"/>
              </w:rPr>
              <w:t>57 295,</w:t>
            </w:r>
            <w:r w:rsidR="0050063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81108"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="000E6B8A" w:rsidRPr="00781108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</w:p>
          <w:p w:rsidR="000E6B8A" w:rsidRPr="00781108" w:rsidRDefault="008E141E" w:rsidP="00107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108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="000E6B8A"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1108"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00A6645">
              <w:rPr>
                <w:rFonts w:ascii="Times New Roman" w:hAnsi="Times New Roman" w:cs="Times New Roman"/>
                <w:sz w:val="28"/>
                <w:szCs w:val="28"/>
              </w:rPr>
              <w:t>57 295,</w:t>
            </w:r>
            <w:r w:rsidR="0050063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81108"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="000E6B8A" w:rsidRPr="00781108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</w:p>
          <w:p w:rsidR="000E6B8A" w:rsidRPr="00781108" w:rsidRDefault="008E141E" w:rsidP="00107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108"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  <w:r w:rsidR="000E6B8A"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1108"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00A6645">
              <w:rPr>
                <w:rFonts w:ascii="Times New Roman" w:hAnsi="Times New Roman" w:cs="Times New Roman"/>
                <w:sz w:val="28"/>
                <w:szCs w:val="28"/>
              </w:rPr>
              <w:t>57 295,</w:t>
            </w:r>
            <w:r w:rsidR="0050063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81108"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="000E6B8A" w:rsidRPr="00781108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</w:p>
          <w:p w:rsidR="000E6B8A" w:rsidRPr="00781108" w:rsidRDefault="008E141E" w:rsidP="00107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108">
              <w:rPr>
                <w:rFonts w:ascii="Times New Roman" w:hAnsi="Times New Roman" w:cs="Times New Roman"/>
                <w:sz w:val="28"/>
                <w:szCs w:val="28"/>
              </w:rPr>
              <w:t>2029</w:t>
            </w:r>
            <w:r w:rsidR="000E6B8A"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1108"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00A6645">
              <w:rPr>
                <w:rFonts w:ascii="Times New Roman" w:hAnsi="Times New Roman" w:cs="Times New Roman"/>
                <w:sz w:val="28"/>
                <w:szCs w:val="28"/>
              </w:rPr>
              <w:t>57 295,</w:t>
            </w:r>
            <w:r w:rsidR="0050063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81108"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="000E6B8A" w:rsidRPr="00781108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</w:p>
          <w:p w:rsidR="000A2502" w:rsidRPr="00781108" w:rsidRDefault="000A2502" w:rsidP="00107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2030 год – </w:t>
            </w:r>
            <w:r w:rsidR="000A6645">
              <w:rPr>
                <w:rFonts w:ascii="Times New Roman" w:hAnsi="Times New Roman" w:cs="Times New Roman"/>
                <w:sz w:val="28"/>
                <w:szCs w:val="28"/>
              </w:rPr>
              <w:t>57 295,</w:t>
            </w:r>
            <w:r w:rsidR="0050063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9775A"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1108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A6041F"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110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107442" w:rsidRPr="00781108" w:rsidRDefault="00107442" w:rsidP="00107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6B8A" w:rsidRPr="00781108" w:rsidRDefault="000E6B8A" w:rsidP="00107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108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107442" w:rsidRPr="00107442" w:rsidRDefault="00107442" w:rsidP="00107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0E6B8A" w:rsidRPr="00781108" w:rsidRDefault="000E6B8A" w:rsidP="00107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</w:t>
            </w:r>
            <w:r w:rsidR="00723D14" w:rsidRPr="00781108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 (собственные доходы)</w:t>
            </w:r>
            <w:r w:rsidR="00781108"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59775A"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15C3">
              <w:rPr>
                <w:rFonts w:ascii="Times New Roman" w:hAnsi="Times New Roman" w:cs="Times New Roman"/>
                <w:sz w:val="28"/>
                <w:szCs w:val="28"/>
              </w:rPr>
              <w:t>293</w:t>
            </w:r>
            <w:r w:rsidR="0050063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E15C3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  <w:r w:rsidR="0050063F">
              <w:rPr>
                <w:rFonts w:ascii="Times New Roman" w:hAnsi="Times New Roman" w:cs="Times New Roman"/>
                <w:sz w:val="28"/>
                <w:szCs w:val="28"/>
              </w:rPr>
              <w:t xml:space="preserve">8,0 </w:t>
            </w:r>
            <w:r w:rsidRPr="00781108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107442" w:rsidRPr="00107442" w:rsidRDefault="00107442" w:rsidP="00107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59775A" w:rsidRPr="00781108" w:rsidRDefault="0059775A" w:rsidP="00107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2025 </w:t>
            </w:r>
            <w:r w:rsidR="00781108"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0DE15C3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50063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E15C3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 w:rsidR="0050063F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  <w:r w:rsidR="00781108"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781108">
              <w:rPr>
                <w:rFonts w:ascii="Times New Roman" w:hAnsi="Times New Roman" w:cs="Times New Roman"/>
                <w:sz w:val="28"/>
                <w:szCs w:val="28"/>
              </w:rPr>
              <w:t>. руб.,</w:t>
            </w:r>
          </w:p>
          <w:p w:rsidR="0059775A" w:rsidRPr="00781108" w:rsidRDefault="00781108" w:rsidP="00107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108">
              <w:rPr>
                <w:rFonts w:ascii="Times New Roman" w:hAnsi="Times New Roman" w:cs="Times New Roman"/>
                <w:sz w:val="28"/>
                <w:szCs w:val="28"/>
              </w:rPr>
              <w:t>2026 год – 48</w:t>
            </w:r>
            <w:r w:rsidR="0050063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8110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E15C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0063F">
              <w:rPr>
                <w:rFonts w:ascii="Times New Roman" w:hAnsi="Times New Roman" w:cs="Times New Roman"/>
                <w:sz w:val="28"/>
                <w:szCs w:val="28"/>
              </w:rPr>
              <w:t xml:space="preserve">8,0 </w:t>
            </w:r>
            <w:r w:rsidR="0059775A" w:rsidRPr="00781108">
              <w:rPr>
                <w:rFonts w:ascii="Times New Roman" w:hAnsi="Times New Roman" w:cs="Times New Roman"/>
                <w:sz w:val="28"/>
                <w:szCs w:val="28"/>
              </w:rPr>
              <w:t>тыс. руб.,</w:t>
            </w:r>
          </w:p>
          <w:p w:rsidR="0059775A" w:rsidRPr="00781108" w:rsidRDefault="0059775A" w:rsidP="00107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2027 </w:t>
            </w:r>
            <w:r w:rsidR="00781108"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0DE15C3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50063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E15C3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 w:rsidR="0050063F">
              <w:rPr>
                <w:rFonts w:ascii="Times New Roman" w:hAnsi="Times New Roman" w:cs="Times New Roman"/>
                <w:sz w:val="28"/>
                <w:szCs w:val="28"/>
              </w:rPr>
              <w:t xml:space="preserve">8,0 </w:t>
            </w:r>
            <w:r w:rsidR="00781108" w:rsidRPr="00781108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781108">
              <w:rPr>
                <w:rFonts w:ascii="Times New Roman" w:hAnsi="Times New Roman" w:cs="Times New Roman"/>
                <w:sz w:val="28"/>
                <w:szCs w:val="28"/>
              </w:rPr>
              <w:t>. руб.,</w:t>
            </w:r>
          </w:p>
          <w:p w:rsidR="0059775A" w:rsidRPr="00781108" w:rsidRDefault="0059775A" w:rsidP="00107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2028 </w:t>
            </w:r>
            <w:r w:rsidR="00781108"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0DE15C3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50063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E15C3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 w:rsidR="0050063F">
              <w:rPr>
                <w:rFonts w:ascii="Times New Roman" w:hAnsi="Times New Roman" w:cs="Times New Roman"/>
                <w:sz w:val="28"/>
                <w:szCs w:val="28"/>
              </w:rPr>
              <w:t xml:space="preserve">8,0 </w:t>
            </w:r>
            <w:r w:rsidR="00781108" w:rsidRPr="00781108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781108">
              <w:rPr>
                <w:rFonts w:ascii="Times New Roman" w:hAnsi="Times New Roman" w:cs="Times New Roman"/>
                <w:sz w:val="28"/>
                <w:szCs w:val="28"/>
              </w:rPr>
              <w:t>. руб.,</w:t>
            </w:r>
          </w:p>
          <w:p w:rsidR="0059775A" w:rsidRPr="00781108" w:rsidRDefault="0059775A" w:rsidP="00107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2029 </w:t>
            </w:r>
            <w:r w:rsidR="00781108"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0DE15C3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50063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E15C3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 w:rsidR="0050063F">
              <w:rPr>
                <w:rFonts w:ascii="Times New Roman" w:hAnsi="Times New Roman" w:cs="Times New Roman"/>
                <w:sz w:val="28"/>
                <w:szCs w:val="28"/>
              </w:rPr>
              <w:t xml:space="preserve">8,0 </w:t>
            </w:r>
            <w:r w:rsidR="00781108" w:rsidRPr="00781108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781108">
              <w:rPr>
                <w:rFonts w:ascii="Times New Roman" w:hAnsi="Times New Roman" w:cs="Times New Roman"/>
                <w:sz w:val="28"/>
                <w:szCs w:val="28"/>
              </w:rPr>
              <w:t>. руб.,</w:t>
            </w:r>
          </w:p>
          <w:p w:rsidR="000A2502" w:rsidRPr="00781108" w:rsidRDefault="0059775A" w:rsidP="00107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2030 </w:t>
            </w:r>
            <w:r w:rsidR="00781108"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0DE15C3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50063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E15C3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 w:rsidR="0050063F">
              <w:rPr>
                <w:rFonts w:ascii="Times New Roman" w:hAnsi="Times New Roman" w:cs="Times New Roman"/>
                <w:sz w:val="28"/>
                <w:szCs w:val="28"/>
              </w:rPr>
              <w:t xml:space="preserve">8,0 </w:t>
            </w:r>
            <w:r w:rsidR="00781108" w:rsidRPr="00781108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781108">
              <w:rPr>
                <w:rFonts w:ascii="Times New Roman" w:hAnsi="Times New Roman" w:cs="Times New Roman"/>
                <w:sz w:val="28"/>
                <w:szCs w:val="28"/>
              </w:rPr>
              <w:t>. руб.</w:t>
            </w:r>
          </w:p>
          <w:p w:rsidR="00107442" w:rsidRPr="00781108" w:rsidRDefault="00107442" w:rsidP="00107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6B8A" w:rsidRDefault="000E6B8A" w:rsidP="000E6B8A">
            <w:pPr>
              <w:pStyle w:val="a6"/>
              <w:spacing w:before="30" w:beforeAutospacing="0" w:after="30" w:afterAutospacing="0"/>
              <w:jc w:val="both"/>
              <w:rPr>
                <w:sz w:val="28"/>
                <w:szCs w:val="28"/>
                <w:highlight w:val="yellow"/>
              </w:rPr>
            </w:pPr>
            <w:r w:rsidRPr="00781108">
              <w:rPr>
                <w:sz w:val="28"/>
                <w:szCs w:val="28"/>
              </w:rPr>
              <w:t>средства, в</w:t>
            </w:r>
            <w:r w:rsidR="0050063F">
              <w:rPr>
                <w:sz w:val="28"/>
                <w:szCs w:val="28"/>
              </w:rPr>
              <w:t>ыделяемые из областного бюджета – 49 847,4 тыс. рублей, в том числе по годам:</w:t>
            </w:r>
          </w:p>
          <w:p w:rsidR="00107442" w:rsidRPr="00107442" w:rsidRDefault="00107442" w:rsidP="000E6B8A">
            <w:pPr>
              <w:pStyle w:val="a6"/>
              <w:spacing w:before="30" w:beforeAutospacing="0" w:after="30" w:afterAutospacing="0"/>
              <w:jc w:val="both"/>
              <w:rPr>
                <w:sz w:val="28"/>
                <w:szCs w:val="28"/>
                <w:highlight w:val="yellow"/>
              </w:rPr>
            </w:pPr>
          </w:p>
          <w:p w:rsidR="000E6B8A" w:rsidRPr="00781108" w:rsidRDefault="008E141E" w:rsidP="00107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108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0E6B8A"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1108"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050063F">
              <w:rPr>
                <w:rFonts w:ascii="Times New Roman" w:hAnsi="Times New Roman" w:cs="Times New Roman"/>
                <w:sz w:val="28"/>
                <w:szCs w:val="28"/>
              </w:rPr>
              <w:t>8 307,9</w:t>
            </w:r>
            <w:r w:rsidR="00781108"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0E6B8A" w:rsidRPr="00781108">
              <w:rPr>
                <w:rFonts w:ascii="Times New Roman" w:hAnsi="Times New Roman" w:cs="Times New Roman"/>
                <w:sz w:val="28"/>
                <w:szCs w:val="28"/>
              </w:rPr>
              <w:t>. руб.,</w:t>
            </w:r>
          </w:p>
          <w:p w:rsidR="000E6B8A" w:rsidRPr="00781108" w:rsidRDefault="008E141E" w:rsidP="00107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1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2026</w:t>
            </w:r>
            <w:r w:rsidR="000E6B8A"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1108"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050063F">
              <w:rPr>
                <w:rFonts w:ascii="Times New Roman" w:hAnsi="Times New Roman" w:cs="Times New Roman"/>
                <w:sz w:val="28"/>
                <w:szCs w:val="28"/>
              </w:rPr>
              <w:t>8 307,9</w:t>
            </w:r>
            <w:r w:rsidR="00781108"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0E6B8A" w:rsidRPr="00781108">
              <w:rPr>
                <w:rFonts w:ascii="Times New Roman" w:hAnsi="Times New Roman" w:cs="Times New Roman"/>
                <w:sz w:val="28"/>
                <w:szCs w:val="28"/>
              </w:rPr>
              <w:t>. руб.,</w:t>
            </w:r>
          </w:p>
          <w:p w:rsidR="000E6B8A" w:rsidRPr="00781108" w:rsidRDefault="008E141E" w:rsidP="00107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108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="000E6B8A"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1108"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050063F">
              <w:rPr>
                <w:rFonts w:ascii="Times New Roman" w:hAnsi="Times New Roman" w:cs="Times New Roman"/>
                <w:sz w:val="28"/>
                <w:szCs w:val="28"/>
              </w:rPr>
              <w:t>8 307,9</w:t>
            </w:r>
            <w:r w:rsidR="00781108"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0E6B8A" w:rsidRPr="00781108">
              <w:rPr>
                <w:rFonts w:ascii="Times New Roman" w:hAnsi="Times New Roman" w:cs="Times New Roman"/>
                <w:sz w:val="28"/>
                <w:szCs w:val="28"/>
              </w:rPr>
              <w:t>. руб.,</w:t>
            </w:r>
          </w:p>
          <w:p w:rsidR="000E6B8A" w:rsidRPr="00781108" w:rsidRDefault="008E141E" w:rsidP="007811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108"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  <w:r w:rsidR="000E6B8A"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1108"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050063F">
              <w:rPr>
                <w:rFonts w:ascii="Times New Roman" w:hAnsi="Times New Roman" w:cs="Times New Roman"/>
                <w:sz w:val="28"/>
                <w:szCs w:val="28"/>
              </w:rPr>
              <w:t>8 307,9</w:t>
            </w:r>
            <w:r w:rsidR="00781108"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0E6B8A" w:rsidRPr="00781108">
              <w:rPr>
                <w:rFonts w:ascii="Times New Roman" w:hAnsi="Times New Roman" w:cs="Times New Roman"/>
                <w:sz w:val="28"/>
                <w:szCs w:val="28"/>
              </w:rPr>
              <w:t>. руб.,</w:t>
            </w:r>
          </w:p>
          <w:p w:rsidR="000D3B45" w:rsidRPr="00781108" w:rsidRDefault="008E141E" w:rsidP="00DE15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108">
              <w:rPr>
                <w:rFonts w:ascii="Times New Roman" w:hAnsi="Times New Roman" w:cs="Times New Roman"/>
                <w:sz w:val="28"/>
                <w:szCs w:val="28"/>
              </w:rPr>
              <w:t>2029</w:t>
            </w:r>
            <w:r w:rsidR="007811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1108"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050063F">
              <w:rPr>
                <w:rFonts w:ascii="Times New Roman" w:hAnsi="Times New Roman" w:cs="Times New Roman"/>
                <w:sz w:val="28"/>
                <w:szCs w:val="28"/>
              </w:rPr>
              <w:t>8 307,9</w:t>
            </w:r>
            <w:r w:rsidR="00781108"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F82B97" w:rsidRPr="00781108">
              <w:rPr>
                <w:rFonts w:ascii="Times New Roman" w:hAnsi="Times New Roman" w:cs="Times New Roman"/>
                <w:sz w:val="28"/>
                <w:szCs w:val="28"/>
              </w:rPr>
              <w:t>. руб.,</w:t>
            </w:r>
          </w:p>
          <w:p w:rsidR="00F82B97" w:rsidRPr="00107442" w:rsidRDefault="00F82B97" w:rsidP="00DE1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2030 год – </w:t>
            </w:r>
            <w:r w:rsidR="0050063F">
              <w:rPr>
                <w:rFonts w:ascii="Times New Roman" w:hAnsi="Times New Roman" w:cs="Times New Roman"/>
                <w:sz w:val="28"/>
                <w:szCs w:val="28"/>
              </w:rPr>
              <w:t>8 307,9</w:t>
            </w:r>
            <w:r w:rsidR="00781108"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1108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A6041F" w:rsidRPr="007811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110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0D3B45" w:rsidRPr="00107442" w:rsidTr="00624D4B">
        <w:trPr>
          <w:jc w:val="center"/>
        </w:trPr>
        <w:tc>
          <w:tcPr>
            <w:tcW w:w="4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107442" w:rsidRDefault="000D3B4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Размер налоговых расходов, направленных на достижение цели муниципальной программы, всего, в </w:t>
            </w:r>
            <w:proofErr w:type="spellStart"/>
            <w:r w:rsidRPr="00107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т.ч</w:t>
            </w:r>
            <w:proofErr w:type="spellEnd"/>
            <w:r w:rsidRPr="00107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по годам реализации**</w:t>
            </w:r>
          </w:p>
        </w:tc>
        <w:tc>
          <w:tcPr>
            <w:tcW w:w="4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107442" w:rsidRDefault="00BE68B9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Налоговые расходы не предусмотрены</w:t>
            </w:r>
          </w:p>
        </w:tc>
      </w:tr>
    </w:tbl>
    <w:p w:rsidR="004310C8" w:rsidRDefault="004310C8" w:rsidP="00BE68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065CE" w:rsidRDefault="00D065CE" w:rsidP="00BE68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E68B9" w:rsidRPr="00BE68B9" w:rsidRDefault="002052C3" w:rsidP="0041771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BE68B9" w:rsidRPr="00BE68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Общая характеристика</w:t>
      </w:r>
      <w:r w:rsidR="004F0E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основные проблемы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4B35EB" w:rsidRPr="004B35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сфер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4B35EB" w:rsidRPr="004B35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реализации муниципальной программы</w:t>
      </w:r>
      <w:r w:rsidR="00BE68B9" w:rsidRPr="00BE68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E68B9" w:rsidRPr="00BE68B9" w:rsidRDefault="00BE68B9" w:rsidP="00BE68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E68B9" w:rsidRPr="00BE68B9" w:rsidRDefault="00BE68B9" w:rsidP="00D065C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>Бабаевский</w:t>
      </w:r>
      <w:r w:rsidR="0050456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муниципальный</w:t>
      </w:r>
      <w:r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24D4B">
        <w:rPr>
          <w:rFonts w:ascii="Times New Roman" w:eastAsia="Times New Roman" w:hAnsi="Times New Roman" w:cs="Times New Roman"/>
          <w:sz w:val="28"/>
          <w:szCs w:val="24"/>
          <w:lang w:eastAsia="ru-RU"/>
        </w:rPr>
        <w:t>округ</w:t>
      </w:r>
      <w:r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один из самых крупных </w:t>
      </w:r>
      <w:r w:rsidR="00624D4B">
        <w:rPr>
          <w:rFonts w:ascii="Times New Roman" w:eastAsia="Times New Roman" w:hAnsi="Times New Roman" w:cs="Times New Roman"/>
          <w:sz w:val="28"/>
          <w:szCs w:val="24"/>
          <w:lang w:eastAsia="ru-RU"/>
        </w:rPr>
        <w:t>округо</w:t>
      </w:r>
      <w:r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в, он занимает 9233,3 </w:t>
      </w:r>
      <w:proofErr w:type="spellStart"/>
      <w:r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>кв</w:t>
      </w:r>
      <w:proofErr w:type="gramStart"/>
      <w:r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>.к</w:t>
      </w:r>
      <w:proofErr w:type="gramEnd"/>
      <w:r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>м</w:t>
      </w:r>
      <w:proofErr w:type="spellEnd"/>
      <w:r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Вологодчины, расположен в западной ее части. Граничит с </w:t>
      </w:r>
      <w:proofErr w:type="spellStart"/>
      <w:r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>Устюженским</w:t>
      </w:r>
      <w:proofErr w:type="spellEnd"/>
      <w:r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>Чагодощенским</w:t>
      </w:r>
      <w:proofErr w:type="spellEnd"/>
      <w:r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>Кадуйским</w:t>
      </w:r>
      <w:proofErr w:type="spellEnd"/>
      <w:r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Белозерским, </w:t>
      </w:r>
      <w:proofErr w:type="spellStart"/>
      <w:r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>Вытегорским</w:t>
      </w:r>
      <w:proofErr w:type="spellEnd"/>
      <w:r w:rsidR="00624D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округами</w:t>
      </w:r>
      <w:r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с Тихвинским районом Ленинградской области. В южной части </w:t>
      </w:r>
      <w:r w:rsidR="00624D4B">
        <w:rPr>
          <w:rFonts w:ascii="Times New Roman" w:eastAsia="Times New Roman" w:hAnsi="Times New Roman" w:cs="Times New Roman"/>
          <w:sz w:val="28"/>
          <w:szCs w:val="24"/>
          <w:lang w:eastAsia="ru-RU"/>
        </w:rPr>
        <w:t>округа</w:t>
      </w:r>
      <w:r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проходит Октябрьская железная дорога, а в </w:t>
      </w:r>
      <w:smartTag w:uri="urn:schemas-microsoft-com:office:smarttags" w:element="metricconverter">
        <w:smartTagPr>
          <w:attr w:name="ProductID" w:val="35 км"/>
        </w:smartTagPr>
        <w:r w:rsidRPr="00BE68B9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35 км</w:t>
        </w:r>
      </w:smartTag>
      <w:r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южной границы – автотрасса Вологда –</w:t>
      </w:r>
      <w:r w:rsidR="00624D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Новая Ладога. </w:t>
      </w:r>
      <w:r w:rsidR="00624D4B">
        <w:rPr>
          <w:rFonts w:ascii="Times New Roman" w:eastAsia="Times New Roman" w:hAnsi="Times New Roman" w:cs="Times New Roman"/>
          <w:sz w:val="28"/>
          <w:szCs w:val="24"/>
          <w:lang w:eastAsia="ru-RU"/>
        </w:rPr>
        <w:t>Окружной</w:t>
      </w:r>
      <w:r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центр – город Бабаево, удален от областного центра на </w:t>
      </w:r>
      <w:smartTag w:uri="urn:schemas-microsoft-com:office:smarttags" w:element="metricconverter">
        <w:smartTagPr>
          <w:attr w:name="ProductID" w:val="292 км"/>
        </w:smartTagPr>
        <w:r w:rsidRPr="00BE68B9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292 км</w:t>
        </w:r>
      </w:smartTag>
      <w:r w:rsidRPr="00BE68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</w:t>
      </w:r>
      <w:r w:rsidR="00624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входят </w:t>
      </w:r>
      <w:r w:rsidR="00624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городского хозяйства 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624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Бабаево и 6 </w:t>
      </w:r>
      <w:r w:rsidR="00624D4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территориальных отделов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Численность населения </w:t>
      </w:r>
      <w:r w:rsidR="0050456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</w:t>
      </w:r>
      <w:r w:rsidR="00504563">
        <w:rPr>
          <w:rFonts w:ascii="Times New Roman" w:eastAsia="Times New Roman" w:hAnsi="Times New Roman" w:cs="Times New Roman"/>
          <w:sz w:val="28"/>
          <w:szCs w:val="28"/>
          <w:lang w:eastAsia="ru-RU"/>
        </w:rPr>
        <w:t>18827 человек</w:t>
      </w:r>
      <w:r w:rsidR="00417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в 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городе проживает </w:t>
      </w:r>
      <w:r w:rsidR="00504563">
        <w:rPr>
          <w:rFonts w:ascii="Times New Roman" w:eastAsia="Times New Roman" w:hAnsi="Times New Roman" w:cs="Times New Roman"/>
          <w:sz w:val="28"/>
          <w:szCs w:val="28"/>
          <w:lang w:eastAsia="ru-RU"/>
        </w:rPr>
        <w:t>11 719</w:t>
      </w:r>
      <w:r w:rsidR="00417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</w:t>
      </w:r>
    </w:p>
    <w:p w:rsidR="00D065CE" w:rsidRPr="00D065CE" w:rsidRDefault="00D065CE" w:rsidP="00D065C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Автомобильные дороги являются важнейшей составной частью транспортной системы Бабаевского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D06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 уровня транспортно-эксплуатационного состояния и развития </w:t>
      </w:r>
      <w:proofErr w:type="gramStart"/>
      <w:r w:rsidRPr="00D065CE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сети</w:t>
      </w:r>
      <w:proofErr w:type="gramEnd"/>
      <w:r w:rsidRPr="00D06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автомобильных дорог во многом зависит решение задач достижения устойчивого экономического роста, улучшения условий для предпринимательской деятельности и повышения качества жизни населения, проведения структурных реформ.</w:t>
      </w:r>
    </w:p>
    <w:p w:rsidR="00D065CE" w:rsidRPr="00D065CE" w:rsidRDefault="00D065CE" w:rsidP="00D065C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представляет собой комплексную систему мероприятий, направленных на развитие дорожной сети муниципальных образований Бабаевского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D065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65CE" w:rsidRDefault="00D065CE" w:rsidP="00D065C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Автомобильные дороги являются важнейшей составной частью транспортной системы Бабаевского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D06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Вологодской области и Российской Федерации. От уровня транспортно-эксплуатационного состояния и развития </w:t>
      </w:r>
      <w:proofErr w:type="gramStart"/>
      <w:r w:rsidRPr="00D065CE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сети</w:t>
      </w:r>
      <w:proofErr w:type="gramEnd"/>
      <w:r w:rsidRPr="00D06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автомобильных дорог, обеспечивающей связи между населенными пунктами, во многом зависят устойчивое экономическое развитие </w:t>
      </w:r>
      <w:r w:rsidR="00FB07A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D065CE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темпы роста внутреннего валового продукта, улучшение условий предпринимательской деятельности и повышение уровня жизни населения, проведение структурных реформ, интеграция транспортной системы муниципальных дорог в систему региональных дорог и фе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деральную транспортную систему.</w:t>
      </w:r>
    </w:p>
    <w:p w:rsidR="00D065CE" w:rsidRPr="00D065CE" w:rsidRDefault="00D065CE" w:rsidP="00D065C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065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Протяженность автомобильных дорог общего пользования на территории Бабаевского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4B3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– 1329,37</w:t>
      </w:r>
      <w:r w:rsidRPr="00D06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км, из них: автомобильные автодороги регионального и межмуниципального значения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35EB">
        <w:rPr>
          <w:rFonts w:ascii="Times New Roman" w:eastAsia="Times New Roman" w:hAnsi="Times New Roman" w:cs="Times New Roman"/>
          <w:sz w:val="28"/>
          <w:szCs w:val="28"/>
          <w:lang w:eastAsia="ru-RU"/>
        </w:rPr>
        <w:t>641,778</w:t>
      </w:r>
      <w:r w:rsidRPr="00D06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км; автомобильные дороги местного значения – 7</w:t>
      </w:r>
      <w:r w:rsidR="004B3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87,6 </w:t>
      </w:r>
      <w:r w:rsidRPr="00D065CE">
        <w:rPr>
          <w:rFonts w:ascii="Times New Roman" w:eastAsia="Times New Roman" w:hAnsi="Times New Roman" w:cs="Times New Roman"/>
          <w:sz w:val="28"/>
          <w:szCs w:val="28"/>
          <w:lang w:eastAsia="ru-RU"/>
        </w:rPr>
        <w:t>км, которые в свою очередь подразделяются на автомобильные дороги местного значения вне населенных пунктов (411,</w:t>
      </w:r>
      <w:r w:rsidR="004B35EB">
        <w:rPr>
          <w:rFonts w:ascii="Times New Roman" w:eastAsia="Times New Roman" w:hAnsi="Times New Roman" w:cs="Times New Roman"/>
          <w:sz w:val="28"/>
          <w:szCs w:val="28"/>
          <w:lang w:eastAsia="ru-RU"/>
        </w:rPr>
        <w:t>017</w:t>
      </w:r>
      <w:r w:rsidRPr="00D06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км) и улично-дорожную сеть населенных пунктов поселений (376,</w:t>
      </w:r>
      <w:r w:rsidR="004B3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68 </w:t>
      </w:r>
      <w:r w:rsidRPr="00D065CE">
        <w:rPr>
          <w:rFonts w:ascii="Times New Roman" w:eastAsia="Times New Roman" w:hAnsi="Times New Roman" w:cs="Times New Roman"/>
          <w:sz w:val="28"/>
          <w:szCs w:val="28"/>
          <w:lang w:eastAsia="ru-RU"/>
        </w:rPr>
        <w:t>км).</w:t>
      </w:r>
      <w:proofErr w:type="gramEnd"/>
    </w:p>
    <w:p w:rsidR="00D065CE" w:rsidRPr="00D065CE" w:rsidRDefault="00D065CE" w:rsidP="00D065C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Дорожная сеть </w:t>
      </w:r>
      <w:r w:rsidR="00FB07A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D06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настоящее время не в полной мере соответствует социальным и экономическим потребностям общества. Малая плотность сети автомобильных дорог с круглогодично проезжаемыми участками, ее недостаточная развитость и сильная изношенность покрытий, недостаточная прочность дорожных одежд приводят к росту транспортных издержек, снижению конкурентоспособности произведенной продукции, что является сдерживающим фактором для развития экономики </w:t>
      </w:r>
      <w:r w:rsidR="00FB07A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D065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65CE" w:rsidRPr="00D065CE" w:rsidRDefault="00D065CE" w:rsidP="00D065C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Около </w:t>
      </w:r>
      <w:r w:rsidR="00EF0038">
        <w:rPr>
          <w:rFonts w:ascii="Times New Roman" w:eastAsia="Times New Roman" w:hAnsi="Times New Roman" w:cs="Times New Roman"/>
          <w:sz w:val="28"/>
          <w:szCs w:val="28"/>
          <w:lang w:eastAsia="ru-RU"/>
        </w:rPr>
        <w:t>72,8</w:t>
      </w:r>
      <w:r w:rsidRPr="00D06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автомобильных дорог имеет или неудовлетворительную ровность дорожных покрытий, или неудовлетворительные сцепные свойства дорожных покрытий, дорожные одежды автомобильных дорог не выдерживают возрастающих нагрузок от большегрузных автомобилей.</w:t>
      </w:r>
    </w:p>
    <w:p w:rsidR="00D065CE" w:rsidRPr="00D065CE" w:rsidRDefault="00D065CE" w:rsidP="00D065C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5C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Габариты большинства мостов не отвечают нормативным требованиям по безопасности дорожного движения, мосты на автомобильных дорогах, в том числе и в 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65C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Бабаево, находятся в неудовлетворительном состоянии.</w:t>
      </w:r>
    </w:p>
    <w:p w:rsidR="00D065CE" w:rsidRPr="00D065CE" w:rsidRDefault="00D065CE" w:rsidP="00D065C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5C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парка автомобильного транспорта, концентрация его вблизи крупных населенных пунктов вместе с увеличением загруженности дорог и снижением средних скоростей движения приводят к ухудшению экологической обстановки. Значительна доля автомобильного транспорта в суммарных выбросах загрязняющих веществ в атмосферу и в шумовом воздействии на население.</w:t>
      </w:r>
    </w:p>
    <w:p w:rsidR="00D065CE" w:rsidRPr="00D065CE" w:rsidRDefault="00D065CE" w:rsidP="00D065C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5C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Необходимость разработки Программы обусловлена инвестиционным циклом реализации дорожных проектов длительностью 3 - 6 лет, что требует увеличения периода планирования инвестиций как минимум до трех лет.</w:t>
      </w:r>
    </w:p>
    <w:p w:rsidR="00BE68B9" w:rsidRPr="00BE68B9" w:rsidRDefault="00D065CE" w:rsidP="00D065C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предусматривает развитие уровня инвестиций в дорожное хозяйство Бабаевского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D065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68B9" w:rsidRPr="00BE68B9" w:rsidRDefault="00BE68B9" w:rsidP="00BE68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24D4B" w:rsidRDefault="00624D4B" w:rsidP="00BE68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E68B9" w:rsidRPr="00BE68B9" w:rsidRDefault="002052C3" w:rsidP="00D065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D065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BE68B9"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Цели, задачи, целевые показ</w:t>
      </w:r>
      <w:r w:rsidR="00A50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атели (индикаторы) и ожидаемые результаты </w:t>
      </w:r>
      <w:r w:rsidR="00BE68B9"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муниципальной программы.</w:t>
      </w:r>
    </w:p>
    <w:p w:rsidR="00BE68B9" w:rsidRPr="00BE68B9" w:rsidRDefault="00BE68B9" w:rsidP="00D065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5CE" w:rsidRPr="00D065CE" w:rsidRDefault="00D065CE" w:rsidP="00D065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065C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Основной целью настоящей Программы является развитие автомобильных дорог в соответствии с потребностями населения, темпами экономического развития </w:t>
      </w:r>
      <w:r w:rsidR="00FB07A6">
        <w:rPr>
          <w:rFonts w:ascii="Times New Roman" w:eastAsia="Times New Roman" w:hAnsi="Times New Roman" w:cs="Times New Roman"/>
          <w:sz w:val="28"/>
          <w:szCs w:val="20"/>
          <w:lang w:eastAsia="ru-RU"/>
        </w:rPr>
        <w:t>округа</w:t>
      </w:r>
      <w:r w:rsidRPr="00D065CE">
        <w:rPr>
          <w:rFonts w:ascii="Times New Roman" w:eastAsia="Times New Roman" w:hAnsi="Times New Roman" w:cs="Times New Roman"/>
          <w:sz w:val="28"/>
          <w:szCs w:val="20"/>
          <w:lang w:eastAsia="ru-RU"/>
        </w:rPr>
        <w:t>, ростом уровня автомобилизации и объемов автомобильных перевозок.</w:t>
      </w:r>
    </w:p>
    <w:p w:rsidR="00D065CE" w:rsidRPr="00D065CE" w:rsidRDefault="00D065CE" w:rsidP="00D065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065CE">
        <w:rPr>
          <w:rFonts w:ascii="Times New Roman" w:eastAsia="Times New Roman" w:hAnsi="Times New Roman" w:cs="Times New Roman"/>
          <w:sz w:val="28"/>
          <w:szCs w:val="20"/>
          <w:lang w:eastAsia="ru-RU"/>
        </w:rPr>
        <w:t>Настоящей Программой предусмотрены следующие основные задачи:</w:t>
      </w:r>
    </w:p>
    <w:p w:rsidR="00D065CE" w:rsidRPr="00D065CE" w:rsidRDefault="00D065CE" w:rsidP="00D065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Pr="00D065C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обеспечение сохранности существующей дорожной сети, приоритетное выполнение работ по содержанию, ремонту автомобильных дорог с целью </w:t>
      </w:r>
      <w:r w:rsidRPr="00D065CE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улучшения их транспортно-эксплуатационного состояния и пропускной способности;</w:t>
      </w:r>
    </w:p>
    <w:p w:rsidR="00D065CE" w:rsidRPr="00D065CE" w:rsidRDefault="00D065CE" w:rsidP="00D065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Pr="00D065C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формирование единой опорной муниципальной дорожной сети, отвечающей возрастающим потребностям в автомобильных перевозках и обеспечивающей круглогодичное сообщение между муниципальными образованиями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округа</w:t>
      </w:r>
      <w:r w:rsidRPr="00D065CE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D065CE" w:rsidRPr="00D065CE" w:rsidRDefault="00D065CE" w:rsidP="00D065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Pr="00D065CE">
        <w:rPr>
          <w:rFonts w:ascii="Times New Roman" w:eastAsia="Times New Roman" w:hAnsi="Times New Roman" w:cs="Times New Roman"/>
          <w:sz w:val="28"/>
          <w:szCs w:val="20"/>
          <w:lang w:eastAsia="ru-RU"/>
        </w:rPr>
        <w:t>реконструкция существующих дорог на основных направ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лениях автотранспортных потоков;</w:t>
      </w:r>
      <w:r w:rsidRPr="00D065C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D065CE" w:rsidRPr="00D065CE" w:rsidRDefault="00D065CE" w:rsidP="00D065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Pr="00D065CE">
        <w:rPr>
          <w:rFonts w:ascii="Times New Roman" w:eastAsia="Times New Roman" w:hAnsi="Times New Roman" w:cs="Times New Roman"/>
          <w:sz w:val="28"/>
          <w:szCs w:val="20"/>
          <w:lang w:eastAsia="ru-RU"/>
        </w:rPr>
        <w:t>повышение безопасности дорожного движения, сокращение количества и величины потерь от дорожно-транспортных происшествий;</w:t>
      </w:r>
    </w:p>
    <w:p w:rsidR="00D065CE" w:rsidRPr="00D065CE" w:rsidRDefault="00D065CE" w:rsidP="00D065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Pr="00D065CE">
        <w:rPr>
          <w:rFonts w:ascii="Times New Roman" w:eastAsia="Times New Roman" w:hAnsi="Times New Roman" w:cs="Times New Roman"/>
          <w:sz w:val="28"/>
          <w:szCs w:val="20"/>
          <w:lang w:eastAsia="ru-RU"/>
        </w:rPr>
        <w:t>снижение отрицательного воздействия транспортно-дорожного комплекса на окружающую среду;</w:t>
      </w:r>
    </w:p>
    <w:p w:rsidR="00D065CE" w:rsidRPr="00D065CE" w:rsidRDefault="00D065CE" w:rsidP="00D065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Pr="00D065CE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проведение технической паспортизации и инвентаризации муниципальных автодорог (изготовление технических паспортов) для государственной регистрации прав собственности на объекты недвижимости;</w:t>
      </w:r>
    </w:p>
    <w:p w:rsidR="00BE68B9" w:rsidRDefault="00D065CE" w:rsidP="00D065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Pr="00D065C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приведение в нормативное состояние улично-дорожной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сети муниципальных образований </w:t>
      </w:r>
      <w:r w:rsidRPr="00D065CE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условии финансирования из бюджет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Pr="00D065C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Бабаевского муниципального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округа</w:t>
      </w:r>
      <w:r w:rsidRPr="00D065C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proofErr w:type="spellStart"/>
      <w:r w:rsidRPr="00D065CE">
        <w:rPr>
          <w:rFonts w:ascii="Times New Roman" w:eastAsia="Times New Roman" w:hAnsi="Times New Roman" w:cs="Times New Roman"/>
          <w:sz w:val="28"/>
          <w:szCs w:val="20"/>
          <w:lang w:eastAsia="ru-RU"/>
        </w:rPr>
        <w:t>софинансирования</w:t>
      </w:r>
      <w:proofErr w:type="spellEnd"/>
      <w:r w:rsidRPr="00D065CE">
        <w:rPr>
          <w:rFonts w:ascii="Times New Roman" w:eastAsia="Times New Roman" w:hAnsi="Times New Roman" w:cs="Times New Roman"/>
          <w:sz w:val="28"/>
          <w:szCs w:val="20"/>
          <w:lang w:eastAsia="ru-RU"/>
        </w:rPr>
        <w:t>, за счет субсидий из регионального Дорожного фонда Вологодской области в соответствии с законодательством Вологодской области.</w:t>
      </w:r>
    </w:p>
    <w:p w:rsidR="002052C3" w:rsidRDefault="002052C3" w:rsidP="00D065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Ожидаемые результаты Программы:</w:t>
      </w:r>
    </w:p>
    <w:p w:rsidR="002052C3" w:rsidRPr="00BE68B9" w:rsidRDefault="002052C3" w:rsidP="00D065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Транспортный комплекс Бабаевского муниципального округа в 2030 году обеспечивает эффективное функционирование производственной и непроизводственной сфер экономики, удовлетворяет нужды населения в транспортной мобильности и качественном транспортном обслуживании. Показатель «доля протяженности автомобильных дорог общего пользования местного значения, не отвечающих нормативным требованиям» уменьшится до 69,3</w:t>
      </w:r>
      <w:r w:rsidR="005C5F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%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2030 году.</w:t>
      </w:r>
    </w:p>
    <w:p w:rsidR="00BE68B9" w:rsidRPr="00BE68B9" w:rsidRDefault="00BE68B9" w:rsidP="00BE68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68B9" w:rsidRPr="00BE68B9" w:rsidRDefault="00BE68B9" w:rsidP="00BE68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реализации </w:t>
      </w:r>
      <w:r w:rsidR="004310C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</w:t>
      </w:r>
      <w:r w:rsidR="00F82B9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льной программы – с 2025 по 2030</w:t>
      </w:r>
      <w:r w:rsidRPr="00BE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BE68B9" w:rsidRDefault="00BE68B9" w:rsidP="00BE68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5CE" w:rsidRPr="00BE68B9" w:rsidRDefault="00D065CE" w:rsidP="00BE68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0C8" w:rsidRPr="004310C8" w:rsidRDefault="002052C3" w:rsidP="001074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310C8" w:rsidRPr="004310C8">
        <w:rPr>
          <w:rFonts w:ascii="Times New Roman" w:hAnsi="Times New Roman" w:cs="Times New Roman"/>
          <w:sz w:val="28"/>
          <w:szCs w:val="28"/>
        </w:rPr>
        <w:t>. Характеристика основных мероприятий муниципальной программы.</w:t>
      </w:r>
    </w:p>
    <w:p w:rsidR="004310C8" w:rsidRPr="004310C8" w:rsidRDefault="004310C8" w:rsidP="001074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5CE" w:rsidRDefault="00D065CE" w:rsidP="001074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65CE">
        <w:rPr>
          <w:rFonts w:ascii="Times New Roman" w:hAnsi="Times New Roman" w:cs="Times New Roman"/>
          <w:sz w:val="28"/>
          <w:szCs w:val="28"/>
        </w:rPr>
        <w:t>Программой планируется выполнение основных м</w:t>
      </w:r>
      <w:r w:rsidR="00FB07A6">
        <w:rPr>
          <w:rFonts w:ascii="Times New Roman" w:hAnsi="Times New Roman" w:cs="Times New Roman"/>
          <w:sz w:val="28"/>
          <w:szCs w:val="28"/>
        </w:rPr>
        <w:t>ероприятий согласно приложению 2</w:t>
      </w:r>
      <w:r w:rsidRPr="00D065CE">
        <w:rPr>
          <w:rFonts w:ascii="Times New Roman" w:hAnsi="Times New Roman" w:cs="Times New Roman"/>
          <w:sz w:val="28"/>
          <w:szCs w:val="28"/>
        </w:rPr>
        <w:t>:</w:t>
      </w:r>
    </w:p>
    <w:p w:rsidR="00107442" w:rsidRPr="00D065CE" w:rsidRDefault="00107442" w:rsidP="001074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7442" w:rsidRPr="004F1FF3" w:rsidRDefault="00FB07A6" w:rsidP="004F1FF3">
      <w:pPr>
        <w:pStyle w:val="a9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065CE" w:rsidRPr="00107442">
        <w:rPr>
          <w:rFonts w:ascii="Times New Roman" w:hAnsi="Times New Roman" w:cs="Times New Roman"/>
          <w:sz w:val="28"/>
          <w:szCs w:val="28"/>
        </w:rPr>
        <w:t>еконструкци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D065CE" w:rsidRPr="00107442">
        <w:rPr>
          <w:rFonts w:ascii="Times New Roman" w:hAnsi="Times New Roman" w:cs="Times New Roman"/>
          <w:sz w:val="28"/>
          <w:szCs w:val="28"/>
        </w:rPr>
        <w:t>, капитальн</w:t>
      </w:r>
      <w:r>
        <w:rPr>
          <w:rFonts w:ascii="Times New Roman" w:hAnsi="Times New Roman" w:cs="Times New Roman"/>
          <w:sz w:val="28"/>
          <w:szCs w:val="28"/>
        </w:rPr>
        <w:t>ый ремонт, ремонт</w:t>
      </w:r>
      <w:r w:rsidR="00D065CE" w:rsidRPr="00107442">
        <w:rPr>
          <w:rFonts w:ascii="Times New Roman" w:hAnsi="Times New Roman" w:cs="Times New Roman"/>
          <w:sz w:val="28"/>
          <w:szCs w:val="28"/>
        </w:rPr>
        <w:t xml:space="preserve"> автодорог местного значения вне населенных пунктов и искусственных сооружений на них в границах Бабаевского муниципального округа, </w:t>
      </w:r>
      <w:r w:rsidR="004F1FF3">
        <w:rPr>
          <w:rFonts w:ascii="Times New Roman" w:hAnsi="Times New Roman" w:cs="Times New Roman"/>
          <w:sz w:val="28"/>
          <w:szCs w:val="28"/>
        </w:rPr>
        <w:t>п</w:t>
      </w:r>
      <w:r w:rsidR="00D065CE" w:rsidRPr="004F1FF3">
        <w:rPr>
          <w:rFonts w:ascii="Times New Roman" w:hAnsi="Times New Roman" w:cs="Times New Roman"/>
          <w:sz w:val="28"/>
          <w:szCs w:val="28"/>
        </w:rPr>
        <w:t>риведени</w:t>
      </w:r>
      <w:r w:rsidRPr="004F1FF3">
        <w:rPr>
          <w:rFonts w:ascii="Times New Roman" w:hAnsi="Times New Roman" w:cs="Times New Roman"/>
          <w:sz w:val="28"/>
          <w:szCs w:val="28"/>
        </w:rPr>
        <w:t>е</w:t>
      </w:r>
      <w:r w:rsidR="00D065CE" w:rsidRPr="004F1FF3">
        <w:rPr>
          <w:rFonts w:ascii="Times New Roman" w:hAnsi="Times New Roman" w:cs="Times New Roman"/>
          <w:sz w:val="28"/>
          <w:szCs w:val="28"/>
        </w:rPr>
        <w:t xml:space="preserve"> в нормативное состояние улично-дорожной сети в населенных пунктах Бабаевского муниципального округа.</w:t>
      </w:r>
    </w:p>
    <w:p w:rsidR="008A5061" w:rsidRPr="00173A83" w:rsidRDefault="00FB07A6" w:rsidP="00173A83">
      <w:pPr>
        <w:pStyle w:val="a9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065CE" w:rsidRPr="008A5061">
        <w:rPr>
          <w:rFonts w:ascii="Times New Roman" w:hAnsi="Times New Roman" w:cs="Times New Roman"/>
          <w:sz w:val="28"/>
          <w:szCs w:val="28"/>
        </w:rPr>
        <w:t>екуще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065CE" w:rsidRPr="008A5061">
        <w:rPr>
          <w:rFonts w:ascii="Times New Roman" w:hAnsi="Times New Roman" w:cs="Times New Roman"/>
          <w:sz w:val="28"/>
          <w:szCs w:val="28"/>
        </w:rPr>
        <w:t xml:space="preserve"> содержани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065CE" w:rsidRPr="008A5061">
        <w:rPr>
          <w:rFonts w:ascii="Times New Roman" w:hAnsi="Times New Roman" w:cs="Times New Roman"/>
          <w:sz w:val="28"/>
          <w:szCs w:val="28"/>
        </w:rPr>
        <w:t xml:space="preserve"> автодорог местного значения </w:t>
      </w:r>
      <w:proofErr w:type="gramStart"/>
      <w:r w:rsidR="00D065CE" w:rsidRPr="008A5061">
        <w:rPr>
          <w:rFonts w:ascii="Times New Roman" w:hAnsi="Times New Roman" w:cs="Times New Roman"/>
          <w:sz w:val="28"/>
          <w:szCs w:val="28"/>
        </w:rPr>
        <w:t>вне</w:t>
      </w:r>
      <w:proofErr w:type="gramEnd"/>
      <w:r w:rsidR="00D065CE" w:rsidRPr="008A5061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D065CE" w:rsidRPr="008A506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D065CE" w:rsidRPr="008A5061">
        <w:rPr>
          <w:rFonts w:ascii="Times New Roman" w:hAnsi="Times New Roman" w:cs="Times New Roman"/>
          <w:sz w:val="28"/>
          <w:szCs w:val="28"/>
        </w:rPr>
        <w:t xml:space="preserve"> границах населенных пунктов поселений Бабаевского муниципального округа.</w:t>
      </w:r>
    </w:p>
    <w:p w:rsidR="008A5061" w:rsidRPr="00173A83" w:rsidRDefault="00FB07A6" w:rsidP="00173A83">
      <w:pPr>
        <w:pStyle w:val="a9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="00D065CE" w:rsidRPr="008A5061">
        <w:rPr>
          <w:rFonts w:ascii="Times New Roman" w:hAnsi="Times New Roman" w:cs="Times New Roman"/>
          <w:sz w:val="28"/>
          <w:szCs w:val="28"/>
        </w:rPr>
        <w:t>егистраци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D065CE" w:rsidRPr="008A5061">
        <w:rPr>
          <w:rFonts w:ascii="Times New Roman" w:hAnsi="Times New Roman" w:cs="Times New Roman"/>
          <w:sz w:val="28"/>
          <w:szCs w:val="28"/>
        </w:rPr>
        <w:t xml:space="preserve"> прав муниципальной собственности на автодороги местного значения вне границ населенных пунктов, по разработке ПСД, прохождению государственной эк</w:t>
      </w:r>
      <w:r w:rsidR="00107442" w:rsidRPr="008A5061">
        <w:rPr>
          <w:rFonts w:ascii="Times New Roman" w:hAnsi="Times New Roman" w:cs="Times New Roman"/>
          <w:sz w:val="28"/>
          <w:szCs w:val="28"/>
        </w:rPr>
        <w:t>спертизы проектной документации.</w:t>
      </w:r>
    </w:p>
    <w:p w:rsidR="008A5061" w:rsidRPr="00173A83" w:rsidRDefault="00FB07A6" w:rsidP="00173A83">
      <w:pPr>
        <w:pStyle w:val="a9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065CE" w:rsidRPr="008A5061">
        <w:rPr>
          <w:rFonts w:ascii="Times New Roman" w:hAnsi="Times New Roman" w:cs="Times New Roman"/>
          <w:sz w:val="28"/>
          <w:szCs w:val="28"/>
        </w:rPr>
        <w:t>рганизаци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D065CE" w:rsidRPr="008A5061">
        <w:rPr>
          <w:rFonts w:ascii="Times New Roman" w:hAnsi="Times New Roman" w:cs="Times New Roman"/>
          <w:sz w:val="28"/>
          <w:szCs w:val="28"/>
        </w:rPr>
        <w:t xml:space="preserve"> транспортного обслуживания населения на муниципальных маршрутах регулярных пе</w:t>
      </w:r>
      <w:r w:rsidR="00107442" w:rsidRPr="008A5061">
        <w:rPr>
          <w:rFonts w:ascii="Times New Roman" w:hAnsi="Times New Roman" w:cs="Times New Roman"/>
          <w:sz w:val="28"/>
          <w:szCs w:val="28"/>
        </w:rPr>
        <w:t>ревозок по регулируемым тарифам.</w:t>
      </w:r>
    </w:p>
    <w:p w:rsidR="004310C8" w:rsidRPr="008A5061" w:rsidRDefault="00FB07A6" w:rsidP="00D065CE">
      <w:pPr>
        <w:pStyle w:val="a9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065CE" w:rsidRPr="008A5061">
        <w:rPr>
          <w:rFonts w:ascii="Times New Roman" w:hAnsi="Times New Roman" w:cs="Times New Roman"/>
          <w:sz w:val="28"/>
          <w:szCs w:val="28"/>
        </w:rPr>
        <w:t>емонт, реконструкци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D065CE" w:rsidRPr="008A5061">
        <w:rPr>
          <w:rFonts w:ascii="Times New Roman" w:hAnsi="Times New Roman" w:cs="Times New Roman"/>
          <w:sz w:val="28"/>
          <w:szCs w:val="28"/>
        </w:rPr>
        <w:t>, капитальн</w:t>
      </w:r>
      <w:r>
        <w:rPr>
          <w:rFonts w:ascii="Times New Roman" w:hAnsi="Times New Roman" w:cs="Times New Roman"/>
          <w:sz w:val="28"/>
          <w:szCs w:val="28"/>
        </w:rPr>
        <w:t>ый ремонт</w:t>
      </w:r>
      <w:r w:rsidR="00D065CE" w:rsidRPr="008A5061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граждан.</w:t>
      </w:r>
    </w:p>
    <w:p w:rsidR="00107442" w:rsidRDefault="004310C8" w:rsidP="001074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10C8">
        <w:rPr>
          <w:rFonts w:ascii="Times New Roman" w:hAnsi="Times New Roman" w:cs="Times New Roman"/>
          <w:sz w:val="28"/>
          <w:szCs w:val="28"/>
        </w:rPr>
        <w:t>Перечень основных мероприятий муниципальной программы приведен в приложени</w:t>
      </w:r>
      <w:r w:rsidR="00107442">
        <w:rPr>
          <w:rFonts w:ascii="Times New Roman" w:hAnsi="Times New Roman" w:cs="Times New Roman"/>
          <w:sz w:val="28"/>
          <w:szCs w:val="28"/>
        </w:rPr>
        <w:t xml:space="preserve">и </w:t>
      </w:r>
      <w:r w:rsidR="00FB07A6">
        <w:rPr>
          <w:rFonts w:ascii="Times New Roman" w:hAnsi="Times New Roman" w:cs="Times New Roman"/>
          <w:sz w:val="28"/>
          <w:szCs w:val="28"/>
        </w:rPr>
        <w:t>2</w:t>
      </w:r>
      <w:r w:rsidR="00107442">
        <w:rPr>
          <w:rFonts w:ascii="Times New Roman" w:hAnsi="Times New Roman" w:cs="Times New Roman"/>
          <w:sz w:val="28"/>
          <w:szCs w:val="28"/>
        </w:rPr>
        <w:t xml:space="preserve"> к муниципальной программе.</w:t>
      </w:r>
    </w:p>
    <w:p w:rsidR="00107442" w:rsidRDefault="00107442" w:rsidP="001074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7442" w:rsidRDefault="00107442" w:rsidP="001074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7BE8" w:rsidRDefault="00997BE8" w:rsidP="00BC5A3F">
      <w:pPr>
        <w:spacing w:after="0" w:line="240" w:lineRule="auto"/>
        <w:ind w:firstLine="705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2052C3" w:rsidRDefault="002052C3" w:rsidP="00BC5A3F">
      <w:pPr>
        <w:spacing w:after="0" w:line="240" w:lineRule="auto"/>
        <w:ind w:firstLine="705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2052C3" w:rsidRDefault="002052C3" w:rsidP="00BC5A3F">
      <w:pPr>
        <w:spacing w:after="0" w:line="240" w:lineRule="auto"/>
        <w:ind w:firstLine="705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2052C3" w:rsidRDefault="002052C3" w:rsidP="00BC5A3F">
      <w:pPr>
        <w:spacing w:after="0" w:line="240" w:lineRule="auto"/>
        <w:ind w:firstLine="705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2052C3" w:rsidRDefault="002052C3" w:rsidP="00BC5A3F">
      <w:pPr>
        <w:spacing w:after="0" w:line="240" w:lineRule="auto"/>
        <w:ind w:firstLine="705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2052C3" w:rsidRDefault="002052C3" w:rsidP="00BC5A3F">
      <w:pPr>
        <w:spacing w:after="0" w:line="240" w:lineRule="auto"/>
        <w:ind w:firstLine="705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2052C3" w:rsidRDefault="002052C3" w:rsidP="00BC5A3F">
      <w:pPr>
        <w:spacing w:after="0" w:line="240" w:lineRule="auto"/>
        <w:ind w:firstLine="705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2052C3" w:rsidRDefault="002052C3" w:rsidP="00BC5A3F">
      <w:pPr>
        <w:spacing w:after="0" w:line="240" w:lineRule="auto"/>
        <w:ind w:firstLine="705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2052C3" w:rsidRDefault="002052C3" w:rsidP="00BC5A3F">
      <w:pPr>
        <w:spacing w:after="0" w:line="240" w:lineRule="auto"/>
        <w:ind w:firstLine="705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2052C3" w:rsidRDefault="002052C3" w:rsidP="00BC5A3F">
      <w:pPr>
        <w:spacing w:after="0" w:line="240" w:lineRule="auto"/>
        <w:ind w:firstLine="705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2052C3" w:rsidRDefault="002052C3" w:rsidP="00BC5A3F">
      <w:pPr>
        <w:spacing w:after="0" w:line="240" w:lineRule="auto"/>
        <w:ind w:firstLine="705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2052C3" w:rsidRDefault="002052C3" w:rsidP="00BC5A3F">
      <w:pPr>
        <w:spacing w:after="0" w:line="240" w:lineRule="auto"/>
        <w:ind w:firstLine="705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2052C3" w:rsidRDefault="002052C3" w:rsidP="00BC5A3F">
      <w:pPr>
        <w:spacing w:after="0" w:line="240" w:lineRule="auto"/>
        <w:ind w:firstLine="705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2052C3" w:rsidRDefault="002052C3" w:rsidP="00BC5A3F">
      <w:pPr>
        <w:spacing w:after="0" w:line="240" w:lineRule="auto"/>
        <w:ind w:firstLine="705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2052C3" w:rsidRDefault="002052C3" w:rsidP="00BC5A3F">
      <w:pPr>
        <w:spacing w:after="0" w:line="240" w:lineRule="auto"/>
        <w:ind w:firstLine="705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2052C3" w:rsidRDefault="002052C3" w:rsidP="00BC5A3F">
      <w:pPr>
        <w:spacing w:after="0" w:line="240" w:lineRule="auto"/>
        <w:ind w:firstLine="705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2052C3" w:rsidRDefault="002052C3" w:rsidP="00BC5A3F">
      <w:pPr>
        <w:spacing w:after="0" w:line="240" w:lineRule="auto"/>
        <w:ind w:firstLine="705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2052C3" w:rsidRDefault="002052C3" w:rsidP="00BC5A3F">
      <w:pPr>
        <w:spacing w:after="0" w:line="240" w:lineRule="auto"/>
        <w:ind w:firstLine="705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2052C3" w:rsidRDefault="002052C3" w:rsidP="00BC5A3F">
      <w:pPr>
        <w:spacing w:after="0" w:line="240" w:lineRule="auto"/>
        <w:ind w:firstLine="705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2052C3" w:rsidRDefault="002052C3" w:rsidP="00BC5A3F">
      <w:pPr>
        <w:spacing w:after="0" w:line="240" w:lineRule="auto"/>
        <w:ind w:firstLine="705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2052C3" w:rsidRDefault="002052C3" w:rsidP="00BC5A3F">
      <w:pPr>
        <w:spacing w:after="0" w:line="240" w:lineRule="auto"/>
        <w:ind w:firstLine="705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2052C3" w:rsidRDefault="002052C3" w:rsidP="00BC5A3F">
      <w:pPr>
        <w:spacing w:after="0" w:line="240" w:lineRule="auto"/>
        <w:ind w:firstLine="705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2052C3" w:rsidRDefault="002052C3" w:rsidP="00BC5A3F">
      <w:pPr>
        <w:spacing w:after="0" w:line="240" w:lineRule="auto"/>
        <w:ind w:firstLine="705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2052C3" w:rsidRDefault="002052C3" w:rsidP="00BC5A3F">
      <w:pPr>
        <w:spacing w:after="0" w:line="240" w:lineRule="auto"/>
        <w:ind w:firstLine="705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2052C3" w:rsidRDefault="002052C3" w:rsidP="00BC5A3F">
      <w:pPr>
        <w:spacing w:after="0" w:line="240" w:lineRule="auto"/>
        <w:ind w:firstLine="705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2052C3" w:rsidRDefault="002052C3" w:rsidP="00BC5A3F">
      <w:pPr>
        <w:spacing w:after="0" w:line="240" w:lineRule="auto"/>
        <w:ind w:firstLine="705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2052C3" w:rsidRDefault="002052C3" w:rsidP="00BC5A3F">
      <w:pPr>
        <w:spacing w:after="0" w:line="240" w:lineRule="auto"/>
        <w:ind w:firstLine="705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2052C3" w:rsidRDefault="002052C3" w:rsidP="00BC5A3F">
      <w:pPr>
        <w:spacing w:after="0" w:line="240" w:lineRule="auto"/>
        <w:ind w:firstLine="705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2052C3" w:rsidRDefault="002052C3" w:rsidP="00BC5A3F">
      <w:pPr>
        <w:spacing w:after="0" w:line="240" w:lineRule="auto"/>
        <w:ind w:firstLine="705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2052C3" w:rsidRDefault="002052C3" w:rsidP="00BC5A3F">
      <w:pPr>
        <w:spacing w:after="0" w:line="240" w:lineRule="auto"/>
        <w:ind w:firstLine="705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2052C3" w:rsidRDefault="002052C3" w:rsidP="00BC5A3F">
      <w:pPr>
        <w:spacing w:after="0" w:line="240" w:lineRule="auto"/>
        <w:ind w:firstLine="705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2052C3" w:rsidRDefault="002052C3" w:rsidP="00BC5A3F">
      <w:pPr>
        <w:spacing w:after="0" w:line="240" w:lineRule="auto"/>
        <w:ind w:firstLine="705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2052C3" w:rsidRPr="00997BE8" w:rsidRDefault="002052C3" w:rsidP="0050063F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997BE8" w:rsidRDefault="00997BE8" w:rsidP="003755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7BE8" w:rsidRDefault="00FB07A6" w:rsidP="000D3B4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Приложение 1</w:t>
      </w:r>
    </w:p>
    <w:p w:rsidR="000D3B45" w:rsidRPr="000D3B45" w:rsidRDefault="000D3B45" w:rsidP="000D3B4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0D3B45">
        <w:rPr>
          <w:rFonts w:ascii="Times New Roman" w:eastAsia="Times New Roman" w:hAnsi="Times New Roman" w:cs="Times New Roman"/>
          <w:color w:val="000000"/>
          <w:lang w:eastAsia="ru-RU"/>
        </w:rPr>
        <w:t xml:space="preserve">к </w:t>
      </w:r>
      <w:r w:rsidR="00137AA0">
        <w:rPr>
          <w:rFonts w:ascii="Times New Roman" w:eastAsia="Times New Roman" w:hAnsi="Times New Roman" w:cs="Times New Roman"/>
          <w:color w:val="000000"/>
          <w:lang w:eastAsia="ru-RU"/>
        </w:rPr>
        <w:t>муниципальной программе</w:t>
      </w:r>
    </w:p>
    <w:p w:rsidR="000D3B45" w:rsidRPr="000D3B45" w:rsidRDefault="000D3B45" w:rsidP="000D3B4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3B45" w:rsidRPr="000D3B45" w:rsidRDefault="000D3B45" w:rsidP="0099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3B45" w:rsidRPr="004A5A36" w:rsidRDefault="000D3B45" w:rsidP="000D3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A5A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ПРОГНОЗНЫЕ ЗНАЧЕНИЯ</w:t>
      </w:r>
    </w:p>
    <w:p w:rsidR="00784271" w:rsidRPr="004A5A36" w:rsidRDefault="000D3B45" w:rsidP="007842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A5A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показателей (индикаторов)</w:t>
      </w:r>
      <w:r w:rsidRPr="004A5A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4A5A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реализации муниципальной программы</w:t>
      </w:r>
    </w:p>
    <w:p w:rsidR="004A5A36" w:rsidRPr="004A5A36" w:rsidRDefault="004A5A36" w:rsidP="004A5A3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4A5A3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«Развитие автомобильных дорог местного значения и улично-дорожной сети на территории Бабаевского муниципального округа на 2025-2030гг»</w:t>
      </w:r>
    </w:p>
    <w:p w:rsidR="000D3B45" w:rsidRPr="004A5A36" w:rsidRDefault="000D3B45" w:rsidP="0078427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(наименование программы)</w:t>
      </w:r>
    </w:p>
    <w:p w:rsidR="000D3B45" w:rsidRPr="000D3B45" w:rsidRDefault="000D3B45" w:rsidP="000D3B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10346" w:type="dxa"/>
        <w:jc w:val="center"/>
        <w:tblInd w:w="-429" w:type="dxa"/>
        <w:tblLayout w:type="fixed"/>
        <w:tblCellMar>
          <w:left w:w="135" w:type="dxa"/>
          <w:right w:w="135" w:type="dxa"/>
        </w:tblCellMar>
        <w:tblLook w:val="0000" w:firstRow="0" w:lastRow="0" w:firstColumn="0" w:lastColumn="0" w:noHBand="0" w:noVBand="0"/>
      </w:tblPr>
      <w:tblGrid>
        <w:gridCol w:w="638"/>
        <w:gridCol w:w="2126"/>
        <w:gridCol w:w="1560"/>
        <w:gridCol w:w="992"/>
        <w:gridCol w:w="992"/>
        <w:gridCol w:w="992"/>
        <w:gridCol w:w="993"/>
        <w:gridCol w:w="992"/>
        <w:gridCol w:w="1061"/>
      </w:tblGrid>
      <w:tr w:rsidR="001046B6" w:rsidRPr="00D925A2" w:rsidTr="00D925A2">
        <w:trPr>
          <w:trHeight w:val="268"/>
          <w:jc w:val="center"/>
        </w:trPr>
        <w:tc>
          <w:tcPr>
            <w:tcW w:w="63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046B6" w:rsidRPr="00D925A2" w:rsidRDefault="001046B6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925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gramStart"/>
            <w:r w:rsidRPr="00D925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D925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  <w:r w:rsidRPr="00D925A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</w:tc>
        <w:tc>
          <w:tcPr>
            <w:tcW w:w="212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046B6" w:rsidRPr="00D925A2" w:rsidRDefault="001046B6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925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показателя</w:t>
            </w:r>
            <w:r w:rsidRPr="00D925A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046B6" w:rsidRPr="00D925A2" w:rsidRDefault="001046B6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25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Единица </w:t>
            </w:r>
          </w:p>
          <w:p w:rsidR="001046B6" w:rsidRPr="00D925A2" w:rsidRDefault="001046B6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925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измерения</w:t>
            </w:r>
            <w:r w:rsidRPr="00D925A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</w:tc>
        <w:tc>
          <w:tcPr>
            <w:tcW w:w="602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46B6" w:rsidRPr="00D925A2" w:rsidRDefault="001046B6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25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Значение показателя</w:t>
            </w:r>
            <w:r w:rsidRPr="00D925A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</w:tc>
      </w:tr>
      <w:tr w:rsidR="00D925A2" w:rsidRPr="00D925A2" w:rsidTr="00D925A2">
        <w:trPr>
          <w:trHeight w:val="143"/>
          <w:jc w:val="center"/>
        </w:trPr>
        <w:tc>
          <w:tcPr>
            <w:tcW w:w="63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46B6" w:rsidRPr="00D925A2" w:rsidRDefault="001046B6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46B6" w:rsidRPr="00D925A2" w:rsidRDefault="001046B6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46B6" w:rsidRPr="00D925A2" w:rsidRDefault="001046B6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46B6" w:rsidRPr="00D925A2" w:rsidRDefault="001046B6" w:rsidP="0094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925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2025 г.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46B6" w:rsidRPr="00D925A2" w:rsidRDefault="001046B6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925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2026г.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46B6" w:rsidRPr="00D925A2" w:rsidRDefault="001046B6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925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2027 г.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46B6" w:rsidRPr="00D925A2" w:rsidRDefault="001046B6" w:rsidP="001046B6">
            <w:pPr>
              <w:spacing w:after="0" w:line="240" w:lineRule="auto"/>
              <w:ind w:left="-58" w:firstLine="5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25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2028г.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46B6" w:rsidRPr="00D925A2" w:rsidRDefault="001046B6" w:rsidP="001046B6">
            <w:pPr>
              <w:spacing w:after="0" w:line="240" w:lineRule="auto"/>
              <w:ind w:left="-58" w:firstLine="5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25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2029г.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46B6" w:rsidRPr="00D925A2" w:rsidRDefault="001046B6" w:rsidP="001046B6">
            <w:pPr>
              <w:spacing w:after="0" w:line="240" w:lineRule="auto"/>
              <w:ind w:left="-58" w:firstLine="5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25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2030 г.</w:t>
            </w:r>
          </w:p>
        </w:tc>
      </w:tr>
      <w:tr w:rsidR="00D925A2" w:rsidRPr="00D925A2" w:rsidTr="00D925A2">
        <w:trPr>
          <w:trHeight w:val="209"/>
          <w:jc w:val="center"/>
        </w:trPr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46B6" w:rsidRPr="00D925A2" w:rsidRDefault="001046B6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5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46B6" w:rsidRPr="00D925A2" w:rsidRDefault="001046B6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5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46B6" w:rsidRPr="00D925A2" w:rsidRDefault="001046B6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5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46B6" w:rsidRPr="00D925A2" w:rsidRDefault="001046B6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5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46B6" w:rsidRPr="00D925A2" w:rsidRDefault="001046B6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5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46B6" w:rsidRPr="00D925A2" w:rsidRDefault="001046B6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5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46B6" w:rsidRPr="00D925A2" w:rsidRDefault="001046B6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46B6" w:rsidRPr="00D925A2" w:rsidRDefault="001046B6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46B6" w:rsidRPr="00D925A2" w:rsidRDefault="001046B6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925A2" w:rsidRPr="00D925A2" w:rsidTr="00D925A2">
        <w:trPr>
          <w:trHeight w:val="1001"/>
          <w:jc w:val="center"/>
        </w:trPr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2317" w:rsidRPr="00D925A2" w:rsidRDefault="00D925A2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5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2317" w:rsidRPr="00D925A2" w:rsidRDefault="00D925A2" w:rsidP="00584612">
            <w:pPr>
              <w:tabs>
                <w:tab w:val="right" w:pos="-7732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5A2">
              <w:rPr>
                <w:rFonts w:ascii="Times New Roman" w:hAnsi="Times New Roman" w:cs="Times New Roman"/>
              </w:rPr>
              <w:t>Доля протяженности автомобильных дорог общего пользования, не отвечающих нормативным требованиям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2317" w:rsidRPr="00D925A2" w:rsidRDefault="00112317" w:rsidP="00D925A2">
            <w:pPr>
              <w:jc w:val="center"/>
              <w:rPr>
                <w:rFonts w:ascii="Times New Roman" w:hAnsi="Times New Roman" w:cs="Times New Roman"/>
              </w:rPr>
            </w:pPr>
            <w:r w:rsidRPr="00D925A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2317" w:rsidRPr="00D925A2" w:rsidRDefault="00EF0038" w:rsidP="00D925A2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72,8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2317" w:rsidRPr="00D925A2" w:rsidRDefault="003E73E9" w:rsidP="00D925A2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2317" w:rsidRPr="00D925A2" w:rsidRDefault="003E73E9" w:rsidP="00D925A2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71,1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2317" w:rsidRPr="00D925A2" w:rsidRDefault="003E73E9" w:rsidP="00D925A2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70,2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2317" w:rsidRPr="00D925A2" w:rsidRDefault="003E73E9" w:rsidP="00D925A2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69,8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2317" w:rsidRPr="00D925A2" w:rsidRDefault="003E73E9" w:rsidP="00D925A2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69,3</w:t>
            </w:r>
          </w:p>
        </w:tc>
      </w:tr>
      <w:tr w:rsidR="00D925A2" w:rsidRPr="00D925A2" w:rsidTr="00D925A2">
        <w:trPr>
          <w:trHeight w:val="1302"/>
          <w:jc w:val="center"/>
        </w:trPr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2317" w:rsidRPr="00D925A2" w:rsidRDefault="00112317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5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2317" w:rsidRPr="00D925A2" w:rsidRDefault="00D925A2" w:rsidP="00D92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25A2">
              <w:rPr>
                <w:rFonts w:ascii="Times New Roman" w:hAnsi="Times New Roman" w:cs="Times New Roman"/>
              </w:rPr>
              <w:t>Протяженность автомобильных дорог, общего пользования местного значения, не отвечающих нормативным требованиям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2317" w:rsidRPr="00D925A2" w:rsidRDefault="00D925A2" w:rsidP="00D925A2">
            <w:pPr>
              <w:jc w:val="center"/>
              <w:rPr>
                <w:rFonts w:ascii="Times New Roman" w:hAnsi="Times New Roman" w:cs="Times New Roman"/>
              </w:rPr>
            </w:pPr>
            <w:r w:rsidRPr="00D925A2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2317" w:rsidRPr="00D925A2" w:rsidRDefault="003E73E9" w:rsidP="00D925A2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573,8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2317" w:rsidRPr="00D925A2" w:rsidRDefault="003E73E9" w:rsidP="00D925A2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567,1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2317" w:rsidRPr="00D925A2" w:rsidRDefault="003E73E9" w:rsidP="00D925A2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559,9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2317" w:rsidRPr="00D925A2" w:rsidRDefault="003E73E9" w:rsidP="00D925A2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552,9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2317" w:rsidRPr="00D925A2" w:rsidRDefault="003E73E9" w:rsidP="00D925A2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549,7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2317" w:rsidRPr="00D925A2" w:rsidRDefault="003E73E9" w:rsidP="00D925A2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545,8</w:t>
            </w:r>
          </w:p>
        </w:tc>
      </w:tr>
      <w:tr w:rsidR="00D925A2" w:rsidRPr="00D925A2" w:rsidTr="00D925A2">
        <w:trPr>
          <w:trHeight w:val="812"/>
          <w:jc w:val="center"/>
        </w:trPr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2317" w:rsidRPr="00D925A2" w:rsidRDefault="00112317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5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2317" w:rsidRPr="00D925A2" w:rsidRDefault="00D925A2" w:rsidP="00D92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25A2">
              <w:rPr>
                <w:rFonts w:ascii="Times New Roman" w:hAnsi="Times New Roman" w:cs="Times New Roman"/>
              </w:rPr>
              <w:t>Протяженность автомобильных дорог общего пользования местного значения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2317" w:rsidRPr="00D925A2" w:rsidRDefault="00D925A2" w:rsidP="00D925A2">
            <w:pPr>
              <w:jc w:val="center"/>
              <w:rPr>
                <w:rFonts w:ascii="Times New Roman" w:hAnsi="Times New Roman" w:cs="Times New Roman"/>
              </w:rPr>
            </w:pPr>
            <w:r w:rsidRPr="00D925A2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2317" w:rsidRPr="00D925A2" w:rsidRDefault="003E73E9" w:rsidP="00D925A2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787,6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2317" w:rsidRPr="00D925A2" w:rsidRDefault="003E73E9" w:rsidP="00D925A2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73E9">
              <w:rPr>
                <w:rFonts w:ascii="Times New Roman" w:eastAsia="Times New Roman" w:hAnsi="Times New Roman" w:cs="Times New Roman"/>
                <w:lang w:eastAsia="ru-RU"/>
              </w:rPr>
              <w:t>787,6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2317" w:rsidRPr="00D925A2" w:rsidRDefault="003E73E9" w:rsidP="00D925A2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73E9">
              <w:rPr>
                <w:rFonts w:ascii="Times New Roman" w:eastAsia="Times New Roman" w:hAnsi="Times New Roman" w:cs="Times New Roman"/>
                <w:lang w:eastAsia="ru-RU"/>
              </w:rPr>
              <w:t>787,6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2317" w:rsidRPr="00D925A2" w:rsidRDefault="003E73E9" w:rsidP="00D925A2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73E9">
              <w:rPr>
                <w:rFonts w:ascii="Times New Roman" w:eastAsia="Times New Roman" w:hAnsi="Times New Roman" w:cs="Times New Roman"/>
                <w:lang w:eastAsia="ru-RU"/>
              </w:rPr>
              <w:t>787,6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2317" w:rsidRPr="00D925A2" w:rsidRDefault="003E73E9" w:rsidP="00D925A2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73E9">
              <w:rPr>
                <w:rFonts w:ascii="Times New Roman" w:eastAsia="Times New Roman" w:hAnsi="Times New Roman" w:cs="Times New Roman"/>
                <w:lang w:eastAsia="ru-RU"/>
              </w:rPr>
              <w:t>787,6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2317" w:rsidRPr="00D925A2" w:rsidRDefault="003E73E9" w:rsidP="00D925A2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73E9">
              <w:rPr>
                <w:rFonts w:ascii="Times New Roman" w:eastAsia="Times New Roman" w:hAnsi="Times New Roman" w:cs="Times New Roman"/>
                <w:lang w:eastAsia="ru-RU"/>
              </w:rPr>
              <w:t>787,6</w:t>
            </w:r>
          </w:p>
        </w:tc>
      </w:tr>
      <w:tr w:rsidR="005C5FF4" w:rsidRPr="00D925A2" w:rsidTr="00D925A2">
        <w:trPr>
          <w:trHeight w:val="812"/>
          <w:jc w:val="center"/>
        </w:trPr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5FF4" w:rsidRPr="00D925A2" w:rsidRDefault="005C5FF4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5FF4" w:rsidRPr="00D925A2" w:rsidRDefault="005C5FF4" w:rsidP="00D92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муниципальных маршрутов регулярных перевозок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C5FF4" w:rsidRPr="00D925A2" w:rsidRDefault="005C5FF4" w:rsidP="00D925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C5FF4" w:rsidRDefault="005C5FF4" w:rsidP="00D925A2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C5FF4" w:rsidRPr="003E73E9" w:rsidRDefault="005C5FF4" w:rsidP="00D925A2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C5FF4" w:rsidRPr="003E73E9" w:rsidRDefault="005C5FF4" w:rsidP="00D925A2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C5FF4" w:rsidRPr="003E73E9" w:rsidRDefault="005C5FF4" w:rsidP="00D925A2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C5FF4" w:rsidRPr="003E73E9" w:rsidRDefault="005C5FF4" w:rsidP="00D925A2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C5FF4" w:rsidRPr="003E73E9" w:rsidRDefault="005C5FF4" w:rsidP="00D925A2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</w:tr>
    </w:tbl>
    <w:p w:rsidR="000D3B45" w:rsidRPr="000D3B45" w:rsidRDefault="000D3B45" w:rsidP="000D3B4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25A2" w:rsidRPr="00D925A2" w:rsidRDefault="00D925A2" w:rsidP="00D925A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25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Методика расчета значений целевых показателей (индикаторов) Программы.</w:t>
      </w:r>
    </w:p>
    <w:p w:rsidR="00D925A2" w:rsidRDefault="00D925A2" w:rsidP="00D925A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25A2" w:rsidRPr="00D925A2" w:rsidRDefault="00D925A2" w:rsidP="00D925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25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дорог общего пользования местного значения:</w:t>
      </w:r>
    </w:p>
    <w:p w:rsidR="00D925A2" w:rsidRPr="00D925A2" w:rsidRDefault="00D925A2" w:rsidP="00D925A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25A2" w:rsidRDefault="004D1349" w:rsidP="00D925A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Формула расчета: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r w:rsidR="00D925A2" w:rsidRPr="00D925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 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925A2" w:rsidRPr="00D925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100%, где</w:t>
      </w:r>
    </w:p>
    <w:p w:rsidR="00D925A2" w:rsidRPr="00D925A2" w:rsidRDefault="00D925A2" w:rsidP="00D925A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25A2" w:rsidRPr="00D925A2" w:rsidRDefault="00D925A2" w:rsidP="00D925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925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D925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протяженность автомобильных дорог общего пользования местного значения, не отвечающих нормативным требованиям, км;</w:t>
      </w:r>
    </w:p>
    <w:p w:rsidR="000D3B45" w:rsidRDefault="00D925A2" w:rsidP="00D925A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25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 – протяженность автомобильных дорог общего пользования местного значения, </w:t>
      </w:r>
      <w:proofErr w:type="gramStart"/>
      <w:r w:rsidRPr="00D925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A7AEE" w:rsidRDefault="007A7AEE" w:rsidP="00D925A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AEE" w:rsidRPr="00D925A2" w:rsidRDefault="007A7AEE" w:rsidP="007A7A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Прогнозные значения целевых показателей (индикаторов) реализации Программы, рассчитаны согласно </w:t>
      </w:r>
      <w:r w:rsidR="005C5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мониторингу прошлых периодов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аналогичным показателям, утвержденн</w:t>
      </w:r>
      <w:r w:rsidR="005C5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Стратегией социально-экономического развития Бабаевского муниципального округа на период до 2030 года.</w:t>
      </w:r>
    </w:p>
    <w:p w:rsidR="000D3B45" w:rsidRPr="000D3B45" w:rsidRDefault="000D3B45" w:rsidP="000D3B4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3B45" w:rsidRPr="000D3B45" w:rsidRDefault="000D3B45" w:rsidP="000D3B4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0D3B45" w:rsidRPr="000D3B45" w:rsidSect="008A09C8">
          <w:footerReference w:type="even" r:id="rId8"/>
          <w:footerReference w:type="default" r:id="rId9"/>
          <w:pgSz w:w="11906" w:h="16838"/>
          <w:pgMar w:top="709" w:right="850" w:bottom="1134" w:left="1701" w:header="708" w:footer="708" w:gutter="0"/>
          <w:cols w:space="708"/>
          <w:titlePg/>
          <w:docGrid w:linePitch="360"/>
        </w:sectPr>
      </w:pPr>
    </w:p>
    <w:p w:rsidR="000D3B45" w:rsidRPr="000D3B45" w:rsidRDefault="00FB07A6" w:rsidP="000D3B4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Приложение 2</w:t>
      </w:r>
    </w:p>
    <w:p w:rsidR="000D3B45" w:rsidRPr="000D3B45" w:rsidRDefault="000D3B45" w:rsidP="000D3B4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0D3B45">
        <w:rPr>
          <w:rFonts w:ascii="Times New Roman" w:eastAsia="Times New Roman" w:hAnsi="Times New Roman" w:cs="Times New Roman"/>
          <w:color w:val="000000"/>
          <w:lang w:eastAsia="ru-RU"/>
        </w:rPr>
        <w:t xml:space="preserve">к </w:t>
      </w:r>
      <w:r w:rsidR="00174A8F">
        <w:rPr>
          <w:rFonts w:ascii="Times New Roman" w:eastAsia="Times New Roman" w:hAnsi="Times New Roman" w:cs="Times New Roman"/>
          <w:color w:val="000000"/>
          <w:lang w:eastAsia="ru-RU"/>
        </w:rPr>
        <w:t>муниципальной программе</w:t>
      </w:r>
    </w:p>
    <w:p w:rsidR="000D3B45" w:rsidRPr="000D3B45" w:rsidRDefault="000D3B45" w:rsidP="000D3B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3B45" w:rsidRPr="000D3B45" w:rsidRDefault="000D3B45" w:rsidP="000D3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3B45" w:rsidRPr="008D4D85" w:rsidRDefault="000D3B45" w:rsidP="000D3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D4D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ПЛАН </w:t>
      </w:r>
    </w:p>
    <w:p w:rsidR="000D3B45" w:rsidRPr="008D4D85" w:rsidRDefault="000D3B45" w:rsidP="000D3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4D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реализации муниципальной программы</w:t>
      </w:r>
    </w:p>
    <w:p w:rsidR="00784271" w:rsidRPr="008D4D85" w:rsidRDefault="008D4D85" w:rsidP="0078427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D4D8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«Развитие автомобильных дорог местного значения и улично-дорожной сети на территории Бабаевского муниципального округа на 2025-2030</w:t>
      </w:r>
      <w:r w:rsidR="00DE15C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proofErr w:type="spellStart"/>
      <w:proofErr w:type="gramStart"/>
      <w:r w:rsidRPr="008D4D8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гг</w:t>
      </w:r>
      <w:proofErr w:type="spellEnd"/>
      <w:proofErr w:type="gramEnd"/>
      <w:r w:rsidRPr="008D4D8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»</w:t>
      </w:r>
    </w:p>
    <w:p w:rsidR="000D3B45" w:rsidRPr="008D4D85" w:rsidRDefault="000D3B45" w:rsidP="0078427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4D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(наименование программы)</w:t>
      </w:r>
    </w:p>
    <w:p w:rsidR="000D3B45" w:rsidRPr="000D3B45" w:rsidRDefault="000D3B45" w:rsidP="000D3B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5182" w:type="dxa"/>
        <w:jc w:val="center"/>
        <w:tblLayout w:type="fixed"/>
        <w:tblCellMar>
          <w:left w:w="165" w:type="dxa"/>
          <w:right w:w="165" w:type="dxa"/>
        </w:tblCellMar>
        <w:tblLook w:val="0000" w:firstRow="0" w:lastRow="0" w:firstColumn="0" w:lastColumn="0" w:noHBand="0" w:noVBand="0"/>
      </w:tblPr>
      <w:tblGrid>
        <w:gridCol w:w="5242"/>
        <w:gridCol w:w="2126"/>
        <w:gridCol w:w="1586"/>
        <w:gridCol w:w="1559"/>
        <w:gridCol w:w="1559"/>
        <w:gridCol w:w="1551"/>
        <w:gridCol w:w="1559"/>
      </w:tblGrid>
      <w:tr w:rsidR="000D3B45" w:rsidRPr="000D3B45" w:rsidTr="00AB5A93">
        <w:trPr>
          <w:trHeight w:val="507"/>
          <w:jc w:val="center"/>
        </w:trPr>
        <w:tc>
          <w:tcPr>
            <w:tcW w:w="524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0D3B45" w:rsidRPr="000D3B45" w:rsidRDefault="000D3B45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Наименование подпрограммы, </w:t>
            </w:r>
          </w:p>
          <w:p w:rsidR="000D3B45" w:rsidRPr="000D3B45" w:rsidRDefault="000D3B45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Ответственный исполнитель, соисполнители, участники</w:t>
            </w:r>
            <w:r w:rsidRPr="000D3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8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Годы реализации</w:t>
            </w:r>
          </w:p>
          <w:p w:rsidR="000D3B45" w:rsidRPr="000D3B45" w:rsidRDefault="000D3B4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62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D3B45" w:rsidRPr="000D3B45" w:rsidRDefault="000D3B45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Планируемые объемы финансирования, тыс. руб.</w:t>
            </w:r>
            <w:r w:rsidRPr="000D3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0D3B45" w:rsidRPr="000D3B45" w:rsidTr="00AB5A93">
        <w:trPr>
          <w:trHeight w:val="592"/>
          <w:jc w:val="center"/>
        </w:trPr>
        <w:tc>
          <w:tcPr>
            <w:tcW w:w="52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  <w:r w:rsidRPr="000D3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AB5A93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Федерал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  <w:proofErr w:type="gramEnd"/>
            <w:r w:rsidR="000D3B45" w:rsidRPr="000D3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gramStart"/>
            <w:r w:rsidR="000D3B45" w:rsidRPr="000D3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</w:t>
            </w:r>
            <w:proofErr w:type="gramEnd"/>
            <w:r w:rsidR="000D3B45" w:rsidRPr="000D3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юджет</w:t>
            </w:r>
            <w:r w:rsidR="000D3B45" w:rsidRPr="000D3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Областной бюджет</w:t>
            </w:r>
            <w:r w:rsidRPr="000D3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Местный бюджет</w:t>
            </w:r>
            <w:r w:rsidRPr="000D3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0D3B45" w:rsidRPr="000D3B45" w:rsidTr="00AB5A93">
        <w:trPr>
          <w:trHeight w:val="241"/>
          <w:jc w:val="center"/>
        </w:trPr>
        <w:tc>
          <w:tcPr>
            <w:tcW w:w="5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0D3B45" w:rsidRPr="000D3B45" w:rsidTr="00624D4B">
        <w:trPr>
          <w:trHeight w:val="241"/>
          <w:jc w:val="center"/>
        </w:trPr>
        <w:tc>
          <w:tcPr>
            <w:tcW w:w="1518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0D3B45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Проектная часть</w:t>
            </w:r>
          </w:p>
        </w:tc>
      </w:tr>
      <w:tr w:rsidR="000D3B45" w:rsidRPr="000D3B45" w:rsidTr="00AB5A93">
        <w:trPr>
          <w:trHeight w:val="264"/>
          <w:jc w:val="center"/>
        </w:trPr>
        <w:tc>
          <w:tcPr>
            <w:tcW w:w="5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D0214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транспортного обслуживания населения на муниципальных маршрутах регулярных перевозок по регулируемым тарифам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D02145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Бабаевского муниципального округа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D02145" w:rsidP="00873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873B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-20</w:t>
            </w:r>
            <w:r w:rsidR="00873B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50063F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40 307,2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FA008D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50063F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5 844,6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50063F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34 462,7</w:t>
            </w:r>
          </w:p>
        </w:tc>
      </w:tr>
      <w:tr w:rsidR="000D3B45" w:rsidRPr="000D3B45" w:rsidTr="00AB5A93">
        <w:trPr>
          <w:trHeight w:val="171"/>
          <w:jc w:val="center"/>
        </w:trPr>
        <w:tc>
          <w:tcPr>
            <w:tcW w:w="5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D3B45" w:rsidRPr="000D3B45" w:rsidRDefault="00D02145" w:rsidP="00D021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Ремонт, реконструкция, капитальный ремонт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763294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Бабаевского муниципального округа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763294" w:rsidP="00873B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873B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-20</w:t>
            </w:r>
            <w:r w:rsidR="00873B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873BA4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9 961,</w:t>
            </w:r>
            <w:r w:rsidR="005006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1033D9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50063F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1 444,5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3B45" w:rsidRPr="000D3B45" w:rsidRDefault="00873BA4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8 517,</w:t>
            </w:r>
            <w:r w:rsidR="005006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D2680C" w:rsidRPr="000D3B45" w:rsidTr="00AB5A93">
        <w:trPr>
          <w:trHeight w:val="171"/>
          <w:jc w:val="center"/>
        </w:trPr>
        <w:tc>
          <w:tcPr>
            <w:tcW w:w="5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680C" w:rsidRPr="000D3B45" w:rsidRDefault="00D2680C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Итого по проектной части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680C" w:rsidRPr="000D3B45" w:rsidRDefault="00D2680C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680C" w:rsidRPr="000D3B45" w:rsidRDefault="00D2680C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680C" w:rsidRPr="00CE4A51" w:rsidRDefault="00873BA4" w:rsidP="005006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50 269,</w:t>
            </w:r>
            <w:r w:rsidR="0050063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680C" w:rsidRPr="00CE4A51" w:rsidRDefault="001033D9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E4A51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0,0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680C" w:rsidRPr="00CE4A51" w:rsidRDefault="0050063F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7 289,1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680C" w:rsidRPr="00CE4A51" w:rsidRDefault="00873BA4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42 980,</w:t>
            </w:r>
            <w:r w:rsidR="0050063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</w:t>
            </w:r>
          </w:p>
        </w:tc>
      </w:tr>
      <w:tr w:rsidR="00D2680C" w:rsidRPr="000D3B45" w:rsidTr="000B18C1">
        <w:trPr>
          <w:trHeight w:val="75"/>
          <w:jc w:val="center"/>
        </w:trPr>
        <w:tc>
          <w:tcPr>
            <w:tcW w:w="1518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680C" w:rsidRPr="000D3B45" w:rsidRDefault="00D2680C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Процессная часть</w:t>
            </w:r>
          </w:p>
        </w:tc>
      </w:tr>
      <w:tr w:rsidR="00D2680C" w:rsidRPr="000D3B45" w:rsidTr="00AB5A93">
        <w:trPr>
          <w:trHeight w:val="218"/>
          <w:jc w:val="center"/>
        </w:trPr>
        <w:tc>
          <w:tcPr>
            <w:tcW w:w="5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680C" w:rsidRPr="00FA008D" w:rsidRDefault="00FA008D" w:rsidP="000B1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08D">
              <w:rPr>
                <w:rFonts w:ascii="Times New Roman" w:hAnsi="Times New Roman" w:cs="Times New Roman"/>
              </w:rPr>
              <w:t>Ремонт, реконструкция, капитальный 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680C" w:rsidRPr="000D3B45" w:rsidRDefault="000B18C1" w:rsidP="000B1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Администрация </w:t>
            </w:r>
            <w:r w:rsidR="00AB5A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Бабаевского муниципального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округа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680C" w:rsidRPr="000D3B45" w:rsidRDefault="000B18C1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2025-2030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680C" w:rsidRPr="00D539F6" w:rsidRDefault="00873BA4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2 211,1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680C" w:rsidRPr="000D3B45" w:rsidRDefault="00D539F6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680C" w:rsidRPr="000D3B45" w:rsidRDefault="0050063F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680C" w:rsidRPr="000D3B45" w:rsidRDefault="00873BA4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1 890,</w:t>
            </w:r>
            <w:r w:rsidR="005006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ED6482" w:rsidRPr="000D3B45" w:rsidTr="00AB5A93">
        <w:trPr>
          <w:trHeight w:val="293"/>
          <w:jc w:val="center"/>
        </w:trPr>
        <w:tc>
          <w:tcPr>
            <w:tcW w:w="5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FA008D" w:rsidP="00EE4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Содержание автомобильных дорог общего пользования местного значения. Приобретение запчастей, оборудования для специализированной автомобильной техники, находящейся в собственности муниципального образования 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используемой при содержании, ремонтных работ в отношении автомобильных дорог местного значения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ED6482" w:rsidP="004F4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Администрация Бабаевского муниципального округа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ED6482" w:rsidP="004F4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2025-2030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CE4A51" w:rsidP="00922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290 787,00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D539F6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873BA4" w:rsidP="00FE5D52">
            <w:pPr>
              <w:spacing w:after="0" w:line="240" w:lineRule="auto"/>
              <w:ind w:right="-17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42 164,</w:t>
            </w:r>
            <w:r w:rsidR="007A7A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873BA4" w:rsidP="00744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248 622,</w:t>
            </w:r>
            <w:r w:rsidR="005006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ED6482" w:rsidRPr="000D3B45" w:rsidTr="00AB5A93">
        <w:trPr>
          <w:trHeight w:val="293"/>
          <w:jc w:val="center"/>
        </w:trPr>
        <w:tc>
          <w:tcPr>
            <w:tcW w:w="5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10141A" w:rsidRDefault="00CE4A51" w:rsidP="004F4F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Проведение кадастровых работ, регистрация прав в отношении земельных участков, занимаемых дорогами, дорожными сооружениями и другими объектами недвижимости, используемыми в дорожной деятельности, проведение </w:t>
            </w:r>
            <w:proofErr w:type="spellStart"/>
            <w:r>
              <w:rPr>
                <w:rFonts w:ascii="Times New Roman" w:hAnsi="Times New Roman" w:cs="Times New Roman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</w:rPr>
              <w:t>.э</w:t>
            </w:r>
            <w:proofErr w:type="gramEnd"/>
            <w:r>
              <w:rPr>
                <w:rFonts w:ascii="Times New Roman" w:hAnsi="Times New Roman" w:cs="Times New Roman"/>
              </w:rPr>
              <w:t>кспертизы</w:t>
            </w:r>
            <w:proofErr w:type="spellEnd"/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ED6482" w:rsidP="004F4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Бабаевского муниципального округа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ED6482" w:rsidP="004F4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2025-2030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50063F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508,2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D539F6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50063F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73,7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50063F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434,5</w:t>
            </w:r>
          </w:p>
        </w:tc>
      </w:tr>
      <w:tr w:rsidR="00ED6482" w:rsidRPr="000D3B45" w:rsidTr="00AB5A93">
        <w:trPr>
          <w:trHeight w:val="293"/>
          <w:jc w:val="center"/>
        </w:trPr>
        <w:tc>
          <w:tcPr>
            <w:tcW w:w="5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ED6482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0D3B4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Итого по процессной части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ED6482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0D3B45" w:rsidRDefault="00ED6482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CE4A51" w:rsidRDefault="0050063F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293 506,3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CE4A51" w:rsidRDefault="005F160D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E4A51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0,0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CE4A51" w:rsidRDefault="007A7AEE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42 558,3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6482" w:rsidRPr="00CE4A51" w:rsidRDefault="0050063F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250 947,9</w:t>
            </w:r>
          </w:p>
        </w:tc>
      </w:tr>
      <w:tr w:rsidR="00ED6482" w:rsidRPr="000D3B45" w:rsidTr="00AB5A93">
        <w:trPr>
          <w:trHeight w:val="803"/>
          <w:jc w:val="center"/>
        </w:trPr>
        <w:tc>
          <w:tcPr>
            <w:tcW w:w="5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6482" w:rsidRPr="00EF0038" w:rsidRDefault="00EF0038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6482" w:rsidRPr="000D3B45" w:rsidRDefault="00ED6482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6482" w:rsidRPr="000D3B45" w:rsidRDefault="00ED6482" w:rsidP="000D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6482" w:rsidRPr="00EF0038" w:rsidRDefault="007A7AEE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343 775,4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6482" w:rsidRPr="00EF0038" w:rsidRDefault="00EF0038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F003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6482" w:rsidRPr="00EF0038" w:rsidRDefault="007A7AEE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49 847,4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6482" w:rsidRPr="00EF0038" w:rsidRDefault="007A7AEE" w:rsidP="000D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293 928,0</w:t>
            </w:r>
          </w:p>
        </w:tc>
      </w:tr>
    </w:tbl>
    <w:p w:rsidR="000D3B45" w:rsidRPr="000D3B45" w:rsidRDefault="000D3B45" w:rsidP="001E761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sectPr w:rsidR="000D3B45" w:rsidRPr="000D3B45" w:rsidSect="00624D4B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58C" w:rsidRDefault="0023258C">
      <w:pPr>
        <w:spacing w:after="0" w:line="240" w:lineRule="auto"/>
      </w:pPr>
      <w:r>
        <w:separator/>
      </w:r>
    </w:p>
  </w:endnote>
  <w:endnote w:type="continuationSeparator" w:id="0">
    <w:p w:rsidR="0023258C" w:rsidRDefault="0023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A36" w:rsidRDefault="004A5A36" w:rsidP="00624D4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A5A36" w:rsidRDefault="004A5A3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A36" w:rsidRPr="008D4BC7" w:rsidRDefault="004A5A36" w:rsidP="00624D4B">
    <w:pPr>
      <w:pStyle w:val="a3"/>
      <w:framePr w:wrap="around" w:vAnchor="text" w:hAnchor="margin" w:xAlign="center" w:y="1"/>
      <w:rPr>
        <w:rStyle w:val="a5"/>
        <w:sz w:val="20"/>
        <w:szCs w:val="20"/>
      </w:rPr>
    </w:pPr>
    <w:r w:rsidRPr="008D4BC7">
      <w:rPr>
        <w:rStyle w:val="a5"/>
        <w:sz w:val="20"/>
        <w:szCs w:val="20"/>
      </w:rPr>
      <w:fldChar w:fldCharType="begin"/>
    </w:r>
    <w:r w:rsidRPr="008D4BC7">
      <w:rPr>
        <w:rStyle w:val="a5"/>
        <w:sz w:val="20"/>
        <w:szCs w:val="20"/>
      </w:rPr>
      <w:instrText xml:space="preserve">PAGE  </w:instrText>
    </w:r>
    <w:r w:rsidRPr="008D4BC7">
      <w:rPr>
        <w:rStyle w:val="a5"/>
        <w:sz w:val="20"/>
        <w:szCs w:val="20"/>
      </w:rPr>
      <w:fldChar w:fldCharType="separate"/>
    </w:r>
    <w:r w:rsidR="00757C6E">
      <w:rPr>
        <w:rStyle w:val="a5"/>
        <w:noProof/>
        <w:sz w:val="20"/>
        <w:szCs w:val="20"/>
      </w:rPr>
      <w:t>11</w:t>
    </w:r>
    <w:r w:rsidRPr="008D4BC7">
      <w:rPr>
        <w:rStyle w:val="a5"/>
        <w:sz w:val="20"/>
        <w:szCs w:val="20"/>
      </w:rPr>
      <w:fldChar w:fldCharType="end"/>
    </w:r>
  </w:p>
  <w:p w:rsidR="004A5A36" w:rsidRDefault="004A5A3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58C" w:rsidRDefault="0023258C">
      <w:pPr>
        <w:spacing w:after="0" w:line="240" w:lineRule="auto"/>
      </w:pPr>
      <w:r>
        <w:separator/>
      </w:r>
    </w:p>
  </w:footnote>
  <w:footnote w:type="continuationSeparator" w:id="0">
    <w:p w:rsidR="0023258C" w:rsidRDefault="002325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15CC4"/>
    <w:multiLevelType w:val="hybridMultilevel"/>
    <w:tmpl w:val="8D6CD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B45"/>
    <w:rsid w:val="00004076"/>
    <w:rsid w:val="00065231"/>
    <w:rsid w:val="00067632"/>
    <w:rsid w:val="0009139A"/>
    <w:rsid w:val="000A0AE0"/>
    <w:rsid w:val="000A1DA2"/>
    <w:rsid w:val="000A2502"/>
    <w:rsid w:val="000A6645"/>
    <w:rsid w:val="000B18C1"/>
    <w:rsid w:val="000D3B45"/>
    <w:rsid w:val="000E6B8A"/>
    <w:rsid w:val="000F445A"/>
    <w:rsid w:val="001033D9"/>
    <w:rsid w:val="001046B6"/>
    <w:rsid w:val="00107442"/>
    <w:rsid w:val="00112317"/>
    <w:rsid w:val="00131D5D"/>
    <w:rsid w:val="00136797"/>
    <w:rsid w:val="00137AA0"/>
    <w:rsid w:val="00143F54"/>
    <w:rsid w:val="00173A83"/>
    <w:rsid w:val="00174924"/>
    <w:rsid w:val="00174A8F"/>
    <w:rsid w:val="001759D8"/>
    <w:rsid w:val="0018162A"/>
    <w:rsid w:val="001A43F1"/>
    <w:rsid w:val="001A4A09"/>
    <w:rsid w:val="001A7D05"/>
    <w:rsid w:val="001B37C4"/>
    <w:rsid w:val="001B7E98"/>
    <w:rsid w:val="001E7619"/>
    <w:rsid w:val="00204814"/>
    <w:rsid w:val="002052C3"/>
    <w:rsid w:val="0023258C"/>
    <w:rsid w:val="0025145E"/>
    <w:rsid w:val="00291A28"/>
    <w:rsid w:val="00330768"/>
    <w:rsid w:val="00334E5D"/>
    <w:rsid w:val="00367853"/>
    <w:rsid w:val="003755E4"/>
    <w:rsid w:val="003803E6"/>
    <w:rsid w:val="00380ABF"/>
    <w:rsid w:val="003E73E9"/>
    <w:rsid w:val="00413829"/>
    <w:rsid w:val="0041771C"/>
    <w:rsid w:val="00425A11"/>
    <w:rsid w:val="004310C8"/>
    <w:rsid w:val="0047446F"/>
    <w:rsid w:val="00496E49"/>
    <w:rsid w:val="00497B17"/>
    <w:rsid w:val="004A21BE"/>
    <w:rsid w:val="004A5A36"/>
    <w:rsid w:val="004B35EB"/>
    <w:rsid w:val="004B4E23"/>
    <w:rsid w:val="004C252C"/>
    <w:rsid w:val="004D1349"/>
    <w:rsid w:val="004F0EE0"/>
    <w:rsid w:val="004F1FF3"/>
    <w:rsid w:val="004F4FA3"/>
    <w:rsid w:val="0050063F"/>
    <w:rsid w:val="00504563"/>
    <w:rsid w:val="00534069"/>
    <w:rsid w:val="0057480F"/>
    <w:rsid w:val="00584612"/>
    <w:rsid w:val="0059775A"/>
    <w:rsid w:val="005A72AA"/>
    <w:rsid w:val="005B43D1"/>
    <w:rsid w:val="005C5FF4"/>
    <w:rsid w:val="005E42A3"/>
    <w:rsid w:val="005E7D9C"/>
    <w:rsid w:val="005F160D"/>
    <w:rsid w:val="00624D4B"/>
    <w:rsid w:val="00633A75"/>
    <w:rsid w:val="006501D4"/>
    <w:rsid w:val="006D0404"/>
    <w:rsid w:val="006D3946"/>
    <w:rsid w:val="007057B9"/>
    <w:rsid w:val="00707201"/>
    <w:rsid w:val="00723D14"/>
    <w:rsid w:val="00743ED2"/>
    <w:rsid w:val="00744E90"/>
    <w:rsid w:val="00757C6E"/>
    <w:rsid w:val="00763294"/>
    <w:rsid w:val="00781108"/>
    <w:rsid w:val="00784271"/>
    <w:rsid w:val="007A7AEE"/>
    <w:rsid w:val="007E4C89"/>
    <w:rsid w:val="008159D1"/>
    <w:rsid w:val="00850E1A"/>
    <w:rsid w:val="00873BA4"/>
    <w:rsid w:val="008A09C8"/>
    <w:rsid w:val="008A5061"/>
    <w:rsid w:val="008A6318"/>
    <w:rsid w:val="008B1E72"/>
    <w:rsid w:val="008D4D85"/>
    <w:rsid w:val="008D620C"/>
    <w:rsid w:val="008E141E"/>
    <w:rsid w:val="008F1634"/>
    <w:rsid w:val="008F7C5C"/>
    <w:rsid w:val="00906D17"/>
    <w:rsid w:val="009223F3"/>
    <w:rsid w:val="009224FD"/>
    <w:rsid w:val="00943406"/>
    <w:rsid w:val="00997BE8"/>
    <w:rsid w:val="009C7698"/>
    <w:rsid w:val="009D4E9C"/>
    <w:rsid w:val="009D63BC"/>
    <w:rsid w:val="009F24DB"/>
    <w:rsid w:val="00A233A7"/>
    <w:rsid w:val="00A24C89"/>
    <w:rsid w:val="00A27BF1"/>
    <w:rsid w:val="00A50AF7"/>
    <w:rsid w:val="00A54F52"/>
    <w:rsid w:val="00A6041F"/>
    <w:rsid w:val="00A86D68"/>
    <w:rsid w:val="00AB5A93"/>
    <w:rsid w:val="00AC5058"/>
    <w:rsid w:val="00B57BE3"/>
    <w:rsid w:val="00B70F76"/>
    <w:rsid w:val="00BC5A3F"/>
    <w:rsid w:val="00BE68B9"/>
    <w:rsid w:val="00C51D3B"/>
    <w:rsid w:val="00C74BC8"/>
    <w:rsid w:val="00CA7B9A"/>
    <w:rsid w:val="00CB6DF4"/>
    <w:rsid w:val="00CD7B04"/>
    <w:rsid w:val="00CE4A51"/>
    <w:rsid w:val="00CE5D5E"/>
    <w:rsid w:val="00D02145"/>
    <w:rsid w:val="00D065CE"/>
    <w:rsid w:val="00D15604"/>
    <w:rsid w:val="00D2680C"/>
    <w:rsid w:val="00D37BE1"/>
    <w:rsid w:val="00D539F6"/>
    <w:rsid w:val="00D547F9"/>
    <w:rsid w:val="00D925A2"/>
    <w:rsid w:val="00DA09D8"/>
    <w:rsid w:val="00DB4AAA"/>
    <w:rsid w:val="00DD60E9"/>
    <w:rsid w:val="00DE066E"/>
    <w:rsid w:val="00DE15C3"/>
    <w:rsid w:val="00E00E80"/>
    <w:rsid w:val="00E04611"/>
    <w:rsid w:val="00E641D9"/>
    <w:rsid w:val="00E84888"/>
    <w:rsid w:val="00ED238A"/>
    <w:rsid w:val="00ED6482"/>
    <w:rsid w:val="00EE4C8C"/>
    <w:rsid w:val="00EF0038"/>
    <w:rsid w:val="00F62240"/>
    <w:rsid w:val="00F70EA0"/>
    <w:rsid w:val="00F82B97"/>
    <w:rsid w:val="00FA008D"/>
    <w:rsid w:val="00FA04AA"/>
    <w:rsid w:val="00FA4428"/>
    <w:rsid w:val="00FB07A6"/>
    <w:rsid w:val="00FC6D68"/>
    <w:rsid w:val="00FE5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D3B4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0D3B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D3B45"/>
  </w:style>
  <w:style w:type="paragraph" w:styleId="a6">
    <w:name w:val="Normal (Web)"/>
    <w:basedOn w:val="a"/>
    <w:rsid w:val="000E6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E6B8A"/>
  </w:style>
  <w:style w:type="paragraph" w:styleId="a7">
    <w:name w:val="Balloon Text"/>
    <w:basedOn w:val="a"/>
    <w:link w:val="a8"/>
    <w:uiPriority w:val="99"/>
    <w:semiHidden/>
    <w:unhideWhenUsed/>
    <w:rsid w:val="00A60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041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07442"/>
    <w:pPr>
      <w:ind w:left="720"/>
      <w:contextualSpacing/>
    </w:pPr>
  </w:style>
  <w:style w:type="paragraph" w:styleId="aa">
    <w:name w:val="No Spacing"/>
    <w:uiPriority w:val="1"/>
    <w:qFormat/>
    <w:rsid w:val="00BC5A3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D3B4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0D3B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D3B45"/>
  </w:style>
  <w:style w:type="paragraph" w:styleId="a6">
    <w:name w:val="Normal (Web)"/>
    <w:basedOn w:val="a"/>
    <w:rsid w:val="000E6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E6B8A"/>
  </w:style>
  <w:style w:type="paragraph" w:styleId="a7">
    <w:name w:val="Balloon Text"/>
    <w:basedOn w:val="a"/>
    <w:link w:val="a8"/>
    <w:uiPriority w:val="99"/>
    <w:semiHidden/>
    <w:unhideWhenUsed/>
    <w:rsid w:val="00A60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041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07442"/>
    <w:pPr>
      <w:ind w:left="720"/>
      <w:contextualSpacing/>
    </w:pPr>
  </w:style>
  <w:style w:type="paragraph" w:styleId="aa">
    <w:name w:val="No Spacing"/>
    <w:uiPriority w:val="1"/>
    <w:qFormat/>
    <w:rsid w:val="00BC5A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2650</TotalTime>
  <Pages>1</Pages>
  <Words>2184</Words>
  <Characters>12450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95</cp:revision>
  <cp:lastPrinted>2024-10-08T13:49:00Z</cp:lastPrinted>
  <dcterms:created xsi:type="dcterms:W3CDTF">2024-08-01T07:53:00Z</dcterms:created>
  <dcterms:modified xsi:type="dcterms:W3CDTF">2024-10-08T13:50:00Z</dcterms:modified>
</cp:coreProperties>
</file>