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6D4F2A" w:rsidRDefault="006D4F2A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6D4F2A" w:rsidRDefault="006D4F2A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260B3B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260B3B">
              <w:rPr>
                <w:rFonts w:ascii="Times New Roman" w:hAnsi="Times New Roman"/>
                <w:snapToGrid w:val="0"/>
                <w:sz w:val="28"/>
                <w:szCs w:val="28"/>
              </w:rPr>
              <w:t>08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.0</w:t>
            </w:r>
            <w:r w:rsidR="000B3524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.2023 № </w:t>
            </w:r>
            <w:r w:rsidR="000B3524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 w:rsidR="00260B3B">
              <w:rPr>
                <w:rFonts w:ascii="Times New Roman" w:hAnsi="Times New Roman"/>
                <w:snapToGrid w:val="0"/>
                <w:sz w:val="28"/>
                <w:szCs w:val="28"/>
              </w:rPr>
              <w:t>09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441547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</w:t>
      </w:r>
      <w:r w:rsidR="00441547">
        <w:rPr>
          <w:rFonts w:ascii="Times New Roman" w:hAnsi="Times New Roman"/>
          <w:snapToGrid w:val="0"/>
          <w:sz w:val="28"/>
          <w:szCs w:val="28"/>
        </w:rPr>
        <w:t>,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954C9B" w:rsidRPr="00954C9B" w:rsidRDefault="00954C9B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изменения в Административный регламент </w:t>
      </w:r>
      <w:r w:rsidR="00260B3B" w:rsidRPr="00260B3B">
        <w:rPr>
          <w:rFonts w:ascii="Times New Roman" w:hAnsi="Times New Roman"/>
          <w:snapToGrid w:val="0"/>
          <w:sz w:val="28"/>
          <w:szCs w:val="28"/>
        </w:rPr>
        <w:t>предоставления муниципальной услуги по   присвоению или аннулированию адресов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260B3B">
        <w:rPr>
          <w:rFonts w:ascii="Times New Roman" w:hAnsi="Times New Roman"/>
          <w:snapToGrid w:val="0"/>
          <w:sz w:val="28"/>
          <w:szCs w:val="28"/>
        </w:rPr>
        <w:t>08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412A90">
        <w:rPr>
          <w:rFonts w:ascii="Times New Roman" w:hAnsi="Times New Roman"/>
          <w:snapToGrid w:val="0"/>
          <w:sz w:val="28"/>
          <w:szCs w:val="28"/>
        </w:rPr>
        <w:t>2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412A90">
        <w:rPr>
          <w:rFonts w:ascii="Times New Roman" w:hAnsi="Times New Roman"/>
          <w:snapToGrid w:val="0"/>
          <w:sz w:val="28"/>
          <w:szCs w:val="28"/>
        </w:rPr>
        <w:t>1</w:t>
      </w:r>
      <w:r w:rsidR="00260B3B">
        <w:rPr>
          <w:rFonts w:ascii="Times New Roman" w:hAnsi="Times New Roman"/>
          <w:snapToGrid w:val="0"/>
          <w:sz w:val="28"/>
          <w:szCs w:val="28"/>
        </w:rPr>
        <w:t>09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4A5D13" w:rsidRDefault="00524D9D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>В разделе II пункт 2.6. в подпункте 2.6.1 после слов «Ответы на содержащиеся в заявлении вопросы должны быть конкретными и исчерпывающими</w:t>
      </w:r>
      <w:proofErr w:type="gramStart"/>
      <w:r w:rsidR="00441547">
        <w:rPr>
          <w:rFonts w:ascii="Times New Roman" w:hAnsi="Times New Roman"/>
          <w:snapToGrid w:val="0"/>
          <w:sz w:val="28"/>
          <w:szCs w:val="28"/>
        </w:rPr>
        <w:t>;</w:t>
      </w:r>
      <w:r w:rsidR="004A5D13">
        <w:rPr>
          <w:rFonts w:ascii="Times New Roman" w:hAnsi="Times New Roman"/>
          <w:snapToGrid w:val="0"/>
          <w:sz w:val="28"/>
          <w:szCs w:val="28"/>
        </w:rPr>
        <w:t>»</w:t>
      </w:r>
      <w:proofErr w:type="gramEnd"/>
      <w:r w:rsidR="004A5D1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 xml:space="preserve"> добави</w:t>
      </w:r>
      <w:r w:rsidR="004A5D13">
        <w:rPr>
          <w:rFonts w:ascii="Times New Roman" w:hAnsi="Times New Roman"/>
          <w:snapToGrid w:val="0"/>
          <w:sz w:val="28"/>
          <w:szCs w:val="28"/>
        </w:rPr>
        <w:t>ть абзац следующего содержания:</w:t>
      </w:r>
    </w:p>
    <w:p w:rsidR="004A5D13" w:rsidRDefault="004A5D13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4A5D13">
        <w:rPr>
          <w:rFonts w:ascii="Times New Roman" w:hAnsi="Times New Roman"/>
          <w:snapToGrid w:val="0"/>
          <w:sz w:val="28"/>
          <w:szCs w:val="28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4A5D13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Pr="004A5D13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ходатайства о </w:t>
      </w:r>
      <w:r w:rsidRPr="004A5D13">
        <w:rPr>
          <w:rFonts w:ascii="Times New Roman" w:hAnsi="Times New Roman"/>
          <w:snapToGrid w:val="0"/>
          <w:sz w:val="28"/>
          <w:szCs w:val="28"/>
        </w:rPr>
        <w:lastRenderedPageBreak/>
        <w:t xml:space="preserve"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 (Приложение </w:t>
      </w:r>
      <w:r w:rsidR="00260B3B">
        <w:rPr>
          <w:rFonts w:ascii="Times New Roman" w:hAnsi="Times New Roman"/>
          <w:snapToGrid w:val="0"/>
          <w:sz w:val="28"/>
          <w:szCs w:val="28"/>
        </w:rPr>
        <w:t>5</w:t>
      </w:r>
      <w:r w:rsidRPr="004A5D13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.»;</w:t>
      </w:r>
    </w:p>
    <w:p w:rsidR="00AA1289" w:rsidRPr="00AA1289" w:rsidRDefault="004A5D13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AA1289">
        <w:rPr>
          <w:rFonts w:ascii="Times New Roman" w:hAnsi="Times New Roman"/>
          <w:snapToGrid w:val="0"/>
          <w:sz w:val="28"/>
          <w:szCs w:val="28"/>
        </w:rPr>
        <w:t>В р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аздел III пункт 3.</w:t>
      </w:r>
      <w:r w:rsidR="00260B3B">
        <w:rPr>
          <w:rFonts w:ascii="Times New Roman" w:hAnsi="Times New Roman"/>
          <w:snapToGrid w:val="0"/>
          <w:sz w:val="28"/>
          <w:szCs w:val="28"/>
        </w:rPr>
        <w:t>4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AA1289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подпункт</w:t>
      </w:r>
      <w:r w:rsidR="00AA1289">
        <w:rPr>
          <w:rFonts w:ascii="Times New Roman" w:hAnsi="Times New Roman"/>
          <w:snapToGrid w:val="0"/>
          <w:sz w:val="28"/>
          <w:szCs w:val="28"/>
        </w:rPr>
        <w:t>е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3.</w:t>
      </w:r>
      <w:r w:rsidR="00260B3B">
        <w:rPr>
          <w:rFonts w:ascii="Times New Roman" w:hAnsi="Times New Roman"/>
          <w:snapToGrid w:val="0"/>
          <w:sz w:val="28"/>
          <w:szCs w:val="28"/>
        </w:rPr>
        <w:t>4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.</w:t>
      </w:r>
      <w:r w:rsidR="00260B3B">
        <w:rPr>
          <w:rFonts w:ascii="Times New Roman" w:hAnsi="Times New Roman"/>
          <w:snapToGrid w:val="0"/>
          <w:sz w:val="28"/>
          <w:szCs w:val="28"/>
        </w:rPr>
        <w:t>2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AA1289">
        <w:rPr>
          <w:rFonts w:ascii="Times New Roman" w:hAnsi="Times New Roman"/>
          <w:snapToGrid w:val="0"/>
          <w:sz w:val="28"/>
          <w:szCs w:val="28"/>
        </w:rPr>
        <w:t>добавить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абзац следующего содержания:</w:t>
      </w:r>
    </w:p>
    <w:p w:rsidR="004A5D13" w:rsidRDefault="00AA1289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AA1289">
        <w:rPr>
          <w:rFonts w:ascii="Times New Roman" w:hAnsi="Times New Roman"/>
          <w:snapToGrid w:val="0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:rsidR="004977B8" w:rsidRDefault="004977B8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Дополн</w:t>
      </w:r>
      <w:r w:rsidR="004A5D13">
        <w:rPr>
          <w:rFonts w:ascii="Times New Roman" w:hAnsi="Times New Roman"/>
          <w:snapToGrid w:val="0"/>
          <w:sz w:val="28"/>
          <w:szCs w:val="28"/>
        </w:rPr>
        <w:t>ить административный регламент П</w:t>
      </w:r>
      <w:r>
        <w:rPr>
          <w:rFonts w:ascii="Times New Roman" w:hAnsi="Times New Roman"/>
          <w:snapToGrid w:val="0"/>
          <w:sz w:val="28"/>
          <w:szCs w:val="28"/>
        </w:rPr>
        <w:t xml:space="preserve">риложением </w:t>
      </w:r>
      <w:r w:rsidR="00260B3B">
        <w:rPr>
          <w:rFonts w:ascii="Times New Roman" w:hAnsi="Times New Roman"/>
          <w:snapToGrid w:val="0"/>
          <w:sz w:val="28"/>
          <w:szCs w:val="28"/>
        </w:rPr>
        <w:t>5</w:t>
      </w:r>
      <w:r>
        <w:rPr>
          <w:rFonts w:ascii="Times New Roman" w:hAnsi="Times New Roman"/>
          <w:snapToGrid w:val="0"/>
          <w:sz w:val="28"/>
          <w:szCs w:val="28"/>
        </w:rPr>
        <w:t xml:space="preserve"> (приложение 1).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568D1" w:rsidRDefault="004568D1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Приложение 1</w:t>
      </w:r>
    </w:p>
    <w:p w:rsidR="004977B8" w:rsidRDefault="00EA661A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п</w:t>
      </w:r>
      <w:r w:rsidR="004977B8">
        <w:rPr>
          <w:rFonts w:ascii="Times New Roman" w:hAnsi="Times New Roman"/>
          <w:snapToGrid w:val="0"/>
          <w:sz w:val="28"/>
          <w:szCs w:val="28"/>
        </w:rPr>
        <w:t xml:space="preserve">остановлению администрации 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</w:t>
      </w:r>
    </w:p>
    <w:p w:rsidR="004977B8" w:rsidRDefault="006D4F2A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от 30.10.2024  </w:t>
      </w:r>
      <w:r w:rsidR="004977B8" w:rsidRPr="004977B8">
        <w:rPr>
          <w:rFonts w:ascii="Times New Roman" w:hAnsi="Times New Roman"/>
          <w:snapToGrid w:val="0"/>
          <w:sz w:val="28"/>
          <w:szCs w:val="28"/>
        </w:rPr>
        <w:t>№</w:t>
      </w:r>
      <w:r>
        <w:rPr>
          <w:rFonts w:ascii="Times New Roman" w:hAnsi="Times New Roman"/>
          <w:snapToGrid w:val="0"/>
          <w:sz w:val="28"/>
          <w:szCs w:val="28"/>
        </w:rPr>
        <w:t xml:space="preserve"> 501</w:t>
      </w:r>
      <w:bookmarkStart w:id="0" w:name="_GoBack"/>
      <w:bookmarkEnd w:id="0"/>
    </w:p>
    <w:p w:rsidR="004977B8" w:rsidRDefault="004568D1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5</w:t>
      </w:r>
    </w:p>
    <w:p w:rsidR="004568D1" w:rsidRPr="00302E6A" w:rsidRDefault="004568D1" w:rsidP="004568D1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В__________________________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От_________________________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681ECC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681ECC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681ECC">
        <w:rPr>
          <w:rFonts w:ascii="Times New Roman" w:hAnsi="Times New Roman"/>
          <w:sz w:val="28"/>
          <w:szCs w:val="28"/>
        </w:rPr>
        <w:t>о(</w:t>
      </w:r>
      <w:proofErr w:type="gramEnd"/>
      <w:r w:rsidRPr="00681ECC">
        <w:rPr>
          <w:rFonts w:ascii="Times New Roman" w:hAnsi="Times New Roman"/>
          <w:sz w:val="28"/>
          <w:szCs w:val="28"/>
        </w:rPr>
        <w:t>ей) по адресу: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ab/>
        <w:t>________________________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Телефон: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81ECC">
        <w:rPr>
          <w:rFonts w:ascii="Times New Roman" w:hAnsi="Times New Roman"/>
          <w:sz w:val="28"/>
          <w:szCs w:val="28"/>
        </w:rPr>
        <w:t>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Заявление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1ECC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C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1ECC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«___»________20__г.</w:t>
      </w:r>
      <w:r w:rsidRPr="00681ECC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81ECC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54" w:rsidRDefault="00111654">
      <w:pPr>
        <w:spacing w:after="0" w:line="240" w:lineRule="auto"/>
      </w:pPr>
      <w:r>
        <w:separator/>
      </w:r>
    </w:p>
  </w:endnote>
  <w:endnote w:type="continuationSeparator" w:id="0">
    <w:p w:rsidR="00111654" w:rsidRDefault="00111654">
      <w:pPr>
        <w:spacing w:after="0" w:line="240" w:lineRule="auto"/>
      </w:pPr>
      <w:r>
        <w:continuationSeparator/>
      </w:r>
    </w:p>
  </w:endnote>
  <w:endnote w:type="continuationNotice" w:id="1">
    <w:p w:rsidR="00111654" w:rsidRDefault="0011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2A">
          <w:rPr>
            <w:noProof/>
          </w:rPr>
          <w:t>2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54" w:rsidRDefault="00111654">
      <w:pPr>
        <w:spacing w:after="0" w:line="240" w:lineRule="auto"/>
      </w:pPr>
      <w:r>
        <w:separator/>
      </w:r>
    </w:p>
  </w:footnote>
  <w:footnote w:type="continuationSeparator" w:id="0">
    <w:p w:rsidR="00111654" w:rsidRDefault="00111654">
      <w:pPr>
        <w:spacing w:after="0" w:line="240" w:lineRule="auto"/>
      </w:pPr>
      <w:r>
        <w:continuationSeparator/>
      </w:r>
    </w:p>
  </w:footnote>
  <w:footnote w:type="continuationNotice" w:id="1">
    <w:p w:rsidR="00111654" w:rsidRDefault="00111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24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654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0B3B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5B9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A90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47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8D1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5D13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4F2A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289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2FC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61A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437A-8C6E-44C3-8DE2-9558861A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3</cp:revision>
  <cp:lastPrinted>2024-05-02T05:35:00Z</cp:lastPrinted>
  <dcterms:created xsi:type="dcterms:W3CDTF">2024-10-24T07:17:00Z</dcterms:created>
  <dcterms:modified xsi:type="dcterms:W3CDTF">2024-10-31T07:21:00Z</dcterms:modified>
</cp:coreProperties>
</file>