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EBC" w:rsidRPr="00BC6EBC" w:rsidRDefault="00BC6EBC" w:rsidP="00BC6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6EBC">
        <w:rPr>
          <w:rFonts w:ascii="Times New Roman" w:hAnsi="Times New Roman"/>
          <w:sz w:val="24"/>
          <w:szCs w:val="24"/>
        </w:rPr>
        <w:t>Приложение 2</w:t>
      </w:r>
    </w:p>
    <w:p w:rsidR="00BC6EBC" w:rsidRPr="00BC6EBC" w:rsidRDefault="00015152" w:rsidP="00BC6E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подпрограмме 2</w:t>
      </w:r>
      <w:bookmarkStart w:id="0" w:name="_GoBack"/>
      <w:bookmarkEnd w:id="0"/>
    </w:p>
    <w:p w:rsidR="00BC6EBC" w:rsidRPr="00EC4E85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4E85">
        <w:rPr>
          <w:rFonts w:ascii="Times New Roman" w:hAnsi="Times New Roman"/>
          <w:sz w:val="24"/>
          <w:szCs w:val="24"/>
        </w:rPr>
        <w:t>Сведения</w:t>
      </w:r>
    </w:p>
    <w:p w:rsidR="00BC6EBC" w:rsidRPr="00EC4E85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4E85">
        <w:rPr>
          <w:rFonts w:ascii="Times New Roman" w:hAnsi="Times New Roman"/>
          <w:sz w:val="24"/>
          <w:szCs w:val="24"/>
        </w:rPr>
        <w:t>о порядке сбора информации и методике расчета целевых показателей</w:t>
      </w:r>
    </w:p>
    <w:p w:rsidR="00BC6EBC" w:rsidRPr="00EC4E85" w:rsidRDefault="00CD7D0F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4E85">
        <w:rPr>
          <w:rFonts w:ascii="Times New Roman" w:hAnsi="Times New Roman"/>
          <w:sz w:val="24"/>
          <w:szCs w:val="24"/>
        </w:rPr>
        <w:t>под</w:t>
      </w:r>
      <w:r w:rsidR="00BC6EBC" w:rsidRPr="00EC4E85">
        <w:rPr>
          <w:rFonts w:ascii="Times New Roman" w:hAnsi="Times New Roman"/>
          <w:sz w:val="24"/>
          <w:szCs w:val="24"/>
        </w:rPr>
        <w:t xml:space="preserve">программы </w:t>
      </w:r>
      <w:r w:rsidR="00015152">
        <w:rPr>
          <w:rFonts w:ascii="Times New Roman" w:hAnsi="Times New Roman"/>
          <w:sz w:val="24"/>
          <w:szCs w:val="24"/>
        </w:rPr>
        <w:t>2</w:t>
      </w:r>
      <w:r w:rsidR="00767160" w:rsidRPr="00EC4E85">
        <w:rPr>
          <w:rFonts w:ascii="Times New Roman" w:hAnsi="Times New Roman"/>
          <w:sz w:val="24"/>
          <w:szCs w:val="24"/>
        </w:rPr>
        <w:t xml:space="preserve"> муниципальной программы «Управление муниципальными финансами Бабаевского муниципального </w:t>
      </w:r>
      <w:r w:rsidR="00015152">
        <w:rPr>
          <w:rFonts w:ascii="Times New Roman" w:hAnsi="Times New Roman"/>
          <w:sz w:val="24"/>
          <w:szCs w:val="24"/>
        </w:rPr>
        <w:t>округа</w:t>
      </w:r>
      <w:r w:rsidR="00767160" w:rsidRPr="00EC4E85">
        <w:rPr>
          <w:rFonts w:ascii="Times New Roman" w:hAnsi="Times New Roman"/>
          <w:sz w:val="24"/>
          <w:szCs w:val="24"/>
        </w:rPr>
        <w:t xml:space="preserve"> на 202</w:t>
      </w:r>
      <w:r w:rsidR="00015152">
        <w:rPr>
          <w:rFonts w:ascii="Times New Roman" w:hAnsi="Times New Roman"/>
          <w:sz w:val="24"/>
          <w:szCs w:val="24"/>
        </w:rPr>
        <w:t>4</w:t>
      </w:r>
      <w:r w:rsidR="00767160" w:rsidRPr="00EC4E85">
        <w:rPr>
          <w:rFonts w:ascii="Times New Roman" w:hAnsi="Times New Roman"/>
          <w:sz w:val="24"/>
          <w:szCs w:val="24"/>
        </w:rPr>
        <w:t>-202</w:t>
      </w:r>
      <w:r w:rsidR="00015152">
        <w:rPr>
          <w:rFonts w:ascii="Times New Roman" w:hAnsi="Times New Roman"/>
          <w:sz w:val="24"/>
          <w:szCs w:val="24"/>
        </w:rPr>
        <w:t>8</w:t>
      </w:r>
      <w:r w:rsidR="00767160" w:rsidRPr="00EC4E85">
        <w:rPr>
          <w:rFonts w:ascii="Times New Roman" w:hAnsi="Times New Roman"/>
          <w:sz w:val="24"/>
          <w:szCs w:val="24"/>
        </w:rPr>
        <w:t xml:space="preserve"> годы»</w:t>
      </w:r>
    </w:p>
    <w:p w:rsidR="00BC6EBC" w:rsidRPr="00B76742" w:rsidRDefault="00BC6EBC" w:rsidP="00BC6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37" w:type="pct"/>
        <w:tblInd w:w="-39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05"/>
        <w:gridCol w:w="3474"/>
        <w:gridCol w:w="559"/>
        <w:gridCol w:w="4379"/>
        <w:gridCol w:w="4388"/>
        <w:gridCol w:w="1722"/>
      </w:tblGrid>
      <w:tr w:rsidR="00CD7D0F" w:rsidRPr="00B76742" w:rsidTr="00EC4E85">
        <w:trPr>
          <w:trHeight w:val="1058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целевого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показателя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br/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</w:p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изм.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Алгоритм формирования (формула)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оказатели, используемые</w:t>
            </w:r>
          </w:p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в формуле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D7D0F" w:rsidRPr="00B76742" w:rsidRDefault="00CD7D0F" w:rsidP="00CD7D0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Метод сбора информации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индекс формы отчетности</w:t>
            </w:r>
          </w:p>
        </w:tc>
      </w:tr>
      <w:tr w:rsidR="00CD7D0F" w:rsidRPr="00B76742" w:rsidTr="00EC4E85">
        <w:trPr>
          <w:trHeight w:val="10"/>
        </w:trPr>
        <w:tc>
          <w:tcPr>
            <w:tcW w:w="1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CD7D0F" w:rsidRPr="00B76742" w:rsidTr="00EC4E85">
        <w:trPr>
          <w:trHeight w:val="10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1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F00F93" w:rsidP="00015152">
            <w:pPr>
              <w:pStyle w:val="ConsPlusNormal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</w:t>
            </w:r>
            <w:r w:rsidR="00CD7D0F" w:rsidRPr="00B76742">
              <w:rPr>
                <w:rFonts w:ascii="Times New Roman" w:hAnsi="Times New Roman"/>
                <w:sz w:val="23"/>
                <w:szCs w:val="23"/>
              </w:rPr>
              <w:t>оля  расходов на обслуживани</w:t>
            </w:r>
            <w:r w:rsidR="00015152">
              <w:rPr>
                <w:rFonts w:ascii="Times New Roman" w:hAnsi="Times New Roman"/>
                <w:sz w:val="23"/>
                <w:szCs w:val="23"/>
              </w:rPr>
              <w:t xml:space="preserve">е муниципального долга бюджета округа </w:t>
            </w:r>
            <w:r w:rsidR="00CD7D0F" w:rsidRPr="00B76742">
              <w:rPr>
                <w:rFonts w:ascii="Times New Roman" w:hAnsi="Times New Roman"/>
                <w:sz w:val="23"/>
                <w:szCs w:val="23"/>
              </w:rPr>
              <w:t xml:space="preserve">в общем объеме  расходов бюджета </w:t>
            </w:r>
            <w:r w:rsidR="00015152">
              <w:rPr>
                <w:rFonts w:ascii="Times New Roman" w:hAnsi="Times New Roman"/>
                <w:sz w:val="23"/>
                <w:szCs w:val="23"/>
              </w:rPr>
              <w:t>округа</w:t>
            </w:r>
            <w:r w:rsidR="00CD7D0F" w:rsidRPr="00B76742">
              <w:rPr>
                <w:rFonts w:ascii="Times New Roman" w:hAnsi="Times New Roman"/>
                <w:sz w:val="23"/>
                <w:szCs w:val="23"/>
              </w:rPr>
              <w:t xml:space="preserve"> за отчетный финансовый год (О)</w:t>
            </w:r>
          </w:p>
        </w:tc>
        <w:tc>
          <w:tcPr>
            <w:tcW w:w="1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55258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D0F" w:rsidRPr="00B76742" w:rsidRDefault="00CD7D0F" w:rsidP="00BC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B76742">
              <w:rPr>
                <w:rFonts w:ascii="Times New Roman" w:hAnsi="Times New Roman"/>
                <w:sz w:val="23"/>
                <w:szCs w:val="23"/>
              </w:rPr>
              <w:t>О=МДР/ Р *100%</w:t>
            </w:r>
          </w:p>
          <w:p w:rsidR="00CD7D0F" w:rsidRPr="00B76742" w:rsidRDefault="00CD7D0F" w:rsidP="00CD7D0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</w:t>
            </w:r>
          </w:p>
          <w:p w:rsidR="00CD7D0F" w:rsidRPr="00B76742" w:rsidRDefault="00CD7D0F" w:rsidP="00015152">
            <w:pPr>
              <w:pStyle w:val="ConsPlusNormal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76742">
              <w:rPr>
                <w:rFonts w:ascii="Times New Roman" w:hAnsi="Times New Roman"/>
                <w:sz w:val="23"/>
                <w:szCs w:val="23"/>
              </w:rPr>
              <w:t xml:space="preserve">расходов на обслуживание муниципального долга бюджета </w:t>
            </w:r>
            <w:r w:rsidR="00015152">
              <w:rPr>
                <w:rFonts w:ascii="Times New Roman" w:hAnsi="Times New Roman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 xml:space="preserve">  к общему объему расходов за отчетный финансовый  год</w:t>
            </w:r>
          </w:p>
        </w:tc>
        <w:tc>
          <w:tcPr>
            <w:tcW w:w="146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D0F" w:rsidRPr="00B76742" w:rsidRDefault="00CD7D0F" w:rsidP="00BC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B76742">
              <w:rPr>
                <w:rFonts w:ascii="Times New Roman" w:hAnsi="Times New Roman"/>
                <w:sz w:val="23"/>
                <w:szCs w:val="23"/>
              </w:rPr>
              <w:t xml:space="preserve">МДР -  расходы на обслуживание муниципального долга бюджета </w:t>
            </w:r>
            <w:r w:rsidR="00015152">
              <w:rPr>
                <w:rFonts w:ascii="Times New Roman" w:hAnsi="Times New Roman"/>
                <w:sz w:val="23"/>
                <w:szCs w:val="23"/>
              </w:rPr>
              <w:t xml:space="preserve">округа 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>за отчетный финансовый год;</w:t>
            </w:r>
          </w:p>
          <w:p w:rsidR="00CD7D0F" w:rsidRPr="00B76742" w:rsidRDefault="00CD7D0F" w:rsidP="0001515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/>
                <w:sz w:val="23"/>
                <w:szCs w:val="23"/>
              </w:rPr>
              <w:t xml:space="preserve">Р–  общий годовой объем расходов бюджета </w:t>
            </w:r>
            <w:r w:rsidR="00015152">
              <w:rPr>
                <w:rFonts w:ascii="Times New Roman" w:hAnsi="Times New Roman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 xml:space="preserve"> за отчетный финансовый  год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D7D0F" w:rsidRPr="00B76742" w:rsidRDefault="00CD7D0F" w:rsidP="00FD5AE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</w:tbl>
    <w:p w:rsidR="00BC6EBC" w:rsidRPr="00B76742" w:rsidRDefault="00BC6EBC" w:rsidP="00BC6EBC">
      <w:pPr>
        <w:pStyle w:val="ConsPlusNormal"/>
        <w:rPr>
          <w:rFonts w:ascii="Times New Roman" w:hAnsi="Times New Roman" w:cs="Times New Roman"/>
          <w:sz w:val="23"/>
          <w:szCs w:val="23"/>
        </w:rPr>
      </w:pPr>
    </w:p>
    <w:sectPr w:rsidR="00BC6EBC" w:rsidRPr="00B76742" w:rsidSect="00BC6E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BC"/>
    <w:rsid w:val="00015152"/>
    <w:rsid w:val="00552587"/>
    <w:rsid w:val="00767160"/>
    <w:rsid w:val="00BC6EBC"/>
    <w:rsid w:val="00CD7D0F"/>
    <w:rsid w:val="00EC4E85"/>
    <w:rsid w:val="00F00F93"/>
    <w:rsid w:val="00F0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E608"/>
  <w15:docId w15:val="{A3DD705B-4F2E-483F-961E-67048BD4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EB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BC6EBC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C6E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6EBC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1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8</cp:revision>
  <cp:lastPrinted>2023-06-30T08:21:00Z</cp:lastPrinted>
  <dcterms:created xsi:type="dcterms:W3CDTF">2020-07-22T12:59:00Z</dcterms:created>
  <dcterms:modified xsi:type="dcterms:W3CDTF">2023-06-30T08:21:00Z</dcterms:modified>
</cp:coreProperties>
</file>