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D3" w:rsidRPr="00E868D3" w:rsidRDefault="00846111" w:rsidP="00E868D3">
      <w:pPr>
        <w:ind w:firstLine="560"/>
        <w:jc w:val="both"/>
        <w:rPr>
          <w:sz w:val="28"/>
          <w:szCs w:val="28"/>
        </w:rPr>
      </w:pPr>
      <w:bookmarkStart w:id="0" w:name="_GoBack"/>
      <w:bookmarkEnd w:id="0"/>
      <w:r w:rsidRPr="00E868D3">
        <w:rPr>
          <w:rStyle w:val="af1"/>
          <w:i w:val="0"/>
          <w:sz w:val="28"/>
          <w:szCs w:val="28"/>
        </w:rPr>
        <w:t>Отдел надзорной деятельности и профилактической работы по Бабаевскому и Чагодощенскому районам информирует что,</w:t>
      </w:r>
      <w:r w:rsidR="005E619E" w:rsidRPr="00E868D3">
        <w:rPr>
          <w:rStyle w:val="af1"/>
          <w:i w:val="0"/>
          <w:sz w:val="28"/>
          <w:szCs w:val="28"/>
        </w:rPr>
        <w:tab/>
      </w:r>
      <w:r w:rsidRPr="00E868D3">
        <w:rPr>
          <w:rStyle w:val="af1"/>
          <w:i w:val="0"/>
          <w:sz w:val="28"/>
          <w:szCs w:val="28"/>
        </w:rPr>
        <w:t>на территории Вологодской области в</w:t>
      </w:r>
      <w:r w:rsidR="00556429" w:rsidRPr="00E868D3">
        <w:rPr>
          <w:rStyle w:val="af1"/>
          <w:i w:val="0"/>
          <w:sz w:val="28"/>
          <w:szCs w:val="28"/>
        </w:rPr>
        <w:t xml:space="preserve"> </w:t>
      </w:r>
      <w:r w:rsidR="00DA48CF" w:rsidRPr="00E868D3">
        <w:rPr>
          <w:rStyle w:val="af1"/>
          <w:i w:val="0"/>
          <w:sz w:val="28"/>
          <w:szCs w:val="28"/>
        </w:rPr>
        <w:t>соответствии с</w:t>
      </w:r>
      <w:r w:rsidR="00556429" w:rsidRPr="00E868D3">
        <w:rPr>
          <w:rStyle w:val="af1"/>
          <w:i w:val="0"/>
          <w:sz w:val="28"/>
          <w:szCs w:val="28"/>
        </w:rPr>
        <w:t xml:space="preserve"> постановлением Правительства Вологодской области от 30.03.2020 № 370 «Об установлении особого противопожарного режима на территории области», </w:t>
      </w:r>
      <w:r w:rsidRPr="00E868D3">
        <w:rPr>
          <w:rStyle w:val="af1"/>
          <w:i w:val="0"/>
          <w:sz w:val="28"/>
          <w:szCs w:val="28"/>
        </w:rPr>
        <w:t xml:space="preserve">в веден особый противопожарный режим. </w:t>
      </w:r>
      <w:r w:rsidR="00E868D3" w:rsidRPr="00E868D3">
        <w:rPr>
          <w:rStyle w:val="af1"/>
          <w:i w:val="0"/>
          <w:sz w:val="28"/>
          <w:szCs w:val="28"/>
        </w:rPr>
        <w:t>В соответствии с дополнительными требованиями пожарной безопасности</w:t>
      </w:r>
      <w:bookmarkStart w:id="1" w:name="dst308"/>
      <w:bookmarkEnd w:id="1"/>
      <w:r w:rsidR="00E868D3" w:rsidRPr="00E868D3">
        <w:rPr>
          <w:rStyle w:val="af1"/>
          <w:i w:val="0"/>
          <w:sz w:val="28"/>
          <w:szCs w:val="28"/>
        </w:rPr>
        <w:t xml:space="preserve"> в</w:t>
      </w:r>
      <w:r w:rsidR="00E868D3" w:rsidRPr="00E868D3">
        <w:rPr>
          <w:color w:val="000000"/>
          <w:sz w:val="28"/>
          <w:szCs w:val="28"/>
        </w:rPr>
        <w:t xml:space="preserve"> период действия особого противопожарного режима запрещается:</w:t>
      </w:r>
    </w:p>
    <w:p w:rsidR="00E868D3" w:rsidRPr="00E868D3" w:rsidRDefault="00E868D3" w:rsidP="00E868D3">
      <w:pPr>
        <w:pStyle w:val="20"/>
        <w:numPr>
          <w:ilvl w:val="1"/>
          <w:numId w:val="10"/>
        </w:numPr>
        <w:shd w:val="clear" w:color="auto" w:fill="auto"/>
        <w:tabs>
          <w:tab w:val="left" w:pos="969"/>
        </w:tabs>
        <w:spacing w:before="0" w:after="0" w:line="317" w:lineRule="exact"/>
        <w:ind w:left="2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выжигание сухой травянистой растительности на землях всех категорий;</w:t>
      </w:r>
    </w:p>
    <w:p w:rsidR="00E868D3" w:rsidRPr="00E868D3" w:rsidRDefault="00E868D3" w:rsidP="00E868D3">
      <w:pPr>
        <w:pStyle w:val="20"/>
        <w:numPr>
          <w:ilvl w:val="1"/>
          <w:numId w:val="10"/>
        </w:numPr>
        <w:shd w:val="clear" w:color="auto" w:fill="auto"/>
        <w:tabs>
          <w:tab w:val="left" w:pos="969"/>
        </w:tabs>
        <w:spacing w:before="0" w:after="0" w:line="317" w:lineRule="exact"/>
        <w:ind w:left="20" w:right="4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использование открытого огня и разведение костров, а также сжигание мусора, травы, листвы и иных отходов, материалов или изделий в границах населенных пунктов и территорий садоводства или огородничества (за исключением использования открытого огня и разведения костров для приготовления пищи в специальных несгораемых емкостях при условии выполнения требований, предусмотренных Порядком использования открытого огня и разведения костров на землях сельскохозяйственного назначения и землях запаса, утвержденным приказом МЧС России от 26 января 2016 года № 26);</w:t>
      </w:r>
    </w:p>
    <w:p w:rsidR="00E868D3" w:rsidRPr="00E868D3" w:rsidRDefault="00E868D3" w:rsidP="00E868D3">
      <w:pPr>
        <w:pStyle w:val="20"/>
        <w:numPr>
          <w:ilvl w:val="1"/>
          <w:numId w:val="10"/>
        </w:numPr>
        <w:shd w:val="clear" w:color="auto" w:fill="auto"/>
        <w:tabs>
          <w:tab w:val="left" w:pos="969"/>
        </w:tabs>
        <w:spacing w:before="0" w:after="0" w:line="317" w:lineRule="exact"/>
        <w:ind w:left="560" w:right="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посещение гражданами территорий торфяников, за исключением: посещения торфяников, расположенных на землях населенных пунктов; посещения торфяников, расположенных на садовых или огородных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right="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земельных участках, используемых для ведения садоводства или огородничества;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4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посещения торфяников государственными служащими, должностными лицами органов государственной власти, органов местного самоуправления, государственных и муниципальных учреждений, действующими в связи с исполнением ими должностных обязанностей;</w:t>
      </w:r>
    </w:p>
    <w:p w:rsidR="00E868D3" w:rsidRPr="00E868D3" w:rsidRDefault="00E868D3" w:rsidP="00E868D3">
      <w:pPr>
        <w:pStyle w:val="20"/>
        <w:numPr>
          <w:ilvl w:val="1"/>
          <w:numId w:val="10"/>
        </w:numPr>
        <w:shd w:val="clear" w:color="auto" w:fill="auto"/>
        <w:tabs>
          <w:tab w:val="left" w:pos="969"/>
        </w:tabs>
        <w:spacing w:before="0" w:after="0" w:line="317" w:lineRule="exact"/>
        <w:ind w:left="560" w:right="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въезд транспортных средств на территории торфяников, за исключением: торфяников, расположенных на землях населенных пунктов; торфяников, на которых расположены садовые или огородные земельные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участки;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4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транспортных средств граждан, проживающих в населенных пунктах, подъезд к которым осуществляется по дорогам, проходящим через торфяники;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4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транспортных средств собственников садовых земельных участков или огородных земельных участков, подъезд к которым осуществляется по дорогам, проходящим через торфяники;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4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транспортных средств органов государственной власти, органов местного самоуправления, государственных и муниципальных учреждений для выполнения ими своих полномочий и функций.</w:t>
      </w:r>
    </w:p>
    <w:p w:rsidR="00E868D3" w:rsidRPr="00E868D3" w:rsidRDefault="00E868D3" w:rsidP="00E868D3">
      <w:pPr>
        <w:pStyle w:val="20"/>
        <w:numPr>
          <w:ilvl w:val="0"/>
          <w:numId w:val="10"/>
        </w:numPr>
        <w:shd w:val="clear" w:color="auto" w:fill="auto"/>
        <w:tabs>
          <w:tab w:val="left" w:pos="969"/>
        </w:tabs>
        <w:spacing w:before="0" w:after="0" w:line="317" w:lineRule="exact"/>
        <w:ind w:left="20" w:right="4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В период действия особого противопожарного режима органы местного самоуправления поселений обязаны организовать: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4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очистку земель населенных пунктов от сухой травянистой растительности, мусора и других горючих материалов;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очистку прилегающих к населенным пунктам земель на полосе шириной не менее 10 метров с прокладкой противопожарной минерализованной (то есть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очищенной до минерального слоя почвы) полосы шириной не менее 1,4 метра или устройством иного противопожарного барьера;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2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 xml:space="preserve">размещение в административных зданиях органов местного самоуправления, в общественных местах, в торговых точках информационных плакатов об установлении </w:t>
      </w:r>
      <w:r w:rsidRPr="00E868D3">
        <w:rPr>
          <w:color w:val="000000"/>
          <w:sz w:val="28"/>
          <w:szCs w:val="28"/>
        </w:rPr>
        <w:lastRenderedPageBreak/>
        <w:t>особого противопожарного режима, установленных запретах и о размерах административной ответственности за их нарушение;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2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патрулирование территорий сельских населенных пунктов и прилегающих к ним территорий;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2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подготовку для возможного использования в тушении пожаров имеющейся водовозной и землеройной техники;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2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проведение разъяснительной работы с гражданами о мерах пожарной безопасности и действиях при пожаре;</w:t>
      </w:r>
    </w:p>
    <w:p w:rsidR="00E868D3" w:rsidRPr="00E868D3" w:rsidRDefault="00E868D3" w:rsidP="00E868D3">
      <w:pPr>
        <w:pStyle w:val="20"/>
        <w:shd w:val="clear" w:color="auto" w:fill="auto"/>
        <w:spacing w:before="0" w:after="0" w:line="317" w:lineRule="exact"/>
        <w:ind w:left="20" w:right="20" w:firstLine="540"/>
        <w:rPr>
          <w:sz w:val="28"/>
          <w:szCs w:val="28"/>
        </w:rPr>
      </w:pPr>
      <w:r w:rsidRPr="00E868D3">
        <w:rPr>
          <w:color w:val="000000"/>
          <w:sz w:val="28"/>
          <w:szCs w:val="28"/>
        </w:rPr>
        <w:t>установку у въездов на территории торфяников и вдоль дорог, проходящих через торфяники, предупредительных аншлагов о запрете посещения гражданами территорий торфяников и въезда транспортных средств на территории торфяников.</w:t>
      </w:r>
    </w:p>
    <w:p w:rsidR="00E868D3" w:rsidRDefault="00E868D3" w:rsidP="00E868D3">
      <w:pPr>
        <w:ind w:firstLine="560"/>
        <w:jc w:val="both"/>
        <w:rPr>
          <w:rStyle w:val="af1"/>
          <w:i w:val="0"/>
          <w:sz w:val="28"/>
          <w:szCs w:val="28"/>
        </w:rPr>
      </w:pPr>
    </w:p>
    <w:p w:rsidR="00F97D2B" w:rsidRPr="00DA48CF" w:rsidRDefault="00E868D3" w:rsidP="00E868D3">
      <w:pPr>
        <w:ind w:firstLine="560"/>
        <w:jc w:val="both"/>
        <w:rPr>
          <w:rStyle w:val="af1"/>
          <w:b/>
          <w:i w:val="0"/>
          <w:sz w:val="28"/>
          <w:szCs w:val="28"/>
        </w:rPr>
      </w:pPr>
      <w:r w:rsidRPr="00E868D3">
        <w:rPr>
          <w:rStyle w:val="af1"/>
          <w:b/>
          <w:i w:val="0"/>
          <w:sz w:val="28"/>
          <w:szCs w:val="28"/>
        </w:rPr>
        <w:t>За н</w:t>
      </w:r>
      <w:r w:rsidR="004A47C8" w:rsidRPr="00E868D3">
        <w:rPr>
          <w:rStyle w:val="af1"/>
          <w:b/>
          <w:i w:val="0"/>
          <w:sz w:val="28"/>
          <w:szCs w:val="28"/>
        </w:rPr>
        <w:t>арушения требований пожарной безопасности,</w:t>
      </w:r>
      <w:r w:rsidR="004A47C8" w:rsidRPr="00F97D2B">
        <w:rPr>
          <w:rStyle w:val="af1"/>
          <w:i w:val="0"/>
          <w:sz w:val="28"/>
          <w:szCs w:val="28"/>
        </w:rPr>
        <w:t xml:space="preserve"> </w:t>
      </w:r>
      <w:r w:rsidR="00F97D2B" w:rsidRPr="00DA48CF">
        <w:rPr>
          <w:rStyle w:val="af1"/>
          <w:b/>
          <w:i w:val="0"/>
          <w:sz w:val="28"/>
          <w:szCs w:val="28"/>
        </w:rPr>
        <w:t>совершенны</w:t>
      </w:r>
      <w:r>
        <w:rPr>
          <w:rStyle w:val="af1"/>
          <w:b/>
          <w:i w:val="0"/>
          <w:sz w:val="28"/>
          <w:szCs w:val="28"/>
        </w:rPr>
        <w:t>х</w:t>
      </w:r>
      <w:r w:rsidR="00F97D2B" w:rsidRPr="00DA48CF">
        <w:rPr>
          <w:rStyle w:val="af1"/>
          <w:b/>
          <w:i w:val="0"/>
          <w:sz w:val="28"/>
          <w:szCs w:val="28"/>
        </w:rPr>
        <w:t xml:space="preserve"> в условиях </w:t>
      </w:r>
      <w:hyperlink r:id="rId7" w:anchor="dst100306" w:history="1">
        <w:r w:rsidR="00F97D2B" w:rsidRPr="00DA48CF">
          <w:rPr>
            <w:rStyle w:val="af1"/>
            <w:b/>
            <w:i w:val="0"/>
            <w:sz w:val="28"/>
            <w:szCs w:val="28"/>
          </w:rPr>
          <w:t>особого противопожарного режима</w:t>
        </w:r>
      </w:hyperlink>
      <w:r w:rsidR="00F97D2B" w:rsidRPr="00DA48CF">
        <w:rPr>
          <w:rStyle w:val="af1"/>
          <w:b/>
          <w:i w:val="0"/>
          <w:sz w:val="28"/>
          <w:szCs w:val="28"/>
        </w:rPr>
        <w:t>, -</w:t>
      </w:r>
    </w:p>
    <w:p w:rsidR="00F97D2B" w:rsidRPr="00DA48CF" w:rsidRDefault="00F97D2B" w:rsidP="00F97D2B">
      <w:pPr>
        <w:jc w:val="both"/>
        <w:rPr>
          <w:rStyle w:val="af1"/>
          <w:b/>
          <w:i w:val="0"/>
          <w:sz w:val="28"/>
          <w:szCs w:val="28"/>
        </w:rPr>
      </w:pPr>
      <w:bookmarkStart w:id="2" w:name="dst7818"/>
      <w:bookmarkEnd w:id="2"/>
      <w:r w:rsidRPr="00DA48CF">
        <w:rPr>
          <w:rStyle w:val="af1"/>
          <w:b/>
          <w:i w:val="0"/>
          <w:sz w:val="28"/>
          <w:szCs w:val="28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E240EC" w:rsidRPr="00F97D2B" w:rsidRDefault="00E240EC" w:rsidP="00F97D2B">
      <w:pPr>
        <w:jc w:val="both"/>
        <w:rPr>
          <w:rStyle w:val="af1"/>
          <w:i w:val="0"/>
          <w:sz w:val="28"/>
          <w:szCs w:val="28"/>
        </w:rPr>
      </w:pPr>
      <w:bookmarkStart w:id="3" w:name="dst2697"/>
      <w:bookmarkEnd w:id="3"/>
    </w:p>
    <w:sectPr w:rsidR="00E240EC" w:rsidRPr="00F97D2B" w:rsidSect="00E868D3">
      <w:pgSz w:w="11906" w:h="16838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FA" w:rsidRDefault="00372BFA">
      <w:r>
        <w:separator/>
      </w:r>
    </w:p>
  </w:endnote>
  <w:endnote w:type="continuationSeparator" w:id="1">
    <w:p w:rsidR="00372BFA" w:rsidRDefault="0037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FA" w:rsidRDefault="00372BFA">
      <w:r>
        <w:separator/>
      </w:r>
    </w:p>
  </w:footnote>
  <w:footnote w:type="continuationSeparator" w:id="1">
    <w:p w:rsidR="00372BFA" w:rsidRDefault="00372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826"/>
    <w:multiLevelType w:val="multilevel"/>
    <w:tmpl w:val="5D121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E3F6C"/>
    <w:multiLevelType w:val="hybridMultilevel"/>
    <w:tmpl w:val="810E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E12"/>
    <w:multiLevelType w:val="multilevel"/>
    <w:tmpl w:val="7FF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13CBD"/>
    <w:multiLevelType w:val="hybridMultilevel"/>
    <w:tmpl w:val="C61C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F1B40"/>
    <w:multiLevelType w:val="multilevel"/>
    <w:tmpl w:val="16A40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6219DC"/>
    <w:multiLevelType w:val="multilevel"/>
    <w:tmpl w:val="7214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F757C"/>
    <w:multiLevelType w:val="multilevel"/>
    <w:tmpl w:val="BA5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244EC"/>
    <w:multiLevelType w:val="hybridMultilevel"/>
    <w:tmpl w:val="AAAE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01C2F"/>
    <w:multiLevelType w:val="hybridMultilevel"/>
    <w:tmpl w:val="451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D4043"/>
    <w:multiLevelType w:val="hybridMultilevel"/>
    <w:tmpl w:val="226A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735"/>
    <w:rsid w:val="000017D8"/>
    <w:rsid w:val="00002F0D"/>
    <w:rsid w:val="000032D0"/>
    <w:rsid w:val="00011D08"/>
    <w:rsid w:val="00031F6B"/>
    <w:rsid w:val="00032FC5"/>
    <w:rsid w:val="00035551"/>
    <w:rsid w:val="00042F11"/>
    <w:rsid w:val="000457EC"/>
    <w:rsid w:val="00045B61"/>
    <w:rsid w:val="00046718"/>
    <w:rsid w:val="00046FC1"/>
    <w:rsid w:val="000503D7"/>
    <w:rsid w:val="000557B9"/>
    <w:rsid w:val="00076938"/>
    <w:rsid w:val="00082503"/>
    <w:rsid w:val="00082B0B"/>
    <w:rsid w:val="00082BE7"/>
    <w:rsid w:val="000830AC"/>
    <w:rsid w:val="00083CC0"/>
    <w:rsid w:val="000B5185"/>
    <w:rsid w:val="000B52C2"/>
    <w:rsid w:val="000B7E4F"/>
    <w:rsid w:val="000C1F8E"/>
    <w:rsid w:val="000D57AF"/>
    <w:rsid w:val="000D5BB0"/>
    <w:rsid w:val="000F6505"/>
    <w:rsid w:val="00101938"/>
    <w:rsid w:val="00101C16"/>
    <w:rsid w:val="00103205"/>
    <w:rsid w:val="001040A7"/>
    <w:rsid w:val="00104EFF"/>
    <w:rsid w:val="001110E6"/>
    <w:rsid w:val="001136B9"/>
    <w:rsid w:val="00116492"/>
    <w:rsid w:val="00116A88"/>
    <w:rsid w:val="00120553"/>
    <w:rsid w:val="00123F23"/>
    <w:rsid w:val="00123FD6"/>
    <w:rsid w:val="00126668"/>
    <w:rsid w:val="00130C5E"/>
    <w:rsid w:val="0013184F"/>
    <w:rsid w:val="00133DA5"/>
    <w:rsid w:val="00137C4B"/>
    <w:rsid w:val="001408BA"/>
    <w:rsid w:val="00141C91"/>
    <w:rsid w:val="001422E5"/>
    <w:rsid w:val="001508F3"/>
    <w:rsid w:val="0015269D"/>
    <w:rsid w:val="00153ECA"/>
    <w:rsid w:val="00154B4B"/>
    <w:rsid w:val="001639F3"/>
    <w:rsid w:val="00191A71"/>
    <w:rsid w:val="0019441B"/>
    <w:rsid w:val="001A2BB6"/>
    <w:rsid w:val="001A2E60"/>
    <w:rsid w:val="001A44F1"/>
    <w:rsid w:val="001B23B3"/>
    <w:rsid w:val="001B452C"/>
    <w:rsid w:val="001B5EAA"/>
    <w:rsid w:val="001C0BF5"/>
    <w:rsid w:val="001C7854"/>
    <w:rsid w:val="001D0E5E"/>
    <w:rsid w:val="001D2EC8"/>
    <w:rsid w:val="001E0914"/>
    <w:rsid w:val="001E374B"/>
    <w:rsid w:val="001F0D80"/>
    <w:rsid w:val="002023AE"/>
    <w:rsid w:val="00203D63"/>
    <w:rsid w:val="00204ADB"/>
    <w:rsid w:val="002072BA"/>
    <w:rsid w:val="0021000B"/>
    <w:rsid w:val="0021099C"/>
    <w:rsid w:val="002122C5"/>
    <w:rsid w:val="00212766"/>
    <w:rsid w:val="00213767"/>
    <w:rsid w:val="00215251"/>
    <w:rsid w:val="002204F2"/>
    <w:rsid w:val="00220F8E"/>
    <w:rsid w:val="002219C4"/>
    <w:rsid w:val="00221E63"/>
    <w:rsid w:val="00244A13"/>
    <w:rsid w:val="002477A5"/>
    <w:rsid w:val="002517B4"/>
    <w:rsid w:val="00257849"/>
    <w:rsid w:val="002638C5"/>
    <w:rsid w:val="002668A2"/>
    <w:rsid w:val="00270B7E"/>
    <w:rsid w:val="00291FCD"/>
    <w:rsid w:val="00293AF1"/>
    <w:rsid w:val="002959CD"/>
    <w:rsid w:val="00295F75"/>
    <w:rsid w:val="002B2390"/>
    <w:rsid w:val="002B3C5F"/>
    <w:rsid w:val="002C4D6F"/>
    <w:rsid w:val="002C537B"/>
    <w:rsid w:val="002D0893"/>
    <w:rsid w:val="002D5169"/>
    <w:rsid w:val="002E3996"/>
    <w:rsid w:val="002F6413"/>
    <w:rsid w:val="003045F9"/>
    <w:rsid w:val="00304A9B"/>
    <w:rsid w:val="00320351"/>
    <w:rsid w:val="00321E57"/>
    <w:rsid w:val="00330BFF"/>
    <w:rsid w:val="00337DCA"/>
    <w:rsid w:val="0034100E"/>
    <w:rsid w:val="003501E3"/>
    <w:rsid w:val="00356FA7"/>
    <w:rsid w:val="00372BFA"/>
    <w:rsid w:val="00376D22"/>
    <w:rsid w:val="0038194E"/>
    <w:rsid w:val="00385C2E"/>
    <w:rsid w:val="00394381"/>
    <w:rsid w:val="003A3B87"/>
    <w:rsid w:val="003A3ECC"/>
    <w:rsid w:val="003A44D5"/>
    <w:rsid w:val="003B0038"/>
    <w:rsid w:val="003B3BED"/>
    <w:rsid w:val="003C2E3F"/>
    <w:rsid w:val="003D10F1"/>
    <w:rsid w:val="003D2A1D"/>
    <w:rsid w:val="003D2F86"/>
    <w:rsid w:val="003E4348"/>
    <w:rsid w:val="003E579D"/>
    <w:rsid w:val="003E6234"/>
    <w:rsid w:val="003F2753"/>
    <w:rsid w:val="0041148A"/>
    <w:rsid w:val="00453F7B"/>
    <w:rsid w:val="00461D93"/>
    <w:rsid w:val="00483655"/>
    <w:rsid w:val="004861D4"/>
    <w:rsid w:val="0049318B"/>
    <w:rsid w:val="0049423B"/>
    <w:rsid w:val="004A36E9"/>
    <w:rsid w:val="004A47C8"/>
    <w:rsid w:val="004C70C4"/>
    <w:rsid w:val="004C7F31"/>
    <w:rsid w:val="004D0A16"/>
    <w:rsid w:val="004E0725"/>
    <w:rsid w:val="004E2127"/>
    <w:rsid w:val="004F3F18"/>
    <w:rsid w:val="004F722A"/>
    <w:rsid w:val="005070F6"/>
    <w:rsid w:val="005120AA"/>
    <w:rsid w:val="00525303"/>
    <w:rsid w:val="00530643"/>
    <w:rsid w:val="00542F5E"/>
    <w:rsid w:val="0055112E"/>
    <w:rsid w:val="00556429"/>
    <w:rsid w:val="0056051F"/>
    <w:rsid w:val="00560A25"/>
    <w:rsid w:val="00562530"/>
    <w:rsid w:val="00562B2B"/>
    <w:rsid w:val="00564AB9"/>
    <w:rsid w:val="005747B7"/>
    <w:rsid w:val="00585218"/>
    <w:rsid w:val="005915FA"/>
    <w:rsid w:val="0059455C"/>
    <w:rsid w:val="00594D44"/>
    <w:rsid w:val="00595307"/>
    <w:rsid w:val="005A0693"/>
    <w:rsid w:val="005A6E61"/>
    <w:rsid w:val="005C4FC2"/>
    <w:rsid w:val="005C5316"/>
    <w:rsid w:val="005D15CB"/>
    <w:rsid w:val="005D19AD"/>
    <w:rsid w:val="005D3222"/>
    <w:rsid w:val="005D333F"/>
    <w:rsid w:val="005D5E45"/>
    <w:rsid w:val="005E619E"/>
    <w:rsid w:val="005E6600"/>
    <w:rsid w:val="005E6F75"/>
    <w:rsid w:val="005F307D"/>
    <w:rsid w:val="005F77B3"/>
    <w:rsid w:val="006005ED"/>
    <w:rsid w:val="00605117"/>
    <w:rsid w:val="00636E39"/>
    <w:rsid w:val="00640C25"/>
    <w:rsid w:val="00641E90"/>
    <w:rsid w:val="006512A4"/>
    <w:rsid w:val="00653CB3"/>
    <w:rsid w:val="00654F57"/>
    <w:rsid w:val="00660F59"/>
    <w:rsid w:val="00661967"/>
    <w:rsid w:val="006665CB"/>
    <w:rsid w:val="006703BE"/>
    <w:rsid w:val="00670E7C"/>
    <w:rsid w:val="006735AB"/>
    <w:rsid w:val="00683DA4"/>
    <w:rsid w:val="00685235"/>
    <w:rsid w:val="00687CAA"/>
    <w:rsid w:val="00694898"/>
    <w:rsid w:val="00695889"/>
    <w:rsid w:val="006A54E5"/>
    <w:rsid w:val="006A749F"/>
    <w:rsid w:val="006B33F6"/>
    <w:rsid w:val="006B5FAA"/>
    <w:rsid w:val="006B6E1D"/>
    <w:rsid w:val="006C01FC"/>
    <w:rsid w:val="006C1C2D"/>
    <w:rsid w:val="006C4D17"/>
    <w:rsid w:val="006C7AD0"/>
    <w:rsid w:val="006D4967"/>
    <w:rsid w:val="006E132E"/>
    <w:rsid w:val="006E1D7F"/>
    <w:rsid w:val="006E36EE"/>
    <w:rsid w:val="006F05E7"/>
    <w:rsid w:val="006F0CA7"/>
    <w:rsid w:val="006F2C71"/>
    <w:rsid w:val="006F6AC3"/>
    <w:rsid w:val="00700170"/>
    <w:rsid w:val="0070350E"/>
    <w:rsid w:val="007157FB"/>
    <w:rsid w:val="00716F8B"/>
    <w:rsid w:val="00717C17"/>
    <w:rsid w:val="00720C28"/>
    <w:rsid w:val="007228BE"/>
    <w:rsid w:val="00723A81"/>
    <w:rsid w:val="007338BC"/>
    <w:rsid w:val="00750CD3"/>
    <w:rsid w:val="00751A80"/>
    <w:rsid w:val="00762798"/>
    <w:rsid w:val="00764EFF"/>
    <w:rsid w:val="00775C3A"/>
    <w:rsid w:val="007767B3"/>
    <w:rsid w:val="00777757"/>
    <w:rsid w:val="00796A22"/>
    <w:rsid w:val="00797F94"/>
    <w:rsid w:val="007C1807"/>
    <w:rsid w:val="007C33E5"/>
    <w:rsid w:val="007C540E"/>
    <w:rsid w:val="007D0372"/>
    <w:rsid w:val="007E5703"/>
    <w:rsid w:val="007F504D"/>
    <w:rsid w:val="008003D2"/>
    <w:rsid w:val="00800AB8"/>
    <w:rsid w:val="008064A2"/>
    <w:rsid w:val="00807FA6"/>
    <w:rsid w:val="0081184F"/>
    <w:rsid w:val="00814A30"/>
    <w:rsid w:val="00825291"/>
    <w:rsid w:val="008315C4"/>
    <w:rsid w:val="00831AC4"/>
    <w:rsid w:val="00831D02"/>
    <w:rsid w:val="00834144"/>
    <w:rsid w:val="00836B9B"/>
    <w:rsid w:val="00843EAB"/>
    <w:rsid w:val="00846111"/>
    <w:rsid w:val="0085135E"/>
    <w:rsid w:val="008553AF"/>
    <w:rsid w:val="00870218"/>
    <w:rsid w:val="00871699"/>
    <w:rsid w:val="00872F9A"/>
    <w:rsid w:val="008737CA"/>
    <w:rsid w:val="0087745C"/>
    <w:rsid w:val="00880B44"/>
    <w:rsid w:val="008851F5"/>
    <w:rsid w:val="00885C07"/>
    <w:rsid w:val="00887758"/>
    <w:rsid w:val="00896132"/>
    <w:rsid w:val="008A076E"/>
    <w:rsid w:val="008B1006"/>
    <w:rsid w:val="008B41C1"/>
    <w:rsid w:val="008B60B5"/>
    <w:rsid w:val="008B63A1"/>
    <w:rsid w:val="008C18AF"/>
    <w:rsid w:val="008C65B8"/>
    <w:rsid w:val="008D03CF"/>
    <w:rsid w:val="008D1828"/>
    <w:rsid w:val="008D3B46"/>
    <w:rsid w:val="008D5967"/>
    <w:rsid w:val="008D690B"/>
    <w:rsid w:val="008F15A6"/>
    <w:rsid w:val="008F1971"/>
    <w:rsid w:val="008F5ADF"/>
    <w:rsid w:val="0091554B"/>
    <w:rsid w:val="00927039"/>
    <w:rsid w:val="00932D55"/>
    <w:rsid w:val="00935D8C"/>
    <w:rsid w:val="0093762D"/>
    <w:rsid w:val="00940383"/>
    <w:rsid w:val="009464CF"/>
    <w:rsid w:val="00953A54"/>
    <w:rsid w:val="00955FEF"/>
    <w:rsid w:val="009608FB"/>
    <w:rsid w:val="009619E6"/>
    <w:rsid w:val="00961A44"/>
    <w:rsid w:val="00964143"/>
    <w:rsid w:val="00964191"/>
    <w:rsid w:val="00970110"/>
    <w:rsid w:val="009720E7"/>
    <w:rsid w:val="0097281C"/>
    <w:rsid w:val="0097451A"/>
    <w:rsid w:val="00976A4B"/>
    <w:rsid w:val="009774C6"/>
    <w:rsid w:val="00983C73"/>
    <w:rsid w:val="009847E7"/>
    <w:rsid w:val="00987E6E"/>
    <w:rsid w:val="00990157"/>
    <w:rsid w:val="0099027E"/>
    <w:rsid w:val="0099222A"/>
    <w:rsid w:val="009922E1"/>
    <w:rsid w:val="00995083"/>
    <w:rsid w:val="00996E28"/>
    <w:rsid w:val="009A3177"/>
    <w:rsid w:val="009B06ED"/>
    <w:rsid w:val="009B3607"/>
    <w:rsid w:val="009C525D"/>
    <w:rsid w:val="009C7A5B"/>
    <w:rsid w:val="009D01FB"/>
    <w:rsid w:val="009D2435"/>
    <w:rsid w:val="009D521E"/>
    <w:rsid w:val="009E2920"/>
    <w:rsid w:val="009E3028"/>
    <w:rsid w:val="009E34C6"/>
    <w:rsid w:val="009F0148"/>
    <w:rsid w:val="009F3A1B"/>
    <w:rsid w:val="00A025D5"/>
    <w:rsid w:val="00A031A4"/>
    <w:rsid w:val="00A03993"/>
    <w:rsid w:val="00A1291E"/>
    <w:rsid w:val="00A13735"/>
    <w:rsid w:val="00A13F30"/>
    <w:rsid w:val="00A1583F"/>
    <w:rsid w:val="00A175E7"/>
    <w:rsid w:val="00A3483D"/>
    <w:rsid w:val="00A41D23"/>
    <w:rsid w:val="00A52EEE"/>
    <w:rsid w:val="00A618D5"/>
    <w:rsid w:val="00A62CF5"/>
    <w:rsid w:val="00A644CC"/>
    <w:rsid w:val="00A66A43"/>
    <w:rsid w:val="00A71882"/>
    <w:rsid w:val="00A91A49"/>
    <w:rsid w:val="00A93944"/>
    <w:rsid w:val="00A943E7"/>
    <w:rsid w:val="00A95105"/>
    <w:rsid w:val="00AA03FE"/>
    <w:rsid w:val="00AA1F14"/>
    <w:rsid w:val="00AA5144"/>
    <w:rsid w:val="00AA5BE2"/>
    <w:rsid w:val="00AA6224"/>
    <w:rsid w:val="00AB0D71"/>
    <w:rsid w:val="00AB5953"/>
    <w:rsid w:val="00AC09EA"/>
    <w:rsid w:val="00AC292F"/>
    <w:rsid w:val="00AC637A"/>
    <w:rsid w:val="00AC6623"/>
    <w:rsid w:val="00AD47CD"/>
    <w:rsid w:val="00AE578D"/>
    <w:rsid w:val="00AF3130"/>
    <w:rsid w:val="00AF4860"/>
    <w:rsid w:val="00B0411B"/>
    <w:rsid w:val="00B064C2"/>
    <w:rsid w:val="00B108EB"/>
    <w:rsid w:val="00B109C2"/>
    <w:rsid w:val="00B117C5"/>
    <w:rsid w:val="00B11FF5"/>
    <w:rsid w:val="00B31D7B"/>
    <w:rsid w:val="00B40403"/>
    <w:rsid w:val="00B45046"/>
    <w:rsid w:val="00B5258D"/>
    <w:rsid w:val="00B76F0C"/>
    <w:rsid w:val="00B83956"/>
    <w:rsid w:val="00B91381"/>
    <w:rsid w:val="00B95002"/>
    <w:rsid w:val="00BA580E"/>
    <w:rsid w:val="00BA6056"/>
    <w:rsid w:val="00BB350D"/>
    <w:rsid w:val="00BC34A2"/>
    <w:rsid w:val="00BC57E3"/>
    <w:rsid w:val="00BD3A14"/>
    <w:rsid w:val="00BE74D1"/>
    <w:rsid w:val="00BF1799"/>
    <w:rsid w:val="00BF4530"/>
    <w:rsid w:val="00C0174F"/>
    <w:rsid w:val="00C03EAD"/>
    <w:rsid w:val="00C46599"/>
    <w:rsid w:val="00C604DB"/>
    <w:rsid w:val="00C63957"/>
    <w:rsid w:val="00C66DCF"/>
    <w:rsid w:val="00C77142"/>
    <w:rsid w:val="00C775B7"/>
    <w:rsid w:val="00C8449D"/>
    <w:rsid w:val="00C857A9"/>
    <w:rsid w:val="00C87576"/>
    <w:rsid w:val="00C87602"/>
    <w:rsid w:val="00C90993"/>
    <w:rsid w:val="00CA00E4"/>
    <w:rsid w:val="00CA16C8"/>
    <w:rsid w:val="00CA1AD6"/>
    <w:rsid w:val="00CB150F"/>
    <w:rsid w:val="00CB1A0A"/>
    <w:rsid w:val="00CC1787"/>
    <w:rsid w:val="00CD37B3"/>
    <w:rsid w:val="00CF2220"/>
    <w:rsid w:val="00CF630E"/>
    <w:rsid w:val="00CF76DE"/>
    <w:rsid w:val="00D00B01"/>
    <w:rsid w:val="00D0173A"/>
    <w:rsid w:val="00D0291E"/>
    <w:rsid w:val="00D02EA4"/>
    <w:rsid w:val="00D02F26"/>
    <w:rsid w:val="00D03AC2"/>
    <w:rsid w:val="00D07ED7"/>
    <w:rsid w:val="00D113C9"/>
    <w:rsid w:val="00D1482C"/>
    <w:rsid w:val="00D1780F"/>
    <w:rsid w:val="00D252BF"/>
    <w:rsid w:val="00D25780"/>
    <w:rsid w:val="00D33C16"/>
    <w:rsid w:val="00D35D62"/>
    <w:rsid w:val="00D44389"/>
    <w:rsid w:val="00D52BA0"/>
    <w:rsid w:val="00D62FD3"/>
    <w:rsid w:val="00D65747"/>
    <w:rsid w:val="00D6772D"/>
    <w:rsid w:val="00D76E57"/>
    <w:rsid w:val="00D811E4"/>
    <w:rsid w:val="00D914C5"/>
    <w:rsid w:val="00D91948"/>
    <w:rsid w:val="00D93E59"/>
    <w:rsid w:val="00DA2679"/>
    <w:rsid w:val="00DA48CF"/>
    <w:rsid w:val="00DB289C"/>
    <w:rsid w:val="00DB382E"/>
    <w:rsid w:val="00DC53F3"/>
    <w:rsid w:val="00DC7D14"/>
    <w:rsid w:val="00DD1CBB"/>
    <w:rsid w:val="00DD3EA5"/>
    <w:rsid w:val="00DE27D9"/>
    <w:rsid w:val="00DE3DCB"/>
    <w:rsid w:val="00DF1475"/>
    <w:rsid w:val="00DF1D61"/>
    <w:rsid w:val="00DF3342"/>
    <w:rsid w:val="00E1629B"/>
    <w:rsid w:val="00E173ED"/>
    <w:rsid w:val="00E240EC"/>
    <w:rsid w:val="00E423FA"/>
    <w:rsid w:val="00E43EBE"/>
    <w:rsid w:val="00E51D5F"/>
    <w:rsid w:val="00E60950"/>
    <w:rsid w:val="00E66778"/>
    <w:rsid w:val="00E71013"/>
    <w:rsid w:val="00E833C1"/>
    <w:rsid w:val="00E834EC"/>
    <w:rsid w:val="00E868D3"/>
    <w:rsid w:val="00E950D2"/>
    <w:rsid w:val="00EC1828"/>
    <w:rsid w:val="00ED1767"/>
    <w:rsid w:val="00ED5399"/>
    <w:rsid w:val="00ED6A82"/>
    <w:rsid w:val="00ED70CD"/>
    <w:rsid w:val="00ED7CBE"/>
    <w:rsid w:val="00EE0A43"/>
    <w:rsid w:val="00EF6E64"/>
    <w:rsid w:val="00EF6FCB"/>
    <w:rsid w:val="00F00069"/>
    <w:rsid w:val="00F033A9"/>
    <w:rsid w:val="00F12B47"/>
    <w:rsid w:val="00F13B9E"/>
    <w:rsid w:val="00F302C5"/>
    <w:rsid w:val="00F3546D"/>
    <w:rsid w:val="00F3554E"/>
    <w:rsid w:val="00F37B09"/>
    <w:rsid w:val="00F41E28"/>
    <w:rsid w:val="00F538AE"/>
    <w:rsid w:val="00F61722"/>
    <w:rsid w:val="00F76135"/>
    <w:rsid w:val="00F81BF5"/>
    <w:rsid w:val="00F86EAA"/>
    <w:rsid w:val="00F90BFF"/>
    <w:rsid w:val="00F97D2B"/>
    <w:rsid w:val="00FB482B"/>
    <w:rsid w:val="00FB56EC"/>
    <w:rsid w:val="00FB59B4"/>
    <w:rsid w:val="00FC30CD"/>
    <w:rsid w:val="00FC35AF"/>
    <w:rsid w:val="00FC5D1A"/>
    <w:rsid w:val="00FD3441"/>
    <w:rsid w:val="00FE22A0"/>
    <w:rsid w:val="00FE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0372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D0372"/>
    <w:pPr>
      <w:keepNext/>
      <w:ind w:left="6480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7D0372"/>
    <w:pPr>
      <w:keepNext/>
      <w:jc w:val="center"/>
      <w:outlineLvl w:val="2"/>
    </w:pPr>
    <w:rPr>
      <w:b/>
      <w:cap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3735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4">
    <w:name w:val="заголовок 4"/>
    <w:basedOn w:val="a"/>
    <w:next w:val="a"/>
    <w:rsid w:val="00A13735"/>
    <w:pPr>
      <w:keepNext/>
      <w:jc w:val="center"/>
    </w:pPr>
    <w:rPr>
      <w:szCs w:val="20"/>
    </w:rPr>
  </w:style>
  <w:style w:type="paragraph" w:customStyle="1" w:styleId="ConsTitle">
    <w:name w:val="ConsTitle"/>
    <w:rsid w:val="00A1373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137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60950"/>
    <w:rPr>
      <w:snapToGrid w:val="0"/>
      <w:sz w:val="28"/>
    </w:rPr>
  </w:style>
  <w:style w:type="paragraph" w:styleId="a4">
    <w:name w:val="Title"/>
    <w:basedOn w:val="a"/>
    <w:qFormat/>
    <w:rsid w:val="003B0038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7D0372"/>
    <w:pPr>
      <w:jc w:val="center"/>
    </w:pPr>
    <w:rPr>
      <w:b/>
      <w:caps/>
      <w:color w:val="000000"/>
      <w:sz w:val="20"/>
      <w:szCs w:val="20"/>
    </w:rPr>
  </w:style>
  <w:style w:type="paragraph" w:styleId="31">
    <w:name w:val="Body Text 3"/>
    <w:basedOn w:val="a"/>
    <w:rsid w:val="007D0372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B041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6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20C28"/>
    <w:pPr>
      <w:spacing w:after="120"/>
      <w:ind w:left="283"/>
    </w:pPr>
  </w:style>
  <w:style w:type="paragraph" w:customStyle="1" w:styleId="aa">
    <w:name w:val="Знак"/>
    <w:basedOn w:val="a"/>
    <w:rsid w:val="009E34C6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D02EA4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E3996"/>
    <w:rPr>
      <w:b/>
      <w:color w:val="000000"/>
      <w:u w:val="single"/>
    </w:rPr>
  </w:style>
  <w:style w:type="character" w:customStyle="1" w:styleId="30">
    <w:name w:val="Заголовок 3 Знак"/>
    <w:basedOn w:val="a0"/>
    <w:link w:val="3"/>
    <w:rsid w:val="002E3996"/>
    <w:rPr>
      <w:b/>
      <w:caps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2E3996"/>
    <w:rPr>
      <w:b/>
      <w:caps/>
      <w:color w:val="000000"/>
    </w:rPr>
  </w:style>
  <w:style w:type="paragraph" w:styleId="ac">
    <w:name w:val="Normal (Web)"/>
    <w:basedOn w:val="a"/>
    <w:uiPriority w:val="99"/>
    <w:unhideWhenUsed/>
    <w:rsid w:val="00103205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20"/>
    <w:rsid w:val="00FB56E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FB56EC"/>
    <w:pPr>
      <w:widowControl w:val="0"/>
      <w:shd w:val="clear" w:color="auto" w:fill="FFFFFF"/>
      <w:spacing w:before="300" w:after="300" w:line="0" w:lineRule="atLeast"/>
      <w:jc w:val="both"/>
    </w:pPr>
    <w:rPr>
      <w:sz w:val="26"/>
      <w:szCs w:val="26"/>
    </w:rPr>
  </w:style>
  <w:style w:type="character" w:styleId="ae">
    <w:name w:val="Hyperlink"/>
    <w:basedOn w:val="a0"/>
    <w:rsid w:val="00FB56EC"/>
    <w:rPr>
      <w:color w:val="0066CC"/>
      <w:u w:val="single"/>
    </w:rPr>
  </w:style>
  <w:style w:type="character" w:customStyle="1" w:styleId="12">
    <w:name w:val="Основной текст1"/>
    <w:basedOn w:val="ad"/>
    <w:rsid w:val="00FB5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/>
    </w:rPr>
  </w:style>
  <w:style w:type="character" w:customStyle="1" w:styleId="145pt">
    <w:name w:val="Основной текст + 14;5 pt"/>
    <w:basedOn w:val="ad"/>
    <w:rsid w:val="00FB5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">
    <w:name w:val="List Paragraph"/>
    <w:basedOn w:val="a"/>
    <w:uiPriority w:val="34"/>
    <w:qFormat/>
    <w:rsid w:val="008D5967"/>
    <w:pPr>
      <w:ind w:left="720"/>
      <w:contextualSpacing/>
    </w:pPr>
  </w:style>
  <w:style w:type="character" w:styleId="af0">
    <w:name w:val="Strong"/>
    <w:basedOn w:val="a0"/>
    <w:uiPriority w:val="22"/>
    <w:qFormat/>
    <w:rsid w:val="006A54E5"/>
    <w:rPr>
      <w:b/>
      <w:bCs/>
    </w:rPr>
  </w:style>
  <w:style w:type="character" w:customStyle="1" w:styleId="blk">
    <w:name w:val="blk"/>
    <w:basedOn w:val="a0"/>
    <w:rsid w:val="00556429"/>
  </w:style>
  <w:style w:type="character" w:styleId="af1">
    <w:name w:val="Emphasis"/>
    <w:basedOn w:val="a0"/>
    <w:qFormat/>
    <w:rsid w:val="00F97D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0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1901/2dafcc9f8f2d8b800512e96ec8914d9155752f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целевым программам снижения рисков</vt:lpstr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целевым программам снижения рисков</dc:title>
  <dc:creator>User</dc:creator>
  <cp:lastModifiedBy>user</cp:lastModifiedBy>
  <cp:revision>4</cp:revision>
  <cp:lastPrinted>2018-09-20T14:33:00Z</cp:lastPrinted>
  <dcterms:created xsi:type="dcterms:W3CDTF">2020-04-02T07:11:00Z</dcterms:created>
  <dcterms:modified xsi:type="dcterms:W3CDTF">2020-05-01T14:20:00Z</dcterms:modified>
</cp:coreProperties>
</file>