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18" w:rsidRPr="004045C5" w:rsidRDefault="00E64318" w:rsidP="00E64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C5">
        <w:rPr>
          <w:rFonts w:ascii="Times New Roman" w:hAnsi="Times New Roman" w:cs="Times New Roman"/>
          <w:b/>
          <w:sz w:val="24"/>
          <w:szCs w:val="24"/>
        </w:rPr>
        <w:t>Вниманию населения!</w:t>
      </w:r>
    </w:p>
    <w:p w:rsidR="00EE6A1A" w:rsidRDefault="00E64318" w:rsidP="006065F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 01 января 2019 года </w:t>
      </w:r>
    </w:p>
    <w:p w:rsidR="006065F2" w:rsidRDefault="006065F2" w:rsidP="00E64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D0D65" w:rsidRDefault="002D0D65" w:rsidP="002D0D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Обращение </w:t>
      </w:r>
      <w:r w:rsidRPr="00AB2A26">
        <w:rPr>
          <w:color w:val="000000"/>
        </w:rPr>
        <w:t xml:space="preserve">с </w:t>
      </w:r>
      <w:r>
        <w:rPr>
          <w:color w:val="000000"/>
        </w:rPr>
        <w:t>ТКО</w:t>
      </w:r>
      <w:r w:rsidRPr="00792D3C">
        <w:t xml:space="preserve"> (</w:t>
      </w:r>
      <w:r>
        <w:rPr>
          <w:rFonts w:eastAsiaTheme="minorHAnsi"/>
          <w:lang w:eastAsia="en-US"/>
        </w:rPr>
        <w:t>накопление</w:t>
      </w:r>
      <w:r w:rsidRPr="00792D3C">
        <w:rPr>
          <w:rFonts w:eastAsiaTheme="minorHAnsi"/>
          <w:lang w:eastAsia="en-US"/>
        </w:rPr>
        <w:t xml:space="preserve">, транспортирование, обработка, утилизация, обезвреживание, захоронение) </w:t>
      </w:r>
      <w:r w:rsidRPr="00792D3C">
        <w:t>станет отдельной коммунальной услугой</w:t>
      </w:r>
      <w:r>
        <w:t xml:space="preserve"> </w:t>
      </w:r>
      <w:r w:rsidRPr="009E68BC">
        <w:t>(появится отдельная строка в квитанции либо отдельная квитанция).</w:t>
      </w:r>
    </w:p>
    <w:p w:rsidR="002D0D65" w:rsidRDefault="002D0D65" w:rsidP="002D0D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</w:t>
      </w:r>
      <w:r w:rsidRPr="00792D3C">
        <w:t xml:space="preserve">лата за </w:t>
      </w:r>
      <w:r>
        <w:t xml:space="preserve">услугу по обращению с ТКО </w:t>
      </w:r>
      <w:r w:rsidRPr="00792D3C">
        <w:t xml:space="preserve">будет производиться не с квадратного метра, </w:t>
      </w:r>
      <w:r>
        <w:t xml:space="preserve">как в настоящее время, </w:t>
      </w:r>
      <w:r w:rsidRPr="00792D3C">
        <w:t>а с каждого человека</w:t>
      </w:r>
      <w:r>
        <w:t>, проживающего в жилом помещении. При отсутствии постоянно и временно проживающих расчет будет производиться с учетом количества собственников таких помещений.</w:t>
      </w:r>
    </w:p>
    <w:p w:rsidR="002D0D65" w:rsidRDefault="002D0D65" w:rsidP="002D0D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Начисление платы за коммунальную услугу по обращению с ТКО</w:t>
      </w:r>
      <w:r w:rsidRPr="00792D3C">
        <w:t xml:space="preserve"> </w:t>
      </w:r>
      <w:r>
        <w:t xml:space="preserve">будет производиться </w:t>
      </w:r>
      <w:r w:rsidRPr="00792D3C">
        <w:t>исходя из норм накопления отходов и единого тарифа</w:t>
      </w:r>
      <w:r>
        <w:t>, утвержденных Департаментом топливно-энергетического комплекса и тарифного регулирования Вологодской области (н</w:t>
      </w:r>
      <w:r w:rsidRPr="00792D3C">
        <w:t>ормы накопления для жителей городов – 2,615 м</w:t>
      </w:r>
      <w:r w:rsidRPr="00792D3C">
        <w:rPr>
          <w:vertAlign w:val="superscript"/>
        </w:rPr>
        <w:t xml:space="preserve">3  </w:t>
      </w:r>
      <w:r w:rsidRPr="00792D3C">
        <w:t xml:space="preserve"> с человека в год</w:t>
      </w:r>
      <w:r>
        <w:t xml:space="preserve">, </w:t>
      </w:r>
      <w:r w:rsidRPr="00792D3C">
        <w:t>для сельского населения – 2,105 м</w:t>
      </w:r>
      <w:r w:rsidRPr="00792D3C">
        <w:rPr>
          <w:vertAlign w:val="superscript"/>
        </w:rPr>
        <w:t xml:space="preserve">3  </w:t>
      </w:r>
      <w:r w:rsidRPr="00792D3C">
        <w:t xml:space="preserve"> с человека в год</w:t>
      </w:r>
      <w:r>
        <w:t>) (фиксированный платеж).</w:t>
      </w:r>
    </w:p>
    <w:p w:rsidR="002D0D65" w:rsidRPr="004045C5" w:rsidRDefault="002D0D65" w:rsidP="002D0D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При осуществлении расчетов за услугу по обращению с ТКО пользователи будут иметь право на льготы и скидки, как и по прочим жилищно-коммунальным услугам.</w:t>
      </w:r>
    </w:p>
    <w:p w:rsidR="002D0D65" w:rsidRDefault="002D0D65" w:rsidP="006065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6065F2" w:rsidRDefault="006065F2" w:rsidP="006065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С 01 января 2019 год</w:t>
      </w:r>
      <w:proofErr w:type="gramStart"/>
      <w:r>
        <w:t xml:space="preserve">а </w:t>
      </w:r>
      <w:r w:rsidRPr="00AB2A26">
        <w:t>ООО</w:t>
      </w:r>
      <w:proofErr w:type="gramEnd"/>
      <w:r w:rsidRPr="00AB2A26">
        <w:t xml:space="preserve"> «Чистый След» приступает к работе в качестве регионального оператора </w:t>
      </w:r>
      <w:r w:rsidRPr="00AB2A26">
        <w:rPr>
          <w:color w:val="000000"/>
        </w:rPr>
        <w:t>по обращению с твердыми коммунальными отходами</w:t>
      </w:r>
      <w:r>
        <w:rPr>
          <w:color w:val="000000"/>
        </w:rPr>
        <w:t xml:space="preserve"> (ТКО)</w:t>
      </w:r>
      <w:r w:rsidRPr="00AB2A26">
        <w:rPr>
          <w:color w:val="000000"/>
        </w:rPr>
        <w:t xml:space="preserve"> на территории Западной зоны Вологодской области</w:t>
      </w:r>
      <w:r>
        <w:rPr>
          <w:color w:val="000000"/>
        </w:rPr>
        <w:t>.</w:t>
      </w:r>
    </w:p>
    <w:p w:rsidR="006065F2" w:rsidRDefault="006065F2" w:rsidP="006065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045C5">
        <w:rPr>
          <w:b/>
          <w:color w:val="000000"/>
        </w:rPr>
        <w:t>В связи с этим:</w:t>
      </w:r>
    </w:p>
    <w:p w:rsidR="00B72373" w:rsidRPr="006065F2" w:rsidRDefault="00B72373" w:rsidP="00B72373">
      <w:pPr>
        <w:pStyle w:val="a3"/>
        <w:shd w:val="clear" w:color="auto" w:fill="FFFFFF"/>
        <w:spacing w:before="0" w:beforeAutospacing="0" w:after="0" w:afterAutospacing="0"/>
        <w:ind w:left="1729"/>
        <w:jc w:val="both"/>
      </w:pPr>
    </w:p>
    <w:p w:rsidR="002D0D65" w:rsidRDefault="002D0D65" w:rsidP="002D0D6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жилых домов или части жилого дома (индивидуальные жилые дома) обязаны обеспечить обращение с ТКО путем заключения договора с Региональным оператором по обращению с ТКО. </w:t>
      </w:r>
    </w:p>
    <w:p w:rsidR="002D0D65" w:rsidRDefault="002D0D65" w:rsidP="002D0D6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ТКО </w:t>
      </w:r>
      <w:r w:rsidRPr="00B7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января 2019 года обязаны  заключить договор с ООО «Чистый След» и производить оплату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B7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многоквартирных домов заключение договоров производится в зависимости от формы управления домом и выбранным способом расчетов.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прямых расчетах или непосредственной форме управления многоквартирным домом, а также при отсутствии заявки от управляющей организации или ТСЖ на заключение договора, исполнителем услуги будет являться Региональный оператор ООО «Чистый След», т.е. будет отдельный платежный документ, в иных случаях, расчет платы производится управляющей организацией или ТСЖ, т.е. будет отдельная строка в платежном документе. </w:t>
      </w:r>
      <w:proofErr w:type="gramEnd"/>
    </w:p>
    <w:p w:rsidR="002D0D65" w:rsidRDefault="002D0D65" w:rsidP="002D0D6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отказ от заключения договора предусмотрена административная ответственность. </w:t>
      </w:r>
    </w:p>
    <w:p w:rsidR="002D0D65" w:rsidRPr="00B72373" w:rsidRDefault="002D0D65" w:rsidP="002D0D65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ТКО обязаны ос</w:t>
      </w:r>
      <w:r w:rsidRPr="00B7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уществлять складирование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B7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накопления таких отходов, определенных договором. </w:t>
      </w:r>
    </w:p>
    <w:p w:rsidR="002D0D65" w:rsidRDefault="002D0D65" w:rsidP="002D0D65">
      <w:pPr>
        <w:pStyle w:val="a4"/>
        <w:spacing w:after="0"/>
      </w:pPr>
    </w:p>
    <w:p w:rsidR="00245BD9" w:rsidRDefault="00093AFD" w:rsidP="00245BD9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9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 обращаться в ООО «Чистый След»: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 обращаться в ООО «Чистый След»:  телефон 8-800-600-15-05, </w:t>
      </w:r>
      <w:proofErr w:type="spellStart"/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245BD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info@sled35.ru</w:t>
        </w:r>
      </w:hyperlink>
      <w:r w:rsidR="0024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5BD9" w:rsidRDefault="00245BD9" w:rsidP="00245BD9">
      <w:pPr>
        <w:pStyle w:val="a4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размещена на сайте </w:t>
      </w:r>
      <w:hyperlink r:id="rId6" w:tgtFrame="_blank" w:history="1">
        <w:r>
          <w:rPr>
            <w:rStyle w:val="a5"/>
            <w:b/>
            <w:bCs/>
          </w:rPr>
          <w:t>sled35.ru</w:t>
        </w:r>
      </w:hyperlink>
    </w:p>
    <w:p w:rsidR="00093AFD" w:rsidRPr="00093AFD" w:rsidRDefault="00093AFD" w:rsidP="00B72373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093AFD" w:rsidRPr="00093AFD" w:rsidSect="009D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73"/>
    <w:multiLevelType w:val="hybridMultilevel"/>
    <w:tmpl w:val="DD92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26ABD"/>
    <w:multiLevelType w:val="hybridMultilevel"/>
    <w:tmpl w:val="3C8AD7A2"/>
    <w:lvl w:ilvl="0" w:tplc="0419000B">
      <w:start w:val="1"/>
      <w:numFmt w:val="bullet"/>
      <w:lvlText w:val=""/>
      <w:lvlJc w:val="left"/>
      <w:pPr>
        <w:ind w:left="1729" w:hanging="102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318"/>
    <w:rsid w:val="00057609"/>
    <w:rsid w:val="00093AFD"/>
    <w:rsid w:val="00245BD9"/>
    <w:rsid w:val="002D0D65"/>
    <w:rsid w:val="004045C5"/>
    <w:rsid w:val="005575B2"/>
    <w:rsid w:val="006065F2"/>
    <w:rsid w:val="009C5A7E"/>
    <w:rsid w:val="009D66C6"/>
    <w:rsid w:val="00A036F3"/>
    <w:rsid w:val="00A52779"/>
    <w:rsid w:val="00B72373"/>
    <w:rsid w:val="00C40144"/>
    <w:rsid w:val="00D0418D"/>
    <w:rsid w:val="00D64242"/>
    <w:rsid w:val="00E64318"/>
    <w:rsid w:val="00EE6A1A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A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5B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bu=ih2s&amp;from=www.yandex.ru%3Bsearch%2F%3Bweb%3B%3B&amp;text=&amp;etext=1913.qXa-XvE7VubCzPPhI6b0AIzOefm_vNDelPYtuWfDr9jY-y8QiAUJbHahP91rSbO74Ase_Np-citZwlDyZAsVgEDsSpm4rF19I5sIe-rM6I87x0ybtb5YWHByK0MIaTx-.397a83a335016cf25e07e0132a8ee498e8c3243f&amp;uuid=&amp;state=PEtFfuTeVD4jaxywoSUvtB2i7c0_vxGd2E9eR729KuIQGpPxcKWQSOOSXzkc3vVRjM9iN1UJiNAU4dCS-4Focd0i3yYygxkQTAdUOrB8R7U,&amp;&amp;cst=AiuY0DBWFJ4RhQyBNHa0iziT6yMHYqgi2ZgLUKThHo7Kcw4WKuN6kU3LtGUrErWAW9v_spR1dnaLdJshLFRuqB5UiwI9nThP_hjQNL1LfnaItFr0YfqrXurbyPMlg0kemOfG4rwjUs93_n0QEcbysxpO8Y3U2QSAWJqtq-Cx4l_ScBvkrnddh69GY0IaD2lZhO65GuWyN66Tk9VNAnqadutR9_NliATDXwNOBWe6gg6-IKXo11QZ_0O034iz4YR9iZ9s9A_xGQs8gy18Tizi5UJyJkrX28LcHeWEhEWOikrpVRVjg416k974IsRsjljPI7eme--Mnsr7ka16mk8A_hLccUuedQePLQQspfss7ooM8SJtCjlpAlMmY29_7nGEUAbyEeAl-2YXYPpSohLHabPAzGzjM8sHzKXns2yJktPJM-ImOhCyWxYHbmfJ0R5-ZYAam8tfSPbZ11SB6CgnFng17lSraxR0tcSi_ZvWgLBItEbwihHkqjErsGcADAqBb1D_xUH-Bkz_AQ1QaSAA7KYHq-V-W-sRsSOy-0aIIOUuchWWo0K-6rmgM_SMNh4qzUJd2WSQiZ5KrfdIfbggE6ZgQBjPi9AR0kcjmvf0LsaXx1Dq48ycfJdNH4iN1bnhRePtZ-u30-jKfAw1Aa_wLtuKZ328u22KcS6Gh8e6wh3bzraQOVAgVvOzwzxJwsuU1UcveFOxHK6Xsj3-xeepzIGjcI0O_84qCOu5qV3al-j9w7AXh-vMnEpYcP7_rqAyfbFuhrw08JdQPli-JlcalxBPjITXcKg2V1ur6JgVXOE,&amp;data=UlNrNmk5WktYejY4cHFySjRXSWhXRTQ1dTh1U1hFc181dl9ic1c0YmxjS3Z2dG9FUGF4ekViYmtFT3RqQ2pISWc4SUtnSzhxcnlQd19pNUhKcWpidFByejNrc3lrZFFM&amp;sign=57e19a57027fd3d5c3fdf42b0b5e5a98&amp;keyno=0&amp;b64e=2&amp;ref=orjY4mGPRjlSKyJlbRuxUg7kv3-HD3rXBde6r9T1920,&amp;l10n=ru&amp;cts=1537248929202" TargetMode="External"/><Relationship Id="rId5" Type="http://schemas.openxmlformats.org/officeDocument/2006/relationships/hyperlink" Target="mailto:info@sled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2018-07-26T12:45:00Z</dcterms:created>
  <dcterms:modified xsi:type="dcterms:W3CDTF">2018-09-18T13:25:00Z</dcterms:modified>
</cp:coreProperties>
</file>