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3B" w:rsidRPr="00C34571" w:rsidRDefault="002A383B" w:rsidP="00C345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83B">
        <w:rPr>
          <w:rFonts w:ascii="Times New Roman" w:hAnsi="Times New Roman" w:cs="Times New Roman"/>
          <w:color w:val="000000"/>
          <w:sz w:val="24"/>
          <w:szCs w:val="24"/>
        </w:rPr>
        <w:t xml:space="preserve">С 01.01.2019 произойдет окончательный переход на новую систему обращения с </w:t>
      </w:r>
      <w:r w:rsidRPr="00C34571">
        <w:rPr>
          <w:rFonts w:ascii="Times New Roman" w:hAnsi="Times New Roman" w:cs="Times New Roman"/>
          <w:color w:val="000000"/>
          <w:sz w:val="24"/>
          <w:szCs w:val="24"/>
        </w:rPr>
        <w:t xml:space="preserve">твердыми коммунальными отходами (ТКО). </w:t>
      </w:r>
      <w:r w:rsidR="00C34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383B" w:rsidRPr="00C34571" w:rsidRDefault="002A383B" w:rsidP="00C34571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color w:val="000000"/>
        </w:rPr>
      </w:pPr>
      <w:r w:rsidRPr="00C34571">
        <w:rPr>
          <w:color w:val="000000"/>
        </w:rPr>
        <w:t>Обращаем внимание, что Федеральным законом от 29 июня 2015 г. № 176-ФЗ «О внесении изменений в Жилищный кодекс</w:t>
      </w:r>
      <w:r w:rsidR="00C34571">
        <w:rPr>
          <w:color w:val="000000"/>
        </w:rPr>
        <w:t xml:space="preserve"> </w:t>
      </w:r>
      <w:r w:rsidRPr="00C34571">
        <w:rPr>
          <w:color w:val="000000"/>
        </w:rPr>
        <w:t>Российской Федерации и отдельные законодательные акты Российской Федерации» внесены изменения в часть 4 статьи 154 ЖК РФ, согласно которым плата за коммунальные услуги включает в себя плату за обращение с ТКО.</w:t>
      </w:r>
      <w:r w:rsidR="00C34571">
        <w:rPr>
          <w:color w:val="000000"/>
        </w:rPr>
        <w:t xml:space="preserve"> </w:t>
      </w:r>
      <w:r w:rsidRPr="00C34571">
        <w:rPr>
          <w:color w:val="000000"/>
        </w:rPr>
        <w:t>Таким образом, вместо жилищной услуги по сбору и вывозу ТКО, плата за которую входит в состав платы за содержание жилого помещения, </w:t>
      </w:r>
      <w:r w:rsidR="00C34571">
        <w:rPr>
          <w:color w:val="000000"/>
        </w:rPr>
        <w:t xml:space="preserve">появится отдельная квитанция либо </w:t>
      </w:r>
      <w:r w:rsidRPr="00C34571">
        <w:rPr>
          <w:color w:val="000000"/>
        </w:rPr>
        <w:t>в квитанции появится отдельная строка</w:t>
      </w:r>
      <w:r w:rsidR="00C34571">
        <w:rPr>
          <w:color w:val="000000"/>
        </w:rPr>
        <w:t xml:space="preserve"> -</w:t>
      </w:r>
      <w:r w:rsidRPr="00C34571">
        <w:rPr>
          <w:color w:val="000000"/>
        </w:rPr>
        <w:t xml:space="preserve"> коммунальная услуга по обращению с ТКО, размер платы за которую будет рассчитываться по </w:t>
      </w:r>
      <w:r w:rsidR="00C34571">
        <w:rPr>
          <w:color w:val="000000"/>
        </w:rPr>
        <w:t xml:space="preserve">единому </w:t>
      </w:r>
      <w:r w:rsidRPr="00C34571">
        <w:rPr>
          <w:color w:val="000000"/>
        </w:rPr>
        <w:t>тариф</w:t>
      </w:r>
      <w:r w:rsidR="00C34571">
        <w:rPr>
          <w:color w:val="000000"/>
        </w:rPr>
        <w:t>у</w:t>
      </w:r>
      <w:r w:rsidRPr="00C34571">
        <w:rPr>
          <w:color w:val="000000"/>
        </w:rPr>
        <w:t>, установленн</w:t>
      </w:r>
      <w:r w:rsidR="00C34571">
        <w:rPr>
          <w:color w:val="000000"/>
        </w:rPr>
        <w:t>ому</w:t>
      </w:r>
      <w:r w:rsidRPr="00C34571">
        <w:rPr>
          <w:color w:val="000000"/>
        </w:rPr>
        <w:t xml:space="preserve"> </w:t>
      </w:r>
      <w:r w:rsidR="00C34571">
        <w:rPr>
          <w:color w:val="000000"/>
        </w:rPr>
        <w:t xml:space="preserve">Департаментом ТЭК и </w:t>
      </w:r>
      <w:proofErr w:type="gramStart"/>
      <w:r w:rsidR="00C34571">
        <w:rPr>
          <w:color w:val="000000"/>
        </w:rPr>
        <w:t>ТР</w:t>
      </w:r>
      <w:proofErr w:type="gramEnd"/>
      <w:r w:rsidR="00C34571">
        <w:rPr>
          <w:color w:val="000000"/>
        </w:rPr>
        <w:t xml:space="preserve"> Вологодской области</w:t>
      </w:r>
      <w:r w:rsidRPr="00C34571">
        <w:rPr>
          <w:color w:val="000000"/>
        </w:rPr>
        <w:t xml:space="preserve"> с учетом установленных нормативов накопления ТКО, и, соответственно, составляющая платы за содержание жилого помещения в этой части </w:t>
      </w:r>
      <w:r w:rsidR="00C34571">
        <w:rPr>
          <w:color w:val="000000"/>
        </w:rPr>
        <w:t>будет</w:t>
      </w:r>
      <w:r w:rsidRPr="00C34571">
        <w:rPr>
          <w:color w:val="000000"/>
        </w:rPr>
        <w:t xml:space="preserve"> исключена.</w:t>
      </w:r>
    </w:p>
    <w:p w:rsidR="002A383B" w:rsidRDefault="002A383B" w:rsidP="00C34571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color w:val="000000"/>
        </w:rPr>
      </w:pPr>
      <w:r w:rsidRPr="00C34571">
        <w:rPr>
          <w:color w:val="000000"/>
        </w:rPr>
        <w:t>Выполнение коммунальной услуги по обращению с ТКО </w:t>
      </w:r>
      <w:r w:rsidR="00C34571">
        <w:rPr>
          <w:color w:val="000000"/>
        </w:rPr>
        <w:t xml:space="preserve"> </w:t>
      </w:r>
      <w:r w:rsidRPr="00C34571">
        <w:rPr>
          <w:color w:val="000000"/>
        </w:rPr>
        <w:t>обеспечивается региональным оператором, выбранным в</w:t>
      </w:r>
      <w:r w:rsidR="00C34571">
        <w:rPr>
          <w:color w:val="000000"/>
        </w:rPr>
        <w:t xml:space="preserve"> </w:t>
      </w:r>
      <w:r w:rsidRPr="00C34571">
        <w:rPr>
          <w:color w:val="000000"/>
        </w:rPr>
        <w:t>результате конкурсного отбора, предусмотренного частью 4 статьи 24.6 Федерального закона от 24 июня 1998 г. № 89-ФЗ «Об отходах производства и потребления» (далее — Закон № 89-ФЗ).</w:t>
      </w:r>
    </w:p>
    <w:p w:rsidR="002A383B" w:rsidRDefault="00C34571" w:rsidP="00C34571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Предоставление коммунальной услуги по обращению с ТКО осуществляется на основании возмездного договора. </w:t>
      </w:r>
      <w:proofErr w:type="gramStart"/>
      <w:r>
        <w:rPr>
          <w:color w:val="000000"/>
        </w:rPr>
        <w:t>С</w:t>
      </w:r>
      <w:r w:rsidR="002A383B" w:rsidRPr="00C34571">
        <w:rPr>
          <w:color w:val="000000"/>
        </w:rPr>
        <w:t xml:space="preserve">огласно положениям </w:t>
      </w:r>
      <w:r>
        <w:rPr>
          <w:color w:val="000000"/>
        </w:rPr>
        <w:t>закона</w:t>
      </w:r>
      <w:r w:rsidR="002A383B" w:rsidRPr="00C34571">
        <w:rPr>
          <w:color w:val="000000"/>
        </w:rPr>
        <w:t xml:space="preserve">, все собственники ТКО (собственники помещений в многоквартирных домах, собственники частных домовладений, а также юридические лица и индивидуальные предприниматели, в результате деятельности которых образуются </w:t>
      </w:r>
      <w:r>
        <w:rPr>
          <w:color w:val="000000"/>
        </w:rPr>
        <w:t xml:space="preserve">отходы, по составу подобные </w:t>
      </w:r>
      <w:r w:rsidR="002A383B" w:rsidRPr="00C34571">
        <w:rPr>
          <w:color w:val="000000"/>
        </w:rPr>
        <w:t xml:space="preserve">ТКО) </w:t>
      </w:r>
      <w:r w:rsidR="00FA11DE" w:rsidRPr="00FA11DE">
        <w:rPr>
          <w:color w:val="000000"/>
          <w:u w:val="single"/>
        </w:rPr>
        <w:t xml:space="preserve">обязаны </w:t>
      </w:r>
      <w:r w:rsidR="002A383B" w:rsidRPr="00FA11DE">
        <w:rPr>
          <w:color w:val="000000"/>
          <w:u w:val="single"/>
        </w:rPr>
        <w:t>заключ</w:t>
      </w:r>
      <w:r w:rsidR="00FA11DE" w:rsidRPr="00FA11DE">
        <w:rPr>
          <w:color w:val="000000"/>
          <w:u w:val="single"/>
        </w:rPr>
        <w:t>ить</w:t>
      </w:r>
      <w:r w:rsidR="002A383B" w:rsidRPr="00C34571">
        <w:rPr>
          <w:color w:val="000000"/>
        </w:rPr>
        <w:t xml:space="preserve"> договор на оказание услуг по обращению с ТКО с региональным оператором, в зоне деятельности которого образуются ТКО и находятся места их </w:t>
      </w:r>
      <w:r>
        <w:rPr>
          <w:color w:val="000000"/>
        </w:rPr>
        <w:t>накопления</w:t>
      </w:r>
      <w:r w:rsidR="00C46B5D">
        <w:rPr>
          <w:color w:val="000000"/>
        </w:rPr>
        <w:t>,</w:t>
      </w:r>
      <w:r w:rsidR="00FA11DE">
        <w:rPr>
          <w:color w:val="000000"/>
        </w:rPr>
        <w:t xml:space="preserve"> </w:t>
      </w:r>
      <w:r w:rsidR="00FA11DE" w:rsidRPr="00FA11DE">
        <w:rPr>
          <w:color w:val="000000"/>
          <w:u w:val="single"/>
        </w:rPr>
        <w:t>и</w:t>
      </w:r>
      <w:r w:rsidR="002A383B" w:rsidRPr="00FA11DE">
        <w:rPr>
          <w:color w:val="000000"/>
          <w:u w:val="single"/>
        </w:rPr>
        <w:t> опла</w:t>
      </w:r>
      <w:r w:rsidR="00FA11DE" w:rsidRPr="00FA11DE">
        <w:rPr>
          <w:color w:val="000000"/>
          <w:u w:val="single"/>
        </w:rPr>
        <w:t>тить</w:t>
      </w:r>
      <w:r w:rsidR="002A383B" w:rsidRPr="00C34571">
        <w:rPr>
          <w:color w:val="000000"/>
        </w:rPr>
        <w:t xml:space="preserve"> услуги регионального оператора</w:t>
      </w:r>
      <w:proofErr w:type="gramEnd"/>
      <w:r w:rsidR="002A383B" w:rsidRPr="00C34571">
        <w:rPr>
          <w:color w:val="000000"/>
        </w:rPr>
        <w:t xml:space="preserve"> по обращению с ТКО.</w:t>
      </w:r>
      <w:r w:rsidR="00D26276">
        <w:rPr>
          <w:color w:val="000000"/>
        </w:rPr>
        <w:t xml:space="preserve"> </w:t>
      </w:r>
    </w:p>
    <w:p w:rsidR="00D26276" w:rsidRDefault="00D26276" w:rsidP="00D26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98A">
        <w:rPr>
          <w:rFonts w:ascii="Times New Roman" w:hAnsi="Times New Roman" w:cs="Times New Roman"/>
          <w:sz w:val="24"/>
          <w:szCs w:val="24"/>
        </w:rPr>
        <w:t xml:space="preserve">Договор на оказание услуг по обращению с </w:t>
      </w:r>
      <w:r>
        <w:rPr>
          <w:rFonts w:ascii="Times New Roman" w:hAnsi="Times New Roman" w:cs="Times New Roman"/>
          <w:sz w:val="24"/>
          <w:szCs w:val="24"/>
        </w:rPr>
        <w:t>ТКО</w:t>
      </w:r>
      <w:r w:rsidRPr="00EC598A">
        <w:rPr>
          <w:rFonts w:ascii="Times New Roman" w:hAnsi="Times New Roman" w:cs="Times New Roman"/>
          <w:sz w:val="24"/>
          <w:szCs w:val="24"/>
        </w:rPr>
        <w:t xml:space="preserve"> является публичным для регионального оператора.</w:t>
      </w:r>
      <w:r>
        <w:rPr>
          <w:rFonts w:ascii="Times New Roman" w:hAnsi="Times New Roman" w:cs="Times New Roman"/>
          <w:sz w:val="24"/>
          <w:szCs w:val="24"/>
        </w:rPr>
        <w:t xml:space="preserve"> С физическими лицами договор </w:t>
      </w:r>
      <w:r w:rsidRPr="006C5694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 xml:space="preserve">ается  в форме публичной оферты и считается заключенным с момента </w:t>
      </w:r>
      <w:r w:rsidRPr="006C5694">
        <w:rPr>
          <w:rFonts w:ascii="Times New Roman" w:hAnsi="Times New Roman" w:cs="Times New Roman"/>
          <w:sz w:val="24"/>
          <w:szCs w:val="24"/>
        </w:rPr>
        <w:t>совершения конклюдентных действий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E8">
        <w:rPr>
          <w:rFonts w:ascii="Times New Roman" w:hAnsi="Times New Roman" w:cs="Times New Roman"/>
          <w:sz w:val="24"/>
          <w:szCs w:val="24"/>
        </w:rPr>
        <w:t>Это значит, что после первого месяца оказания услуги региональным оператором будет выставлен счет, который будут обязаны оплатить все жители. Если у кого-то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E8">
        <w:rPr>
          <w:rFonts w:ascii="Times New Roman" w:hAnsi="Times New Roman" w:cs="Times New Roman"/>
          <w:sz w:val="24"/>
          <w:szCs w:val="24"/>
        </w:rPr>
        <w:t xml:space="preserve">есть желание </w:t>
      </w:r>
      <w:r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7725E8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в письменном виде, это возможно сделать  в офисе регионального оператора. </w:t>
      </w:r>
    </w:p>
    <w:p w:rsidR="00D26276" w:rsidRDefault="00D26276" w:rsidP="00D262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7">
        <w:rPr>
          <w:rFonts w:ascii="Times New Roman" w:hAnsi="Times New Roman" w:cs="Times New Roman"/>
          <w:sz w:val="24"/>
          <w:szCs w:val="24"/>
        </w:rPr>
        <w:t xml:space="preserve">В соответствии с п.8.4. постановления Правительства РФ от 12 ноября 2016 г. № 1156 «Об обращении с ТКО и внесении изменения в постановление Правительства РФ от 25 августа 2008 г. № 641» для заключения договора потребителю необходимо отправить заявку с приложением копий документов. </w:t>
      </w:r>
    </w:p>
    <w:p w:rsidR="00FA11DE" w:rsidRPr="00C46B5D" w:rsidRDefault="00FA11DE" w:rsidP="00FA11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B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46B5D">
        <w:rPr>
          <w:rFonts w:ascii="Times New Roman" w:hAnsi="Times New Roman" w:cs="Times New Roman"/>
          <w:b/>
          <w:sz w:val="24"/>
          <w:szCs w:val="24"/>
        </w:rPr>
        <w:t xml:space="preserve"> ДЛЯ УК, ТСЖ, ТСН, ЖСК, ЖК</w:t>
      </w:r>
      <w:r w:rsidR="00C46B5D">
        <w:rPr>
          <w:rFonts w:ascii="Times New Roman" w:hAnsi="Times New Roman" w:cs="Times New Roman"/>
          <w:b/>
          <w:sz w:val="24"/>
          <w:szCs w:val="24"/>
        </w:rPr>
        <w:t>:</w:t>
      </w:r>
    </w:p>
    <w:p w:rsidR="00FA11DE" w:rsidRPr="00095F9C" w:rsidRDefault="00FA11DE" w:rsidP="00FA11DE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Копия свидетельства о постановке на учет российской организации в налоговом органе по месту ее нахождения</w:t>
      </w:r>
    </w:p>
    <w:p w:rsidR="00FA11DE" w:rsidRPr="00095F9C" w:rsidRDefault="00FA11DE" w:rsidP="00FA11DE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Копия свидетельства о регистрации юридического лиц</w:t>
      </w:r>
    </w:p>
    <w:p w:rsidR="00FA11DE" w:rsidRPr="00095F9C" w:rsidRDefault="00FA11DE" w:rsidP="00FA11DE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 xml:space="preserve">Банковские реквизиты </w:t>
      </w:r>
    </w:p>
    <w:p w:rsidR="00FA11DE" w:rsidRPr="00095F9C" w:rsidRDefault="00FA11DE" w:rsidP="00FA11DE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F9C">
        <w:rPr>
          <w:rFonts w:ascii="Times New Roman" w:hAnsi="Times New Roman" w:cs="Times New Roman"/>
          <w:sz w:val="20"/>
          <w:szCs w:val="20"/>
        </w:rPr>
        <w:t>Лицензия на осуществление предпринимательской деятельности по управлению многоквартирными домами (для управляющих организаций)</w:t>
      </w:r>
    </w:p>
    <w:p w:rsidR="00FA11DE" w:rsidRPr="00095F9C" w:rsidRDefault="00FA11DE" w:rsidP="00FA11DE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F9C">
        <w:rPr>
          <w:rFonts w:ascii="Times New Roman" w:hAnsi="Times New Roman" w:cs="Times New Roman"/>
          <w:sz w:val="20"/>
          <w:szCs w:val="20"/>
        </w:rPr>
        <w:t>Документы,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</w:t>
      </w:r>
    </w:p>
    <w:p w:rsidR="00FA11DE" w:rsidRPr="00095F9C" w:rsidRDefault="00FA11DE" w:rsidP="00FA11DE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F9C">
        <w:rPr>
          <w:rFonts w:ascii="Times New Roman" w:hAnsi="Times New Roman" w:cs="Times New Roman"/>
          <w:sz w:val="20"/>
          <w:szCs w:val="20"/>
        </w:rPr>
        <w:t xml:space="preserve">Протокол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</w:t>
      </w:r>
      <w:proofErr w:type="spellStart"/>
      <w:r w:rsidRPr="00095F9C">
        <w:rPr>
          <w:rFonts w:ascii="Times New Roman" w:hAnsi="Times New Roman" w:cs="Times New Roman"/>
          <w:sz w:val="20"/>
          <w:szCs w:val="20"/>
        </w:rPr>
        <w:t>ресурсоснабжающим</w:t>
      </w:r>
      <w:proofErr w:type="spellEnd"/>
      <w:r w:rsidRPr="00095F9C">
        <w:rPr>
          <w:rFonts w:ascii="Times New Roman" w:hAnsi="Times New Roman" w:cs="Times New Roman"/>
          <w:sz w:val="20"/>
          <w:szCs w:val="20"/>
        </w:rPr>
        <w:t xml:space="preserve"> организациям (если такое решение принято)</w:t>
      </w:r>
    </w:p>
    <w:p w:rsidR="00FA11DE" w:rsidRPr="00095F9C" w:rsidRDefault="00FA11DE" w:rsidP="00FA11DE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Документы, содержащие сведения о </w:t>
      </w:r>
    </w:p>
    <w:p w:rsidR="00FA11DE" w:rsidRPr="00095F9C" w:rsidRDefault="00FA11DE" w:rsidP="00FA11DE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назначении и общей площади жилого дома или части жилого дома, здания, сооружения, нежилого помещения, о количестве расчетных единиц; </w:t>
      </w:r>
    </w:p>
    <w:p w:rsidR="00FA11DE" w:rsidRPr="00095F9C" w:rsidRDefault="00FA11DE" w:rsidP="00FA11DE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F9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 количестве </w:t>
      </w:r>
      <w:proofErr w:type="gramStart"/>
      <w:r w:rsidRPr="00095F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проживающих</w:t>
      </w:r>
      <w:proofErr w:type="gramEnd"/>
      <w:r w:rsidRPr="00095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многоквартирном доме, жилом доме или части жилого дома</w:t>
      </w:r>
    </w:p>
    <w:p w:rsidR="00FA11DE" w:rsidRPr="00095F9C" w:rsidRDefault="00FA11DE" w:rsidP="00FA11DE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F9C">
        <w:rPr>
          <w:rFonts w:ascii="Times New Roman" w:hAnsi="Times New Roman" w:cs="Times New Roman"/>
          <w:sz w:val="20"/>
          <w:szCs w:val="20"/>
        </w:rPr>
        <w:t>Доверенность  с правом подписи и представление интересов Потребителя</w:t>
      </w:r>
    </w:p>
    <w:p w:rsidR="00FA11DE" w:rsidRPr="00095F9C" w:rsidRDefault="00FA11DE" w:rsidP="00FA11DE">
      <w:pPr>
        <w:pStyle w:val="a4"/>
        <w:shd w:val="clear" w:color="auto" w:fill="FFFFFF"/>
        <w:tabs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1DE" w:rsidRPr="00095F9C" w:rsidRDefault="00FA11DE" w:rsidP="00FA11DE">
      <w:pPr>
        <w:shd w:val="clear" w:color="auto" w:fill="FFFFFF"/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FA11DE" w:rsidRPr="00C46B5D" w:rsidRDefault="00FA11DE" w:rsidP="00FA11DE">
      <w:pPr>
        <w:shd w:val="clear" w:color="auto" w:fill="FFFFFF"/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46B5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46B5D">
        <w:rPr>
          <w:rFonts w:ascii="Times New Roman" w:hAnsi="Times New Roman" w:cs="Times New Roman"/>
          <w:b/>
          <w:sz w:val="24"/>
          <w:szCs w:val="24"/>
        </w:rPr>
        <w:t xml:space="preserve"> ДЛЯ ГАРАЖНЫХ КООПЕРАТИВОВ, ДАЧНЫХ КООПЕРАТИВОВ, САДОВОДЧЕСКИХ ТОВАРИЩЕСТВ</w:t>
      </w:r>
    </w:p>
    <w:p w:rsidR="00FA11DE" w:rsidRPr="00095F9C" w:rsidRDefault="00FA11DE" w:rsidP="00FA11DE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Копия свидетельства о постановке на учет российской организации в налоговом органе по месту ее нахождения</w:t>
      </w:r>
    </w:p>
    <w:p w:rsidR="00FA11DE" w:rsidRPr="00095F9C" w:rsidRDefault="00FA11DE" w:rsidP="00FA11DE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Копия свидетельства о регистрации юридического лица</w:t>
      </w:r>
    </w:p>
    <w:p w:rsidR="00FA11DE" w:rsidRPr="00095F9C" w:rsidRDefault="00FA11DE" w:rsidP="00FA11DE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Банковские реквизиты</w:t>
      </w:r>
    </w:p>
    <w:p w:rsidR="00FA11DE" w:rsidRPr="00095F9C" w:rsidRDefault="00FA11DE" w:rsidP="00FA11DE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Копия устава (раздел с полномочиями председателя)</w:t>
      </w:r>
    </w:p>
    <w:p w:rsidR="00FA11DE" w:rsidRPr="00095F9C" w:rsidRDefault="00FA11DE" w:rsidP="00FA11DE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Копия протокола о назначении председателя (иного должного лица, выступающего без доверенности)</w:t>
      </w:r>
    </w:p>
    <w:p w:rsidR="00FA11DE" w:rsidRPr="00095F9C" w:rsidRDefault="00FA11DE" w:rsidP="00FA11DE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Доверенность на право заключения договора в случае, если договор подписывает любое другое лицо помимо председателя</w:t>
      </w:r>
    </w:p>
    <w:p w:rsidR="00FA11DE" w:rsidRPr="00095F9C" w:rsidRDefault="00FA11DE" w:rsidP="00FA11DE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Данные о количестве постоянно и временно проживающих членов садоводческого товарищества</w:t>
      </w:r>
    </w:p>
    <w:p w:rsidR="00FA11DE" w:rsidRPr="00095F9C" w:rsidRDefault="00FA11DE" w:rsidP="00FA11DE">
      <w:pPr>
        <w:pStyle w:val="a4"/>
        <w:shd w:val="clear" w:color="auto" w:fill="FFFFFF"/>
        <w:tabs>
          <w:tab w:val="left" w:pos="0"/>
          <w:tab w:val="left" w:pos="709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FA11DE" w:rsidRPr="00C46B5D" w:rsidRDefault="00FA11DE" w:rsidP="00FA11DE">
      <w:pPr>
        <w:shd w:val="clear" w:color="auto" w:fill="FFFFFF"/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46B5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46B5D">
        <w:rPr>
          <w:rFonts w:ascii="Times New Roman" w:hAnsi="Times New Roman" w:cs="Times New Roman"/>
          <w:b/>
          <w:sz w:val="24"/>
          <w:szCs w:val="24"/>
        </w:rPr>
        <w:t xml:space="preserve"> ДЛЯ СОБСТВЕННИКОВ ИЛИ ПОЛЬЗОВАТЕЛЕЙ з</w:t>
      </w:r>
      <w:r w:rsidRPr="00C46B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даний, строений, сооружений, нежилых помещений и земельных участков, на которых происходит образование ТКО.</w:t>
      </w:r>
    </w:p>
    <w:p w:rsidR="00FA11DE" w:rsidRPr="00095F9C" w:rsidRDefault="00FA11DE" w:rsidP="00FA11D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Копия свидетельства о регистрации юридического лица/индивидуального предпринимателя/паспорта (для физ. лиц)</w:t>
      </w:r>
    </w:p>
    <w:p w:rsidR="00FA11DE" w:rsidRPr="00095F9C" w:rsidRDefault="00FA11DE" w:rsidP="00FA11D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Копия свидетельства о постановке на учет в налоговом органе</w:t>
      </w:r>
    </w:p>
    <w:p w:rsidR="00FA11DE" w:rsidRPr="00095F9C" w:rsidRDefault="00FA11DE" w:rsidP="00FA11D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Банковские реквизиты</w:t>
      </w:r>
    </w:p>
    <w:p w:rsidR="00FA11DE" w:rsidRPr="00095F9C" w:rsidRDefault="00FA11DE" w:rsidP="00FA11D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 xml:space="preserve">Документ, подтверждающий </w:t>
      </w:r>
      <w:proofErr w:type="spellStart"/>
      <w:r w:rsidRPr="00095F9C">
        <w:rPr>
          <w:rFonts w:ascii="Times New Roman" w:hAnsi="Times New Roman" w:cs="Times New Roman"/>
          <w:sz w:val="20"/>
          <w:szCs w:val="20"/>
        </w:rPr>
        <w:t>правообладание</w:t>
      </w:r>
      <w:proofErr w:type="spellEnd"/>
      <w:r w:rsidRPr="00095F9C">
        <w:rPr>
          <w:rFonts w:ascii="Times New Roman" w:hAnsi="Times New Roman" w:cs="Times New Roman"/>
          <w:sz w:val="20"/>
          <w:szCs w:val="20"/>
        </w:rPr>
        <w:t xml:space="preserve"> нежилым объектом</w:t>
      </w:r>
    </w:p>
    <w:p w:rsidR="00FA11DE" w:rsidRPr="00095F9C" w:rsidRDefault="00FA11DE" w:rsidP="00FA11D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Сведения о виде хозяйственной деятельности</w:t>
      </w:r>
    </w:p>
    <w:p w:rsidR="00FA11DE" w:rsidRPr="00095F9C" w:rsidRDefault="00FA11DE" w:rsidP="00FA11D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Доверенность  с правом подписи и представление интересов Потребителя</w:t>
      </w:r>
    </w:p>
    <w:p w:rsidR="00FA11DE" w:rsidRPr="00095F9C" w:rsidRDefault="00FA11DE" w:rsidP="00FA11D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Паспорт отходов IV класса опасности (при наличии)</w:t>
      </w:r>
    </w:p>
    <w:p w:rsidR="00FA11DE" w:rsidRPr="00095F9C" w:rsidRDefault="00FA11DE" w:rsidP="00FA11DE">
      <w:pPr>
        <w:pStyle w:val="a4"/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11DE" w:rsidRPr="00C46B5D" w:rsidRDefault="00FA11DE" w:rsidP="00FA11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B5D">
        <w:rPr>
          <w:rFonts w:ascii="Times New Roman" w:hAnsi="Times New Roman" w:cs="Times New Roman"/>
          <w:b/>
          <w:sz w:val="24"/>
          <w:szCs w:val="24"/>
        </w:rPr>
        <w:t>Информация  для  СОБСТВЕННИКА ТОРГОВОГО И/ИЛИ ОФИСНОГО ЦЕНТРА</w:t>
      </w:r>
      <w:r w:rsidR="00C46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B5D">
        <w:rPr>
          <w:rFonts w:ascii="Times New Roman" w:hAnsi="Times New Roman" w:cs="Times New Roman"/>
          <w:b/>
          <w:sz w:val="24"/>
          <w:szCs w:val="24"/>
        </w:rPr>
        <w:t>И ИНЫХ ПОМЕЩЕНИЙ, СДАВАЕМЫХ В АРЕНДУ НЕСКОЛЬКИМ ЛИЦАМ</w:t>
      </w:r>
    </w:p>
    <w:p w:rsidR="00FA11DE" w:rsidRPr="00095F9C" w:rsidRDefault="00FA11DE" w:rsidP="00FA11DE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Существует несколько вариантов заключения договора.</w:t>
      </w:r>
    </w:p>
    <w:p w:rsidR="00FA11DE" w:rsidRPr="007617C6" w:rsidRDefault="00FA11DE" w:rsidP="00FA11DE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5F9C">
        <w:rPr>
          <w:rFonts w:ascii="Times New Roman" w:hAnsi="Times New Roman" w:cs="Times New Roman"/>
          <w:sz w:val="20"/>
          <w:szCs w:val="20"/>
        </w:rPr>
        <w:t>Первый вариант порядка заключения договора, предусмотрен с п.п. 8_1 (в) Правил обращения с твердыми коммунальными отходами, утвержденных Постановлением Правительства РФ от 12.11.2016</w:t>
      </w:r>
      <w:bookmarkStart w:id="0" w:name="_GoBack"/>
      <w:bookmarkEnd w:id="0"/>
      <w:r w:rsidRPr="00095F9C">
        <w:rPr>
          <w:rFonts w:ascii="Times New Roman" w:hAnsi="Times New Roman" w:cs="Times New Roman"/>
          <w:sz w:val="20"/>
          <w:szCs w:val="20"/>
        </w:rPr>
        <w:t xml:space="preserve"> N 1156. </w:t>
      </w:r>
      <w:proofErr w:type="gramStart"/>
      <w:r w:rsidRPr="00095F9C">
        <w:rPr>
          <w:rFonts w:ascii="Times New Roman" w:hAnsi="Times New Roman" w:cs="Times New Roman"/>
          <w:sz w:val="20"/>
          <w:szCs w:val="20"/>
        </w:rPr>
        <w:t>Владелец здания, строения, сооружения, нежилого помещения и земельного участка, где образуются твердые коммунальные отходы, или уполномоченное им лицо, имеет право заключить договор на обращение с ТКО с региональным оператором на весь объем ТКО, который складируется арендаторами в организованном месте накопления (контейнерной площадке) с предоставлением перечня всех твердых коммунальных отходов, образующихся на территории торгового и/или офисного центра.</w:t>
      </w:r>
      <w:proofErr w:type="gramEnd"/>
      <w:r w:rsidRPr="00095F9C">
        <w:rPr>
          <w:rFonts w:ascii="Times New Roman" w:hAnsi="Times New Roman" w:cs="Times New Roman"/>
          <w:sz w:val="20"/>
          <w:szCs w:val="20"/>
        </w:rPr>
        <w:t xml:space="preserve"> Оплата услуг регионального оператора производится владельцем здания за фактически вывозимый объем ТКО. Взаимоотношения арендодателя и арендатора, включающие</w:t>
      </w:r>
      <w:r w:rsidRPr="007617C6">
        <w:rPr>
          <w:rFonts w:ascii="Times New Roman" w:hAnsi="Times New Roman" w:cs="Times New Roman"/>
          <w:sz w:val="20"/>
          <w:szCs w:val="20"/>
        </w:rPr>
        <w:t xml:space="preserve"> ответственность по учету образующихся отходов, предоставлению достоверных данных об образующихся отходах, содержанию контейнеров и контейнерных площадок, оплате и возмещению понесенных расходов по обращению с отходами, регулируются договором аренды. </w:t>
      </w:r>
    </w:p>
    <w:p w:rsidR="00FA11DE" w:rsidRDefault="00FA11DE" w:rsidP="00FA11DE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617C6">
        <w:rPr>
          <w:rFonts w:ascii="Times New Roman" w:hAnsi="Times New Roman" w:cs="Times New Roman"/>
          <w:sz w:val="20"/>
          <w:szCs w:val="20"/>
        </w:rPr>
        <w:t>Второй вариант – заключение договора с арендатором помещения как юридическим лицом. Данный вариант возможен, поскольку  пунктом 4 ст.24.7 Федерального закона N 89-ФЗ от 24.06.1998 г.</w:t>
      </w:r>
      <w:r w:rsidRPr="007617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предусмотрена обязанность </w:t>
      </w:r>
      <w:r w:rsidRPr="007617C6">
        <w:rPr>
          <w:rFonts w:ascii="Times New Roman" w:hAnsi="Times New Roman" w:cs="Times New Roman"/>
          <w:sz w:val="20"/>
          <w:szCs w:val="20"/>
        </w:rPr>
        <w:t xml:space="preserve">собственников твердых коммунальных отходов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 </w:t>
      </w:r>
      <w:r w:rsidRPr="007617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 налич</w:t>
      </w:r>
      <w:proofErr w:type="gramStart"/>
      <w:r w:rsidRPr="007617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ии у а</w:t>
      </w:r>
      <w:proofErr w:type="gramEnd"/>
      <w:r w:rsidRPr="007617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рендатора собственного (арендованного) контейнера, договор заключается на фактический объем ТКО, который складируется им в данный контейнер, установленный в месте накопления (контейнерной площадке). При отсутствии у арендатора отдельного контейнера, договор заключается на нормативный объем ТКО, с учетом вида деятельности и расчетных единиц, в соответствии с приказом Департамента ТЭК и </w:t>
      </w:r>
      <w:proofErr w:type="gramStart"/>
      <w:r w:rsidRPr="007617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ТР</w:t>
      </w:r>
      <w:proofErr w:type="gramEnd"/>
      <w:r w:rsidRPr="007617C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Вологодской области от 30.10.2017 г. № 271.</w:t>
      </w:r>
    </w:p>
    <w:p w:rsidR="00FA11DE" w:rsidRPr="007617C6" w:rsidRDefault="00FA11DE" w:rsidP="00FA11DE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A11DE" w:rsidRPr="00C46B5D" w:rsidRDefault="00FA11DE" w:rsidP="00FA11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ЗНАТЬ:</w:t>
      </w:r>
    </w:p>
    <w:p w:rsidR="00FA11DE" w:rsidRPr="007617C6" w:rsidRDefault="00FA11DE" w:rsidP="00FA1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заключение либо уклонение от заключения договора в письменной форме не освобождает потребителей от оплаты за оказанные услуги в области обращения с ТКО, а также влечет за собой ответственность согласно статье 8.2 </w:t>
      </w:r>
      <w:proofErr w:type="spellStart"/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proofErr w:type="spellEnd"/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- наложение административного штрафа</w:t>
      </w:r>
      <w:r w:rsidRPr="007617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граждан в размере от одной тысячи до двух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</w:t>
      </w:r>
      <w:r w:rsidRPr="007617C6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FA11DE" w:rsidRDefault="00FA11DE" w:rsidP="00FA1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 в предоставлении информации, несвоевременное ее представление либо представление заведомо недостоверной информации, влечет наложение административного штрафа по статье 5.39. Кодекса РФ об административных правонарушениях.</w:t>
      </w:r>
    </w:p>
    <w:p w:rsidR="00FA11DE" w:rsidRPr="005B0577" w:rsidRDefault="00FA11DE" w:rsidP="00D262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276" w:rsidRDefault="00C46B5D" w:rsidP="00C34571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rFonts w:eastAsiaTheme="minorHAnsi"/>
          <w:b/>
          <w:lang w:eastAsia="en-US"/>
        </w:rPr>
      </w:pPr>
      <w:r w:rsidRPr="00C46B5D">
        <w:rPr>
          <w:rFonts w:eastAsiaTheme="minorHAnsi"/>
          <w:b/>
          <w:lang w:eastAsia="en-US"/>
        </w:rPr>
        <w:t>К СВЕДЕНИЮ:</w:t>
      </w:r>
    </w:p>
    <w:p w:rsidR="00C46B5D" w:rsidRPr="007617C6" w:rsidRDefault="00C46B5D" w:rsidP="00C4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17C6">
        <w:rPr>
          <w:rFonts w:ascii="Times New Roman" w:hAnsi="Times New Roman" w:cs="Times New Roman"/>
          <w:sz w:val="20"/>
          <w:szCs w:val="20"/>
        </w:rPr>
        <w:t>ООО «Чистый След» на основании конкурсного отбора (Протокол о результатах проведения конкурсного отбора регионального оператора по обращению с ТКО на территории Западной зоны Вологодской области от 06.04.2018, извещение №210218/24522689/02) присвоен статус регионального оператора по обращению с ТКО на территории Западной зоны Вологодской области.</w:t>
      </w:r>
    </w:p>
    <w:p w:rsidR="00C46B5D" w:rsidRDefault="00C46B5D" w:rsidP="00C46B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617C6">
        <w:rPr>
          <w:sz w:val="20"/>
          <w:szCs w:val="20"/>
        </w:rPr>
        <w:t>С 01 января 2019 год</w:t>
      </w:r>
      <w:proofErr w:type="gramStart"/>
      <w:r w:rsidRPr="007617C6">
        <w:rPr>
          <w:sz w:val="20"/>
          <w:szCs w:val="20"/>
        </w:rPr>
        <w:t>а ООО</w:t>
      </w:r>
      <w:proofErr w:type="gramEnd"/>
      <w:r w:rsidRPr="007617C6">
        <w:rPr>
          <w:sz w:val="20"/>
          <w:szCs w:val="20"/>
        </w:rPr>
        <w:t xml:space="preserve"> «Чистый След» приступает к работе в качестве регионального оператора </w:t>
      </w:r>
      <w:r w:rsidRPr="007617C6">
        <w:rPr>
          <w:color w:val="000000"/>
          <w:sz w:val="20"/>
          <w:szCs w:val="20"/>
        </w:rPr>
        <w:t>по обращению с ТКО на территории Западной зоны Вологодской области</w:t>
      </w:r>
      <w:r>
        <w:rPr>
          <w:color w:val="000000"/>
          <w:sz w:val="20"/>
          <w:szCs w:val="20"/>
        </w:rPr>
        <w:t xml:space="preserve"> (город </w:t>
      </w:r>
      <w:r w:rsidRPr="007617C6">
        <w:rPr>
          <w:color w:val="000000"/>
          <w:sz w:val="20"/>
          <w:szCs w:val="20"/>
        </w:rPr>
        <w:t xml:space="preserve">Череповец и Череповецкий, </w:t>
      </w:r>
      <w:proofErr w:type="spellStart"/>
      <w:r w:rsidRPr="007617C6">
        <w:rPr>
          <w:color w:val="000000"/>
          <w:sz w:val="20"/>
          <w:szCs w:val="20"/>
        </w:rPr>
        <w:t>Вытегорский</w:t>
      </w:r>
      <w:proofErr w:type="spellEnd"/>
      <w:r w:rsidRPr="007617C6">
        <w:rPr>
          <w:color w:val="000000"/>
          <w:sz w:val="20"/>
          <w:szCs w:val="20"/>
        </w:rPr>
        <w:t xml:space="preserve">, </w:t>
      </w:r>
      <w:proofErr w:type="spellStart"/>
      <w:r w:rsidRPr="007617C6">
        <w:rPr>
          <w:color w:val="000000"/>
          <w:sz w:val="20"/>
          <w:szCs w:val="20"/>
        </w:rPr>
        <w:t>Вашкинский</w:t>
      </w:r>
      <w:proofErr w:type="spellEnd"/>
      <w:r w:rsidRPr="007617C6">
        <w:rPr>
          <w:color w:val="000000"/>
          <w:sz w:val="20"/>
          <w:szCs w:val="20"/>
        </w:rPr>
        <w:t xml:space="preserve">, Белозерский, </w:t>
      </w:r>
      <w:proofErr w:type="spellStart"/>
      <w:r w:rsidRPr="007617C6">
        <w:rPr>
          <w:color w:val="000000"/>
          <w:sz w:val="20"/>
          <w:szCs w:val="20"/>
        </w:rPr>
        <w:t>Бабаевский</w:t>
      </w:r>
      <w:proofErr w:type="spellEnd"/>
      <w:r w:rsidRPr="007617C6">
        <w:rPr>
          <w:color w:val="000000"/>
          <w:sz w:val="20"/>
          <w:szCs w:val="20"/>
        </w:rPr>
        <w:t xml:space="preserve">, </w:t>
      </w:r>
      <w:proofErr w:type="spellStart"/>
      <w:r w:rsidRPr="007617C6">
        <w:rPr>
          <w:color w:val="000000"/>
          <w:sz w:val="20"/>
          <w:szCs w:val="20"/>
        </w:rPr>
        <w:t>Кириловский</w:t>
      </w:r>
      <w:proofErr w:type="spellEnd"/>
      <w:r w:rsidRPr="007617C6">
        <w:rPr>
          <w:color w:val="000000"/>
          <w:sz w:val="20"/>
          <w:szCs w:val="20"/>
        </w:rPr>
        <w:t xml:space="preserve">, </w:t>
      </w:r>
      <w:proofErr w:type="spellStart"/>
      <w:r w:rsidRPr="007617C6">
        <w:rPr>
          <w:color w:val="000000"/>
          <w:sz w:val="20"/>
          <w:szCs w:val="20"/>
        </w:rPr>
        <w:t>Кадуйский</w:t>
      </w:r>
      <w:proofErr w:type="spellEnd"/>
      <w:r w:rsidRPr="007617C6">
        <w:rPr>
          <w:color w:val="000000"/>
          <w:sz w:val="20"/>
          <w:szCs w:val="20"/>
        </w:rPr>
        <w:t xml:space="preserve">, </w:t>
      </w:r>
      <w:proofErr w:type="spellStart"/>
      <w:r w:rsidRPr="007617C6">
        <w:rPr>
          <w:color w:val="000000"/>
          <w:sz w:val="20"/>
          <w:szCs w:val="20"/>
        </w:rPr>
        <w:t>Чагодощенский</w:t>
      </w:r>
      <w:proofErr w:type="spellEnd"/>
      <w:r w:rsidRPr="007617C6">
        <w:rPr>
          <w:color w:val="000000"/>
          <w:sz w:val="20"/>
          <w:szCs w:val="20"/>
        </w:rPr>
        <w:t xml:space="preserve">, </w:t>
      </w:r>
      <w:proofErr w:type="spellStart"/>
      <w:r w:rsidRPr="007617C6">
        <w:rPr>
          <w:color w:val="000000"/>
          <w:sz w:val="20"/>
          <w:szCs w:val="20"/>
        </w:rPr>
        <w:t>Устюженский</w:t>
      </w:r>
      <w:proofErr w:type="spellEnd"/>
      <w:r w:rsidRPr="007617C6">
        <w:rPr>
          <w:color w:val="000000"/>
          <w:sz w:val="20"/>
          <w:szCs w:val="20"/>
        </w:rPr>
        <w:t>, Шекснинский районы).</w:t>
      </w:r>
      <w:r w:rsidRPr="007617C6">
        <w:rPr>
          <w:sz w:val="20"/>
          <w:szCs w:val="20"/>
        </w:rPr>
        <w:t xml:space="preserve"> </w:t>
      </w:r>
      <w:r>
        <w:rPr>
          <w:sz w:val="20"/>
          <w:szCs w:val="20"/>
        </w:rPr>
        <w:t>В соответствии со ст.24.7 Федерального закона от 24 июня 1998 г. № 89-ФЗ «Об отходах производства и потребления» с</w:t>
      </w:r>
      <w:r w:rsidRPr="007617C6">
        <w:rPr>
          <w:sz w:val="20"/>
          <w:szCs w:val="20"/>
        </w:rPr>
        <w:t>обственники ТКО с 01 января 2019 года обязаны  заключить договор с ООО «Чистый Сле</w:t>
      </w:r>
      <w:r>
        <w:rPr>
          <w:sz w:val="20"/>
          <w:szCs w:val="20"/>
        </w:rPr>
        <w:t>д» и производить оплату по данному договору.</w:t>
      </w:r>
    </w:p>
    <w:p w:rsidR="00C46B5D" w:rsidRPr="004C4399" w:rsidRDefault="00C46B5D" w:rsidP="00C46B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43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и копии документов могут быть предоставлены следующими способами:</w:t>
      </w:r>
    </w:p>
    <w:p w:rsidR="00C46B5D" w:rsidRPr="007617C6" w:rsidRDefault="00C46B5D" w:rsidP="00C46B5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сайт </w:t>
      </w:r>
      <w:r w:rsidRPr="007617C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>sled35.ru.</w:t>
      </w:r>
    </w:p>
    <w:p w:rsidR="00C46B5D" w:rsidRPr="007617C6" w:rsidRDefault="00C46B5D" w:rsidP="00C46B5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направления заявки и копий документов в формате *.</w:t>
      </w:r>
      <w:proofErr w:type="spellStart"/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>pdf</w:t>
      </w:r>
      <w:proofErr w:type="spellEnd"/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>, *.</w:t>
      </w:r>
      <w:proofErr w:type="spellStart"/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>jpg</w:t>
      </w:r>
      <w:proofErr w:type="spellEnd"/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*. </w:t>
      </w:r>
      <w:proofErr w:type="spellStart"/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>jpeg</w:t>
      </w:r>
      <w:proofErr w:type="spellEnd"/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электронный адрес </w:t>
      </w:r>
      <w:hyperlink r:id="rId5" w:history="1">
        <w:r w:rsidRPr="007617C6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info@sled35.ru</w:t>
        </w:r>
      </w:hyperlink>
    </w:p>
    <w:p w:rsidR="00C46B5D" w:rsidRPr="007617C6" w:rsidRDefault="00C46B5D" w:rsidP="00C46B5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личном визите по адресам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информационно-расчетных центров</w:t>
      </w:r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>. Череповец:</w:t>
      </w:r>
    </w:p>
    <w:p w:rsidR="00C46B5D" w:rsidRPr="007617C6" w:rsidRDefault="00C46B5D" w:rsidP="00C46B5D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пр. Строителей, д.28А</w:t>
      </w:r>
    </w:p>
    <w:p w:rsidR="00C46B5D" w:rsidRPr="007617C6" w:rsidRDefault="00C46B5D" w:rsidP="00C46B5D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>- ул. Батюшкова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</w:t>
      </w:r>
    </w:p>
    <w:p w:rsidR="00C46B5D" w:rsidRPr="007617C6" w:rsidRDefault="00C46B5D" w:rsidP="00C46B5D">
      <w:pPr>
        <w:shd w:val="clear" w:color="auto" w:fill="FFFFFF"/>
        <w:spacing w:after="0" w:line="240" w:lineRule="auto"/>
        <w:ind w:left="720" w:firstLine="709"/>
        <w:rPr>
          <w:rFonts w:ascii="Times New Roman" w:hAnsi="Times New Roman" w:cs="Times New Roman"/>
          <w:sz w:val="20"/>
          <w:szCs w:val="20"/>
          <w:shd w:val="clear" w:color="auto" w:fill="FBFCFD"/>
        </w:rPr>
      </w:pPr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617C6">
        <w:rPr>
          <w:rFonts w:ascii="Times New Roman" w:hAnsi="Times New Roman" w:cs="Times New Roman"/>
          <w:sz w:val="20"/>
          <w:szCs w:val="20"/>
          <w:shd w:val="clear" w:color="auto" w:fill="FBFCFD"/>
        </w:rPr>
        <w:t xml:space="preserve"> пр. Советский, д.83</w:t>
      </w:r>
    </w:p>
    <w:p w:rsidR="00C46B5D" w:rsidRPr="007617C6" w:rsidRDefault="00C46B5D" w:rsidP="00C46B5D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ул. Юбилейная д.38</w:t>
      </w:r>
    </w:p>
    <w:p w:rsidR="00C46B5D" w:rsidRDefault="00C46B5D" w:rsidP="00C46B5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почтовый адрес Октябрьский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пр., д.</w:t>
      </w:r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>75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а,</w:t>
      </w:r>
      <w:r w:rsidRPr="007617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Череповец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Вологодской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обл.162600</w:t>
      </w:r>
    </w:p>
    <w:p w:rsidR="00C46B5D" w:rsidRPr="007617C6" w:rsidRDefault="00C46B5D" w:rsidP="00C46B5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B5D" w:rsidRDefault="00C46B5D" w:rsidP="00C46B5D">
      <w:pPr>
        <w:spacing w:after="0"/>
        <w:rPr>
          <w:b/>
        </w:rPr>
      </w:pPr>
      <w:r w:rsidRPr="004C43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всем вопросам  обращаться в ООО «Чистый След»:  телефон 8-800-600-15-05, электронная почта </w:t>
      </w:r>
      <w:hyperlink r:id="rId6" w:history="1">
        <w:r w:rsidRPr="004C4399">
          <w:rPr>
            <w:rStyle w:val="a5"/>
            <w:rFonts w:ascii="Times New Roman" w:hAnsi="Times New Roman" w:cs="Times New Roman"/>
            <w:b/>
            <w:sz w:val="20"/>
            <w:szCs w:val="20"/>
          </w:rPr>
          <w:t>info@sled35.ru</w:t>
        </w:r>
      </w:hyperlink>
      <w:r w:rsidRPr="004C43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 Дополнительная информация размещена на сайте </w:t>
      </w:r>
      <w:hyperlink r:id="rId7" w:tgtFrame="_blank" w:history="1">
        <w:r w:rsidRPr="004C4399">
          <w:rPr>
            <w:rStyle w:val="a5"/>
            <w:rFonts w:ascii="Times New Roman" w:hAnsi="Times New Roman" w:cs="Times New Roman"/>
            <w:b/>
            <w:sz w:val="20"/>
            <w:szCs w:val="20"/>
          </w:rPr>
          <w:t>sled35.ru</w:t>
        </w:r>
      </w:hyperlink>
    </w:p>
    <w:p w:rsidR="00C46B5D" w:rsidRDefault="00C46B5D" w:rsidP="00C46B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C46B5D" w:rsidRPr="00C46B5D" w:rsidRDefault="00C46B5D" w:rsidP="00C34571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rFonts w:eastAsiaTheme="minorHAnsi"/>
          <w:b/>
          <w:lang w:eastAsia="en-US"/>
        </w:rPr>
      </w:pPr>
    </w:p>
    <w:p w:rsidR="002A383B" w:rsidRPr="00C46B5D" w:rsidRDefault="002A383B" w:rsidP="002A383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A383B" w:rsidRPr="00C46B5D" w:rsidSect="0059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EEC"/>
    <w:multiLevelType w:val="hybridMultilevel"/>
    <w:tmpl w:val="E25095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5C47798"/>
    <w:multiLevelType w:val="hybridMultilevel"/>
    <w:tmpl w:val="C254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11CFA"/>
    <w:multiLevelType w:val="hybridMultilevel"/>
    <w:tmpl w:val="1170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248B1"/>
    <w:multiLevelType w:val="hybridMultilevel"/>
    <w:tmpl w:val="CCD0C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A0B39"/>
    <w:multiLevelType w:val="hybridMultilevel"/>
    <w:tmpl w:val="96966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02ED0"/>
    <w:rsid w:val="00002ED0"/>
    <w:rsid w:val="000C04CF"/>
    <w:rsid w:val="002A383B"/>
    <w:rsid w:val="00596E28"/>
    <w:rsid w:val="005B0577"/>
    <w:rsid w:val="005D1605"/>
    <w:rsid w:val="00B03631"/>
    <w:rsid w:val="00C34571"/>
    <w:rsid w:val="00C46B5D"/>
    <w:rsid w:val="00D26276"/>
    <w:rsid w:val="00E61E9F"/>
    <w:rsid w:val="00FA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11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6B5D"/>
    <w:rPr>
      <w:color w:val="0000FF"/>
      <w:u w:val="single"/>
    </w:rPr>
  </w:style>
  <w:style w:type="table" w:styleId="a6">
    <w:name w:val="Table Grid"/>
    <w:basedOn w:val="a1"/>
    <w:uiPriority w:val="59"/>
    <w:rsid w:val="005D1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ndex.ru/clck/jsredir?bu=ih2s&amp;from=www.yandex.ru%3Bsearch%2F%3Bweb%3B%3B&amp;text=&amp;etext=1913.qXa-XvE7VubCzPPhI6b0AIzOefm_vNDelPYtuWfDr9jY-y8QiAUJbHahP91rSbO74Ase_Np-citZwlDyZAsVgEDsSpm4rF19I5sIe-rM6I87x0ybtb5YWHByK0MIaTx-.397a83a335016cf25e07e0132a8ee498e8c3243f&amp;uuid=&amp;state=PEtFfuTeVD4jaxywoSUvtB2i7c0_vxGd2E9eR729KuIQGpPxcKWQSOOSXzkc3vVRjM9iN1UJiNAU4dCS-4Focd0i3yYygxkQTAdUOrB8R7U,&amp;&amp;cst=AiuY0DBWFJ4RhQyBNHa0iziT6yMHYqgi2ZgLUKThHo7Kcw4WKuN6kU3LtGUrErWAW9v_spR1dnaLdJshLFRuqB5UiwI9nThP_hjQNL1LfnaItFr0YfqrXurbyPMlg0kemOfG4rwjUs93_n0QEcbysxpO8Y3U2QSAWJqtq-Cx4l_ScBvkrnddh69GY0IaD2lZhO65GuWyN66Tk9VNAnqadutR9_NliATDXwNOBWe6gg6-IKXo11QZ_0O034iz4YR9iZ9s9A_xGQs8gy18Tizi5UJyJkrX28LcHeWEhEWOikrpVRVjg416k974IsRsjljPI7eme--Mnsr7ka16mk8A_hLccUuedQePLQQspfss7ooM8SJtCjlpAlMmY29_7nGEUAbyEeAl-2YXYPpSohLHabPAzGzjM8sHzKXns2yJktPJM-ImOhCyWxYHbmfJ0R5-ZYAam8tfSPbZ11SB6CgnFng17lSraxR0tcSi_ZvWgLBItEbwihHkqjErsGcADAqBb1D_xUH-Bkz_AQ1QaSAA7KYHq-V-W-sRsSOy-0aIIOUuchWWo0K-6rmgM_SMNh4qzUJd2WSQiZ5KrfdIfbggE6ZgQBjPi9AR0kcjmvf0LsaXx1Dq48ycfJdNH4iN1bnhRePtZ-u30-jKfAw1Aa_wLtuKZ328u22KcS6Gh8e6wh3bzraQOVAgVvOzwzxJwsuU1UcveFOxHK6Xsj3-xeepzIGjcI0O_84qCOu5qV3al-j9w7AXh-vMnEpYcP7_rqAyfbFuhrw08JdQPli-JlcalxBPjITXcKg2V1ur6JgVXOE,&amp;data=UlNrNmk5WktYejY4cHFySjRXSWhXRTQ1dTh1U1hFc181dl9ic1c0YmxjS3Z2dG9FUGF4ekViYmtFT3RqQ2pISWc4SUtnSzhxcnlQd19pNUhKcWpidFByejNrc3lrZFFM&amp;sign=57e19a57027fd3d5c3fdf42b0b5e5a98&amp;keyno=0&amp;b64e=2&amp;ref=orjY4mGPRjlSKyJlbRuxUg7kv3-HD3rXBde6r9T1920,&amp;l10n=ru&amp;cts=1537248929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led35.ru" TargetMode="External"/><Relationship Id="rId5" Type="http://schemas.openxmlformats.org/officeDocument/2006/relationships/hyperlink" Target="mailto:info@sled35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yorokhova</dc:creator>
  <cp:keywords/>
  <dc:description/>
  <cp:lastModifiedBy>yorokhova</cp:lastModifiedBy>
  <cp:revision>4</cp:revision>
  <dcterms:created xsi:type="dcterms:W3CDTF">2018-11-23T07:22:00Z</dcterms:created>
  <dcterms:modified xsi:type="dcterms:W3CDTF">2018-11-23T13:20:00Z</dcterms:modified>
</cp:coreProperties>
</file>