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3B" w:rsidRPr="00E46C21" w:rsidRDefault="0080793B" w:rsidP="0080793B">
      <w:pPr>
        <w:spacing w:after="0" w:line="240" w:lineRule="auto"/>
        <w:jc w:val="center"/>
        <w:rPr>
          <w:rFonts w:ascii="Times New Roman" w:eastAsia="Times New Roman" w:hAnsi="Times New Roman" w:cs="Times New Roman"/>
          <w:sz w:val="24"/>
          <w:szCs w:val="24"/>
          <w:lang w:eastAsia="ru-RU"/>
        </w:rPr>
      </w:pPr>
      <w:r w:rsidRPr="00E46C21">
        <w:rPr>
          <w:rFonts w:ascii="Times New Roman" w:eastAsia="Times New Roman" w:hAnsi="Times New Roman" w:cs="Times New Roman"/>
          <w:sz w:val="24"/>
          <w:szCs w:val="24"/>
        </w:rPr>
        <w:object w:dxaOrig="1574" w:dyaOrig="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pt" o:ole="">
            <v:imagedata r:id="rId9" o:title=""/>
          </v:shape>
          <o:OLEObject Type="Embed" ProgID="Imaging." ShapeID="_x0000_i1025" DrawAspect="Content" ObjectID="_1796880149" r:id="rId10"/>
        </w:object>
      </w:r>
    </w:p>
    <w:p w:rsidR="0080793B" w:rsidRPr="00E46C21" w:rsidRDefault="0080793B" w:rsidP="0080793B">
      <w:pPr>
        <w:spacing w:after="0" w:line="240" w:lineRule="auto"/>
        <w:jc w:val="center"/>
        <w:rPr>
          <w:rFonts w:ascii="Times New Roman" w:eastAsia="Times New Roman" w:hAnsi="Times New Roman" w:cs="Times New Roman"/>
          <w:sz w:val="24"/>
          <w:szCs w:val="24"/>
          <w:lang w:eastAsia="ru-RU"/>
        </w:rPr>
      </w:pPr>
      <w:r w:rsidRPr="00E46C21">
        <w:rPr>
          <w:rFonts w:ascii="Times New Roman" w:eastAsia="Times New Roman" w:hAnsi="Times New Roman" w:cs="Times New Roman"/>
          <w:sz w:val="24"/>
          <w:szCs w:val="24"/>
          <w:lang w:eastAsia="ru-RU"/>
        </w:rPr>
        <w:t xml:space="preserve">КОНТРОЛЬНО-РЕВИЗИОННАЯ КОМИССИЯ (КОНТРОЛЬНО-СЧЕТНЫЙ ОРГАН) </w:t>
      </w:r>
    </w:p>
    <w:p w:rsidR="0080793B" w:rsidRPr="00E46C21" w:rsidRDefault="0080793B" w:rsidP="0080793B">
      <w:pPr>
        <w:spacing w:after="0" w:line="240" w:lineRule="auto"/>
        <w:jc w:val="center"/>
        <w:rPr>
          <w:rFonts w:ascii="Times New Roman" w:eastAsia="Times New Roman" w:hAnsi="Times New Roman" w:cs="Times New Roman"/>
          <w:sz w:val="24"/>
          <w:szCs w:val="24"/>
          <w:lang w:eastAsia="ru-RU"/>
        </w:rPr>
      </w:pPr>
      <w:r w:rsidRPr="00E46C21">
        <w:rPr>
          <w:rFonts w:ascii="Times New Roman" w:eastAsia="Times New Roman" w:hAnsi="Times New Roman" w:cs="Times New Roman"/>
          <w:sz w:val="24"/>
          <w:szCs w:val="24"/>
          <w:lang w:eastAsia="ru-RU"/>
        </w:rPr>
        <w:t>БАБАЕВСКОГО МУНИЦИПАЛЬНОГО ОКРУГА</w:t>
      </w:r>
    </w:p>
    <w:p w:rsidR="0080793B" w:rsidRPr="00E46C21" w:rsidRDefault="0080793B" w:rsidP="0080793B">
      <w:pPr>
        <w:spacing w:after="0" w:line="240" w:lineRule="auto"/>
        <w:jc w:val="center"/>
        <w:rPr>
          <w:rFonts w:ascii="Times New Roman" w:eastAsia="Times New Roman" w:hAnsi="Times New Roman" w:cs="Times New Roman"/>
          <w:b/>
          <w:sz w:val="24"/>
          <w:szCs w:val="24"/>
          <w:lang w:eastAsia="ru-RU"/>
        </w:rPr>
      </w:pPr>
    </w:p>
    <w:p w:rsidR="0080793B" w:rsidRPr="00E46C21" w:rsidRDefault="0080793B" w:rsidP="0080793B">
      <w:pPr>
        <w:spacing w:after="0" w:line="240" w:lineRule="auto"/>
        <w:ind w:right="-2"/>
        <w:jc w:val="right"/>
        <w:rPr>
          <w:rFonts w:ascii="Times New Roman" w:eastAsia="Times New Roman" w:hAnsi="Times New Roman" w:cs="Times New Roman"/>
          <w:b/>
          <w:smallCaps/>
          <w:sz w:val="20"/>
          <w:szCs w:val="20"/>
          <w:lang w:eastAsia="ru-RU"/>
        </w:rPr>
      </w:pPr>
      <w:r w:rsidRPr="00E46C21">
        <w:rPr>
          <w:rFonts w:ascii="Times New Roman" w:eastAsia="Times New Roman" w:hAnsi="Times New Roman" w:cs="Times New Roman"/>
          <w:b/>
          <w:smallCaps/>
          <w:sz w:val="20"/>
          <w:szCs w:val="20"/>
          <w:lang w:eastAsia="ru-RU"/>
        </w:rPr>
        <w:t>УТВЕРЖДЕНО</w:t>
      </w:r>
    </w:p>
    <w:p w:rsidR="0080793B" w:rsidRPr="00E46C21" w:rsidRDefault="0080793B" w:rsidP="0080793B">
      <w:pPr>
        <w:spacing w:after="0" w:line="240" w:lineRule="auto"/>
        <w:ind w:right="-2"/>
        <w:jc w:val="right"/>
        <w:rPr>
          <w:rFonts w:ascii="Times New Roman" w:eastAsia="Times New Roman" w:hAnsi="Times New Roman" w:cs="Times New Roman"/>
          <w:smallCaps/>
          <w:sz w:val="20"/>
          <w:szCs w:val="20"/>
          <w:lang w:eastAsia="ru-RU"/>
        </w:rPr>
      </w:pPr>
      <w:r w:rsidRPr="00E46C21">
        <w:rPr>
          <w:rFonts w:ascii="Times New Roman" w:eastAsia="Times New Roman" w:hAnsi="Times New Roman" w:cs="Times New Roman"/>
          <w:smallCaps/>
          <w:sz w:val="20"/>
          <w:szCs w:val="20"/>
          <w:lang w:eastAsia="ru-RU"/>
        </w:rPr>
        <w:t xml:space="preserve">приказом председателя </w:t>
      </w:r>
    </w:p>
    <w:p w:rsidR="0080793B" w:rsidRDefault="0080793B" w:rsidP="0080793B">
      <w:pPr>
        <w:spacing w:after="0" w:line="240" w:lineRule="auto"/>
        <w:ind w:right="-2"/>
        <w:jc w:val="right"/>
        <w:rPr>
          <w:rFonts w:ascii="Times New Roman" w:eastAsia="Times New Roman" w:hAnsi="Times New Roman" w:cs="Times New Roman"/>
          <w:smallCaps/>
          <w:sz w:val="20"/>
          <w:szCs w:val="20"/>
          <w:lang w:eastAsia="ru-RU"/>
        </w:rPr>
      </w:pPr>
      <w:r w:rsidRPr="00E46C21">
        <w:rPr>
          <w:rFonts w:ascii="Times New Roman" w:eastAsia="Times New Roman" w:hAnsi="Times New Roman" w:cs="Times New Roman"/>
          <w:smallCaps/>
          <w:sz w:val="20"/>
          <w:szCs w:val="20"/>
          <w:lang w:eastAsia="ru-RU"/>
        </w:rPr>
        <w:t>Контрольно-ревизионной комиссии</w:t>
      </w:r>
    </w:p>
    <w:p w:rsidR="0080793B" w:rsidRPr="00E46C21" w:rsidRDefault="0080793B" w:rsidP="0080793B">
      <w:pPr>
        <w:spacing w:after="0" w:line="240" w:lineRule="auto"/>
        <w:ind w:right="-2"/>
        <w:jc w:val="right"/>
        <w:rPr>
          <w:rFonts w:ascii="Times New Roman" w:eastAsia="Times New Roman" w:hAnsi="Times New Roman" w:cs="Times New Roman"/>
          <w:smallCaps/>
          <w:sz w:val="20"/>
          <w:szCs w:val="20"/>
          <w:lang w:eastAsia="ru-RU"/>
        </w:rPr>
      </w:pPr>
      <w:r>
        <w:rPr>
          <w:rFonts w:ascii="Times New Roman" w:eastAsia="Times New Roman" w:hAnsi="Times New Roman" w:cs="Times New Roman"/>
          <w:smallCaps/>
          <w:sz w:val="20"/>
          <w:szCs w:val="20"/>
          <w:lang w:eastAsia="ru-RU"/>
        </w:rPr>
        <w:t>Бабаевского муниципального округа</w:t>
      </w:r>
      <w:r w:rsidRPr="00E46C21">
        <w:rPr>
          <w:rFonts w:ascii="Times New Roman" w:eastAsia="Times New Roman" w:hAnsi="Times New Roman" w:cs="Times New Roman"/>
          <w:smallCaps/>
          <w:sz w:val="20"/>
          <w:szCs w:val="20"/>
          <w:lang w:eastAsia="ru-RU"/>
        </w:rPr>
        <w:t xml:space="preserve"> </w:t>
      </w:r>
    </w:p>
    <w:p w:rsidR="0080793B" w:rsidRPr="00AC6248" w:rsidRDefault="0080793B" w:rsidP="0080793B">
      <w:pPr>
        <w:spacing w:before="240" w:after="0" w:line="240" w:lineRule="auto"/>
        <w:ind w:right="-2"/>
        <w:jc w:val="right"/>
        <w:rPr>
          <w:rFonts w:ascii="Times New Roman" w:eastAsia="Times New Roman" w:hAnsi="Times New Roman" w:cs="Times New Roman"/>
          <w:smallCaps/>
          <w:sz w:val="20"/>
          <w:szCs w:val="20"/>
          <w:lang w:eastAsia="ru-RU"/>
        </w:rPr>
      </w:pPr>
      <w:r w:rsidRPr="00AC6248">
        <w:rPr>
          <w:rFonts w:ascii="Times New Roman" w:eastAsia="Times New Roman" w:hAnsi="Times New Roman" w:cs="Times New Roman"/>
          <w:smallCaps/>
          <w:sz w:val="20"/>
          <w:szCs w:val="20"/>
          <w:lang w:eastAsia="ru-RU"/>
        </w:rPr>
        <w:t>от «</w:t>
      </w:r>
      <w:r w:rsidR="00211D28">
        <w:rPr>
          <w:rFonts w:ascii="Times New Roman" w:eastAsia="Times New Roman" w:hAnsi="Times New Roman" w:cs="Times New Roman"/>
          <w:smallCaps/>
          <w:sz w:val="20"/>
          <w:szCs w:val="20"/>
          <w:lang w:eastAsia="ru-RU"/>
        </w:rPr>
        <w:t>25</w:t>
      </w:r>
      <w:r w:rsidRPr="00AC6248">
        <w:rPr>
          <w:rFonts w:ascii="Times New Roman" w:eastAsia="Times New Roman" w:hAnsi="Times New Roman" w:cs="Times New Roman"/>
          <w:smallCaps/>
          <w:sz w:val="20"/>
          <w:szCs w:val="20"/>
          <w:lang w:eastAsia="ru-RU"/>
        </w:rPr>
        <w:t>»</w:t>
      </w:r>
      <w:r w:rsidR="00AC6248" w:rsidRPr="00AC6248">
        <w:rPr>
          <w:rFonts w:ascii="Times New Roman" w:eastAsia="Times New Roman" w:hAnsi="Times New Roman" w:cs="Times New Roman"/>
          <w:smallCaps/>
          <w:sz w:val="20"/>
          <w:szCs w:val="20"/>
          <w:lang w:eastAsia="ru-RU"/>
        </w:rPr>
        <w:t xml:space="preserve"> </w:t>
      </w:r>
      <w:r w:rsidR="00211D28">
        <w:rPr>
          <w:rFonts w:ascii="Times New Roman" w:eastAsia="Times New Roman" w:hAnsi="Times New Roman" w:cs="Times New Roman"/>
          <w:smallCaps/>
          <w:sz w:val="20"/>
          <w:szCs w:val="20"/>
          <w:lang w:eastAsia="ru-RU"/>
        </w:rPr>
        <w:t>ноября</w:t>
      </w:r>
      <w:r w:rsidR="00AC6248" w:rsidRPr="00AC6248">
        <w:rPr>
          <w:rFonts w:ascii="Times New Roman" w:eastAsia="Times New Roman" w:hAnsi="Times New Roman" w:cs="Times New Roman"/>
          <w:smallCaps/>
          <w:sz w:val="20"/>
          <w:szCs w:val="20"/>
          <w:lang w:eastAsia="ru-RU"/>
        </w:rPr>
        <w:t xml:space="preserve"> </w:t>
      </w:r>
      <w:r w:rsidRPr="00AC6248">
        <w:rPr>
          <w:rFonts w:ascii="Times New Roman" w:eastAsia="Times New Roman" w:hAnsi="Times New Roman" w:cs="Times New Roman"/>
          <w:smallCaps/>
          <w:sz w:val="20"/>
          <w:szCs w:val="20"/>
          <w:lang w:eastAsia="ru-RU"/>
        </w:rPr>
        <w:t xml:space="preserve"> 202</w:t>
      </w:r>
      <w:r w:rsidR="008A3019" w:rsidRPr="00AC6248">
        <w:rPr>
          <w:rFonts w:ascii="Times New Roman" w:eastAsia="Times New Roman" w:hAnsi="Times New Roman" w:cs="Times New Roman"/>
          <w:smallCaps/>
          <w:sz w:val="20"/>
          <w:szCs w:val="20"/>
          <w:lang w:eastAsia="ru-RU"/>
        </w:rPr>
        <w:t>4</w:t>
      </w:r>
      <w:r w:rsidRPr="00AC6248">
        <w:rPr>
          <w:rFonts w:ascii="Times New Roman" w:eastAsia="Times New Roman" w:hAnsi="Times New Roman" w:cs="Times New Roman"/>
          <w:smallCaps/>
          <w:sz w:val="20"/>
          <w:szCs w:val="20"/>
          <w:lang w:eastAsia="ru-RU"/>
        </w:rPr>
        <w:t xml:space="preserve"> года </w:t>
      </w:r>
    </w:p>
    <w:p w:rsidR="0080793B" w:rsidRDefault="0080793B" w:rsidP="0080793B">
      <w:pPr>
        <w:spacing w:after="0" w:line="240" w:lineRule="auto"/>
        <w:ind w:right="-2"/>
        <w:jc w:val="center"/>
        <w:rPr>
          <w:rFonts w:ascii="Times New Roman" w:eastAsia="Times New Roman" w:hAnsi="Times New Roman" w:cs="Times New Roman"/>
          <w:smallCaps/>
          <w:sz w:val="20"/>
          <w:szCs w:val="20"/>
          <w:lang w:eastAsia="ru-RU"/>
        </w:rPr>
      </w:pPr>
      <w:r w:rsidRPr="00AC6248">
        <w:rPr>
          <w:rFonts w:ascii="Times New Roman" w:eastAsia="Times New Roman" w:hAnsi="Times New Roman" w:cs="Times New Roman"/>
          <w:smallCaps/>
          <w:sz w:val="20"/>
          <w:szCs w:val="20"/>
          <w:lang w:eastAsia="ru-RU"/>
        </w:rPr>
        <w:t xml:space="preserve">                                                                                                                                                                                                                             №</w:t>
      </w:r>
      <w:r w:rsidR="009E58BA">
        <w:rPr>
          <w:rFonts w:ascii="Times New Roman" w:eastAsia="Times New Roman" w:hAnsi="Times New Roman" w:cs="Times New Roman"/>
          <w:smallCaps/>
          <w:sz w:val="20"/>
          <w:szCs w:val="20"/>
          <w:lang w:eastAsia="ru-RU"/>
        </w:rPr>
        <w:t>66</w:t>
      </w:r>
    </w:p>
    <w:p w:rsidR="009E58BA" w:rsidRPr="00AC6248" w:rsidRDefault="009E58BA" w:rsidP="0080793B">
      <w:pPr>
        <w:spacing w:after="0" w:line="240" w:lineRule="auto"/>
        <w:ind w:right="-2"/>
        <w:jc w:val="center"/>
        <w:rPr>
          <w:rFonts w:ascii="Times New Roman" w:eastAsia="Times New Roman" w:hAnsi="Times New Roman" w:cs="Times New Roman"/>
          <w:b/>
          <w:sz w:val="20"/>
          <w:szCs w:val="20"/>
          <w:lang w:eastAsia="ru-RU"/>
        </w:rPr>
      </w:pPr>
    </w:p>
    <w:p w:rsidR="0080793B" w:rsidRPr="00AC6248" w:rsidRDefault="0080793B" w:rsidP="0080793B">
      <w:pPr>
        <w:spacing w:line="240" w:lineRule="auto"/>
        <w:jc w:val="center"/>
        <w:rPr>
          <w:rFonts w:ascii="Times New Roman" w:eastAsia="Times New Roman" w:hAnsi="Times New Roman" w:cs="Times New Roman"/>
          <w:b/>
          <w:sz w:val="20"/>
          <w:szCs w:val="20"/>
          <w:lang w:eastAsia="ru-RU"/>
        </w:rPr>
      </w:pPr>
      <w:r w:rsidRPr="00AC6248">
        <w:rPr>
          <w:rFonts w:ascii="Times New Roman" w:eastAsia="Times New Roman" w:hAnsi="Times New Roman" w:cs="Times New Roman"/>
          <w:b/>
          <w:sz w:val="20"/>
          <w:szCs w:val="20"/>
          <w:lang w:eastAsia="ru-RU"/>
        </w:rPr>
        <w:t>ОТЧЕТ</w:t>
      </w:r>
    </w:p>
    <w:p w:rsidR="0080793B" w:rsidRPr="00AC6248" w:rsidRDefault="0080793B" w:rsidP="0080793B">
      <w:pPr>
        <w:spacing w:after="0" w:line="240" w:lineRule="auto"/>
        <w:jc w:val="center"/>
        <w:rPr>
          <w:rFonts w:ascii="Times New Roman" w:eastAsia="Times New Roman" w:hAnsi="Times New Roman" w:cs="Times New Roman"/>
          <w:b/>
          <w:sz w:val="24"/>
          <w:szCs w:val="24"/>
          <w:lang w:eastAsia="ru-RU"/>
        </w:rPr>
      </w:pPr>
      <w:r w:rsidRPr="00AC6248">
        <w:rPr>
          <w:rFonts w:ascii="Times New Roman" w:eastAsia="Times New Roman" w:hAnsi="Times New Roman" w:cs="Times New Roman"/>
          <w:b/>
          <w:sz w:val="24"/>
          <w:szCs w:val="24"/>
          <w:lang w:eastAsia="ru-RU"/>
        </w:rPr>
        <w:t>О РЕЗУЛЬТАТАХ КОНТРОЛЬНОГО МЕРОПРИЯТИЯ</w:t>
      </w:r>
    </w:p>
    <w:p w:rsidR="0080793B" w:rsidRPr="00AC6248" w:rsidRDefault="0080793B" w:rsidP="0080793B">
      <w:pPr>
        <w:spacing w:after="0" w:line="240" w:lineRule="auto"/>
        <w:jc w:val="center"/>
        <w:rPr>
          <w:rFonts w:ascii="Arial" w:eastAsia="Times New Roman" w:hAnsi="Arial" w:cs="Times New Roman"/>
          <w:b/>
          <w:smallCaps/>
          <w:sz w:val="24"/>
          <w:szCs w:val="24"/>
          <w:lang w:eastAsia="ru-RU"/>
        </w:rPr>
      </w:pPr>
      <w:r w:rsidRPr="00AC624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0" allowOverlap="1" wp14:anchorId="2EB2D236" wp14:editId="1D37213C">
                <wp:simplePos x="0" y="0"/>
                <wp:positionH relativeFrom="column">
                  <wp:posOffset>209550</wp:posOffset>
                </wp:positionH>
                <wp:positionV relativeFrom="paragraph">
                  <wp:posOffset>198120</wp:posOffset>
                </wp:positionV>
                <wp:extent cx="1482725" cy="271145"/>
                <wp:effectExtent l="0" t="0" r="2222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271145"/>
                        </a:xfrm>
                        <a:prstGeom prst="rect">
                          <a:avLst/>
                        </a:prstGeom>
                        <a:solidFill>
                          <a:srgbClr val="FFFFFF"/>
                        </a:solidFill>
                        <a:ln w="9525">
                          <a:solidFill>
                            <a:srgbClr val="000000"/>
                          </a:solidFill>
                          <a:miter lim="800000"/>
                          <a:headEnd/>
                          <a:tailEnd/>
                        </a:ln>
                      </wps:spPr>
                      <wps:txbx>
                        <w:txbxContent>
                          <w:p w:rsidR="00613FBB" w:rsidRPr="008A3019" w:rsidRDefault="00F37E1F" w:rsidP="0080793B">
                            <w:pPr>
                              <w:jc w:val="center"/>
                              <w:rPr>
                                <w:rFonts w:ascii="Times New Roman" w:hAnsi="Times New Roman" w:cs="Times New Roman"/>
                                <w:sz w:val="20"/>
                                <w:szCs w:val="20"/>
                              </w:rPr>
                            </w:pPr>
                            <w:r>
                              <w:rPr>
                                <w:rFonts w:ascii="Times New Roman" w:hAnsi="Times New Roman" w:cs="Times New Roman"/>
                                <w:sz w:val="20"/>
                                <w:szCs w:val="20"/>
                              </w:rPr>
                              <w:t>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6.5pt;margin-top:15.6pt;width:116.7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" o:allowincell="f">
                <v:textbox inset="1pt,1pt,1pt,1pt">
                  <w:txbxContent>
                    <w:p w:rsidR="00613FBB" w:rsidRPr="008A3019" w:rsidRDefault="00F37E1F" w:rsidP="0080793B">
                      <w:pPr>
                        <w:jc w:val="center"/>
                        <w:rPr>
                          <w:rFonts w:ascii="Times New Roman" w:hAnsi="Times New Roman" w:cs="Times New Roman"/>
                          <w:sz w:val="20"/>
                          <w:szCs w:val="20"/>
                        </w:rPr>
                      </w:pPr>
                      <w:r>
                        <w:rPr>
                          <w:rFonts w:ascii="Times New Roman" w:hAnsi="Times New Roman" w:cs="Times New Roman"/>
                          <w:sz w:val="20"/>
                          <w:szCs w:val="20"/>
                        </w:rPr>
                        <w:t>9</w:t>
                      </w:r>
                    </w:p>
                  </w:txbxContent>
                </v:textbox>
              </v:rect>
            </w:pict>
          </mc:Fallback>
        </mc:AlternateContent>
      </w:r>
    </w:p>
    <w:p w:rsidR="0080793B" w:rsidRPr="00E46C21" w:rsidRDefault="0080793B" w:rsidP="0080793B">
      <w:pPr>
        <w:spacing w:after="0" w:line="240" w:lineRule="auto"/>
        <w:rPr>
          <w:rFonts w:ascii="Times New Roman" w:eastAsia="Times New Roman" w:hAnsi="Times New Roman" w:cs="Times New Roman"/>
          <w:sz w:val="24"/>
          <w:szCs w:val="24"/>
          <w:lang w:eastAsia="ru-RU"/>
        </w:rPr>
      </w:pPr>
      <w:r w:rsidRPr="00AC624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0" allowOverlap="1" wp14:anchorId="6702B670" wp14:editId="6E1DD701">
                <wp:simplePos x="0" y="0"/>
                <wp:positionH relativeFrom="column">
                  <wp:posOffset>4914900</wp:posOffset>
                </wp:positionH>
                <wp:positionV relativeFrom="paragraph">
                  <wp:posOffset>20320</wp:posOffset>
                </wp:positionV>
                <wp:extent cx="1371600" cy="271145"/>
                <wp:effectExtent l="0" t="0" r="19050"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1145"/>
                        </a:xfrm>
                        <a:prstGeom prst="rect">
                          <a:avLst/>
                        </a:prstGeom>
                        <a:solidFill>
                          <a:srgbClr val="FFFFFF"/>
                        </a:solidFill>
                        <a:ln w="9525">
                          <a:solidFill>
                            <a:srgbClr val="000000"/>
                          </a:solidFill>
                          <a:miter lim="800000"/>
                          <a:headEnd/>
                          <a:tailEnd/>
                        </a:ln>
                      </wps:spPr>
                      <wps:txbx>
                        <w:txbxContent>
                          <w:p w:rsidR="00613FBB" w:rsidRPr="008A3019" w:rsidRDefault="00613FBB" w:rsidP="0080793B">
                            <w:pPr>
                              <w:rPr>
                                <w:rFonts w:ascii="Times New Roman" w:hAnsi="Times New Roman" w:cs="Times New Roman"/>
                                <w:sz w:val="20"/>
                                <w:szCs w:val="20"/>
                              </w:rPr>
                            </w:pPr>
                            <w:r w:rsidRPr="008A3019">
                              <w:rPr>
                                <w:rFonts w:ascii="Times New Roman" w:hAnsi="Times New Roman" w:cs="Times New Roman"/>
                                <w:sz w:val="20"/>
                                <w:szCs w:val="20"/>
                              </w:rPr>
                              <w:t xml:space="preserve">        </w:t>
                            </w:r>
                            <w:r w:rsidR="00211D28">
                              <w:rPr>
                                <w:rFonts w:ascii="Times New Roman" w:hAnsi="Times New Roman" w:cs="Times New Roman"/>
                                <w:sz w:val="20"/>
                                <w:szCs w:val="20"/>
                              </w:rPr>
                              <w:t>25</w:t>
                            </w:r>
                            <w:r w:rsidRPr="00556389">
                              <w:rPr>
                                <w:rFonts w:ascii="Times New Roman" w:hAnsi="Times New Roman" w:cs="Times New Roman"/>
                                <w:sz w:val="20"/>
                                <w:szCs w:val="20"/>
                              </w:rPr>
                              <w:t>.</w:t>
                            </w:r>
                            <w:r w:rsidR="00211D28">
                              <w:rPr>
                                <w:rFonts w:ascii="Times New Roman" w:hAnsi="Times New Roman" w:cs="Times New Roman"/>
                                <w:sz w:val="20"/>
                                <w:szCs w:val="20"/>
                              </w:rPr>
                              <w:t>11</w:t>
                            </w:r>
                            <w:r w:rsidRPr="00556389">
                              <w:rPr>
                                <w:rFonts w:ascii="Times New Roman" w:hAnsi="Times New Roman" w:cs="Times New Roman"/>
                                <w:sz w:val="20"/>
                                <w:szCs w:val="20"/>
                              </w:rPr>
                              <w:t>.2024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387pt;margin-top:1.6pt;width:1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" o:allowincell="f">
                <v:textbox inset="1pt,1pt,1pt,1pt">
                  <w:txbxContent>
                    <w:p w:rsidR="00613FBB" w:rsidRPr="008A3019" w:rsidRDefault="00613FBB" w:rsidP="0080793B">
                      <w:pPr>
                        <w:rPr>
                          <w:rFonts w:ascii="Times New Roman" w:hAnsi="Times New Roman" w:cs="Times New Roman"/>
                          <w:sz w:val="20"/>
                          <w:szCs w:val="20"/>
                        </w:rPr>
                      </w:pPr>
                      <w:r w:rsidRPr="008A3019">
                        <w:rPr>
                          <w:rFonts w:ascii="Times New Roman" w:hAnsi="Times New Roman" w:cs="Times New Roman"/>
                          <w:sz w:val="20"/>
                          <w:szCs w:val="20"/>
                        </w:rPr>
                        <w:t xml:space="preserve">        </w:t>
                      </w:r>
                      <w:r w:rsidR="00211D28">
                        <w:rPr>
                          <w:rFonts w:ascii="Times New Roman" w:hAnsi="Times New Roman" w:cs="Times New Roman"/>
                          <w:sz w:val="20"/>
                          <w:szCs w:val="20"/>
                        </w:rPr>
                        <w:t>25</w:t>
                      </w:r>
                      <w:r w:rsidRPr="00556389">
                        <w:rPr>
                          <w:rFonts w:ascii="Times New Roman" w:hAnsi="Times New Roman" w:cs="Times New Roman"/>
                          <w:sz w:val="20"/>
                          <w:szCs w:val="20"/>
                        </w:rPr>
                        <w:t>.</w:t>
                      </w:r>
                      <w:r w:rsidR="00211D28">
                        <w:rPr>
                          <w:rFonts w:ascii="Times New Roman" w:hAnsi="Times New Roman" w:cs="Times New Roman"/>
                          <w:sz w:val="20"/>
                          <w:szCs w:val="20"/>
                        </w:rPr>
                        <w:t>11</w:t>
                      </w:r>
                      <w:r w:rsidRPr="00556389">
                        <w:rPr>
                          <w:rFonts w:ascii="Times New Roman" w:hAnsi="Times New Roman" w:cs="Times New Roman"/>
                          <w:sz w:val="20"/>
                          <w:szCs w:val="20"/>
                        </w:rPr>
                        <w:t>.2024</w:t>
                      </w:r>
                    </w:p>
                  </w:txbxContent>
                </v:textbox>
              </v:rect>
            </w:pict>
          </mc:Fallback>
        </mc:AlternateContent>
      </w:r>
      <w:r w:rsidRPr="00AC6248">
        <w:rPr>
          <w:rFonts w:ascii="Times New Roman" w:eastAsia="Times New Roman" w:hAnsi="Times New Roman" w:cs="Times New Roman"/>
          <w:b/>
          <w:sz w:val="24"/>
          <w:szCs w:val="24"/>
          <w:lang w:eastAsia="ru-RU"/>
        </w:rPr>
        <w:t xml:space="preserve">№                                                                                                              </w:t>
      </w:r>
      <w:r w:rsidRPr="00AC6248">
        <w:rPr>
          <w:rFonts w:ascii="Arial" w:eastAsia="Times New Roman" w:hAnsi="Arial" w:cs="Times New Roman"/>
          <w:b/>
          <w:sz w:val="24"/>
          <w:szCs w:val="24"/>
          <w:lang w:eastAsia="ru-RU"/>
        </w:rPr>
        <w:t>дата:</w:t>
      </w:r>
      <w:r w:rsidRPr="00E46C21">
        <w:rPr>
          <w:rFonts w:ascii="Arial" w:eastAsia="Times New Roman" w:hAnsi="Arial" w:cs="Times New Roman"/>
          <w:sz w:val="24"/>
          <w:szCs w:val="24"/>
          <w:lang w:eastAsia="ru-RU"/>
        </w:rPr>
        <w:t xml:space="preserve"> </w:t>
      </w:r>
      <w:r w:rsidRPr="00E46C21">
        <w:rPr>
          <w:rFonts w:ascii="Times New Roman" w:eastAsia="Times New Roman" w:hAnsi="Times New Roman" w:cs="Times New Roman"/>
          <w:b/>
          <w:sz w:val="24"/>
          <w:szCs w:val="24"/>
          <w:lang w:eastAsia="ru-RU"/>
        </w:rPr>
        <w:t xml:space="preserve">    </w:t>
      </w:r>
      <w:r w:rsidRPr="00E46C21">
        <w:rPr>
          <w:rFonts w:ascii="Times New Roman" w:eastAsia="Times New Roman" w:hAnsi="Times New Roman" w:cs="Times New Roman"/>
          <w:sz w:val="24"/>
          <w:szCs w:val="24"/>
          <w:lang w:eastAsia="ru-RU"/>
        </w:rPr>
        <w:t xml:space="preserve">                                               </w:t>
      </w:r>
    </w:p>
    <w:p w:rsidR="0080793B" w:rsidRPr="00E46C21" w:rsidRDefault="0080793B" w:rsidP="0080793B">
      <w:pPr>
        <w:spacing w:after="0" w:line="240" w:lineRule="auto"/>
        <w:jc w:val="center"/>
        <w:rPr>
          <w:rFonts w:ascii="Times New Roman" w:eastAsia="Times New Roman" w:hAnsi="Times New Roman" w:cs="Times New Roman"/>
          <w:b/>
          <w:sz w:val="24"/>
          <w:szCs w:val="24"/>
          <w:lang w:eastAsia="ru-RU"/>
        </w:rPr>
      </w:pPr>
    </w:p>
    <w:p w:rsidR="0080793B" w:rsidRPr="00E46C21" w:rsidRDefault="0080793B" w:rsidP="0080793B">
      <w:pPr>
        <w:spacing w:after="0" w:line="240" w:lineRule="auto"/>
        <w:jc w:val="center"/>
        <w:rPr>
          <w:rFonts w:ascii="Times New Roman" w:eastAsia="Times New Roman" w:hAnsi="Times New Roman" w:cs="Times New Roman"/>
          <w:b/>
          <w:sz w:val="24"/>
          <w:szCs w:val="24"/>
          <w:lang w:eastAsia="ru-RU"/>
        </w:rPr>
      </w:pPr>
    </w:p>
    <w:p w:rsidR="0080793B" w:rsidRDefault="0080793B" w:rsidP="0080793B">
      <w:pPr>
        <w:shd w:val="clear" w:color="auto" w:fill="FFFFFF"/>
        <w:spacing w:line="240" w:lineRule="atLeast"/>
        <w:textAlignment w:val="baseline"/>
        <w:rPr>
          <w:rFonts w:ascii="Roboto" w:eastAsia="Times New Roman" w:hAnsi="Roboto" w:cs="Times New Roman"/>
          <w:color w:val="909EBB"/>
          <w:sz w:val="17"/>
          <w:szCs w:val="17"/>
          <w:lang w:eastAsia="ru-RU"/>
        </w:rPr>
      </w:pPr>
    </w:p>
    <w:p w:rsidR="0080793B" w:rsidRPr="007A14CD" w:rsidRDefault="0080793B" w:rsidP="0080793B">
      <w:pPr>
        <w:shd w:val="clear" w:color="auto" w:fill="FFFFFF"/>
        <w:spacing w:after="0" w:line="240" w:lineRule="atLeast"/>
        <w:textAlignment w:val="baseline"/>
        <w:rPr>
          <w:rFonts w:ascii="Roboto" w:eastAsia="Times New Roman" w:hAnsi="Roboto" w:cs="Times New Roman"/>
          <w:color w:val="909EBB"/>
          <w:sz w:val="24"/>
          <w:szCs w:val="24"/>
          <w:lang w:eastAsia="ru-RU"/>
        </w:rPr>
      </w:pPr>
    </w:p>
    <w:p w:rsidR="00F37E1F" w:rsidRDefault="00BB72CD" w:rsidP="00F37E1F">
      <w:pPr>
        <w:spacing w:after="0"/>
        <w:jc w:val="both"/>
        <w:rPr>
          <w:rFonts w:ascii="Times New Roman" w:eastAsia="Times New Roman" w:hAnsi="Times New Roman" w:cs="Times New Roman"/>
          <w:sz w:val="24"/>
          <w:szCs w:val="24"/>
          <w:lang w:eastAsia="ru-RU"/>
        </w:rPr>
      </w:pPr>
      <w:r w:rsidRPr="005D1B11">
        <w:rPr>
          <w:rFonts w:ascii="Times New Roman" w:hAnsi="Times New Roman" w:cs="Times New Roman"/>
          <w:b/>
          <w:sz w:val="24"/>
          <w:szCs w:val="24"/>
        </w:rPr>
        <w:t>Наименование (тема) контрольного мероприятия:</w:t>
      </w:r>
      <w:r w:rsidRPr="005D1B11">
        <w:rPr>
          <w:rFonts w:ascii="Times New Roman" w:hAnsi="Times New Roman" w:cs="Times New Roman"/>
          <w:sz w:val="24"/>
          <w:szCs w:val="24"/>
        </w:rPr>
        <w:t xml:space="preserve">  </w:t>
      </w:r>
      <w:r w:rsidR="00F37E1F">
        <w:rPr>
          <w:rFonts w:ascii="Times New Roman" w:hAnsi="Times New Roman" w:cs="Times New Roman"/>
          <w:sz w:val="24"/>
          <w:szCs w:val="24"/>
        </w:rPr>
        <w:t>п</w:t>
      </w:r>
      <w:r w:rsidR="00F37E1F">
        <w:rPr>
          <w:rFonts w:ascii="Times New Roman" w:eastAsia="Times New Roman" w:hAnsi="Times New Roman" w:cs="Times New Roman"/>
          <w:sz w:val="24"/>
          <w:szCs w:val="24"/>
        </w:rPr>
        <w:t>роверка финансово-хозяйственной деятельности муниципального предприятия «Борисовский коммунальщик» за период с 01.01.2023 по 30.09.2024 года.</w:t>
      </w:r>
      <w:r w:rsidR="00F37E1F" w:rsidRPr="00245D80">
        <w:rPr>
          <w:rFonts w:ascii="Times New Roman" w:eastAsia="Times New Roman" w:hAnsi="Times New Roman" w:cs="Times New Roman"/>
          <w:sz w:val="24"/>
          <w:szCs w:val="24"/>
          <w:lang w:eastAsia="ru-RU"/>
        </w:rPr>
        <w:t xml:space="preserve"> </w:t>
      </w:r>
    </w:p>
    <w:p w:rsidR="00F37E1F" w:rsidRPr="00245D80" w:rsidRDefault="00F37E1F" w:rsidP="00F37E1F">
      <w:pPr>
        <w:spacing w:after="0"/>
        <w:jc w:val="both"/>
        <w:rPr>
          <w:rFonts w:ascii="Times New Roman" w:eastAsia="Times New Roman" w:hAnsi="Times New Roman" w:cs="Times New Roman"/>
          <w:sz w:val="24"/>
          <w:szCs w:val="24"/>
          <w:lang w:eastAsia="ru-RU"/>
        </w:rPr>
      </w:pPr>
    </w:p>
    <w:p w:rsidR="00F37E1F" w:rsidRPr="00EA099E" w:rsidRDefault="008C64D0" w:rsidP="00F37E1F">
      <w:pPr>
        <w:pStyle w:val="aligncenter"/>
        <w:shd w:val="clear" w:color="auto" w:fill="FFFFFF"/>
        <w:spacing w:before="0" w:beforeAutospacing="0" w:after="0" w:afterAutospacing="0"/>
        <w:jc w:val="both"/>
      </w:pPr>
      <w:r w:rsidRPr="008C64D0">
        <w:rPr>
          <w:b/>
        </w:rPr>
        <w:t>Основание проведения контрольного мероприятия:</w:t>
      </w:r>
      <w:r w:rsidRPr="008C64D0">
        <w:t xml:space="preserve"> </w:t>
      </w:r>
      <w:r w:rsidR="00F37E1F">
        <w:t>п.п. 2.9 раздела 2 плана работы Контрольно-ревизионной комиссии (контрольно-счетного органа) Бабаевского муниципального округа на 2024 год</w:t>
      </w:r>
      <w:r w:rsidR="00F37E1F" w:rsidRPr="00EA099E">
        <w:t>,</w:t>
      </w:r>
      <w:r w:rsidR="00F37E1F">
        <w:t xml:space="preserve"> </w:t>
      </w:r>
      <w:r w:rsidR="00F37E1F" w:rsidRPr="00EA099E">
        <w:t xml:space="preserve"> приказ председателя контрольно-ревизионной комиссии от </w:t>
      </w:r>
      <w:r w:rsidR="00F37E1F">
        <w:t>11</w:t>
      </w:r>
      <w:r w:rsidR="00F37E1F" w:rsidRPr="00EA099E">
        <w:t>.</w:t>
      </w:r>
      <w:r w:rsidR="00F37E1F">
        <w:t xml:space="preserve">10.2024  №55, </w:t>
      </w:r>
      <w:r w:rsidR="00F37E1F" w:rsidRPr="00EA099E">
        <w:t xml:space="preserve">удостоверение на проведение контрольного мероприятия от </w:t>
      </w:r>
      <w:r w:rsidR="00F37E1F">
        <w:t>14</w:t>
      </w:r>
      <w:r w:rsidR="00F37E1F" w:rsidRPr="00EA099E">
        <w:t>.</w:t>
      </w:r>
      <w:r w:rsidR="00F37E1F">
        <w:t>10</w:t>
      </w:r>
      <w:r w:rsidR="00F37E1F" w:rsidRPr="00EA099E">
        <w:t>.202</w:t>
      </w:r>
      <w:r w:rsidR="00F37E1F">
        <w:t>4</w:t>
      </w:r>
      <w:r w:rsidR="00F37E1F" w:rsidRPr="00EA099E">
        <w:t xml:space="preserve"> №</w:t>
      </w:r>
      <w:r w:rsidR="00F37E1F">
        <w:t>12</w:t>
      </w:r>
      <w:r w:rsidR="00F37E1F" w:rsidRPr="00EA099E">
        <w:t>.</w:t>
      </w:r>
    </w:p>
    <w:p w:rsidR="00C109E9" w:rsidRPr="00C109E9" w:rsidRDefault="00C109E9" w:rsidP="005D1B11">
      <w:pPr>
        <w:spacing w:after="0" w:line="240" w:lineRule="auto"/>
        <w:jc w:val="both"/>
        <w:rPr>
          <w:rFonts w:ascii="Times New Roman" w:eastAsia="Times New Roman" w:hAnsi="Times New Roman" w:cs="Times New Roman"/>
          <w:sz w:val="24"/>
          <w:szCs w:val="24"/>
        </w:rPr>
      </w:pPr>
    </w:p>
    <w:p w:rsidR="00F37E1F" w:rsidRDefault="00556389" w:rsidP="00F37E1F">
      <w:pPr>
        <w:spacing w:after="0"/>
        <w:jc w:val="both"/>
        <w:rPr>
          <w:rFonts w:ascii="Times New Roman" w:eastAsia="Times New Roman" w:hAnsi="Times New Roman" w:cs="Times New Roman"/>
          <w:sz w:val="24"/>
          <w:szCs w:val="24"/>
          <w:lang w:eastAsia="ru-RU"/>
        </w:rPr>
      </w:pPr>
      <w:r w:rsidRPr="005D1B11">
        <w:rPr>
          <w:rFonts w:ascii="Times New Roman" w:eastAsia="Times New Roman" w:hAnsi="Times New Roman" w:cs="Times New Roman"/>
          <w:b/>
          <w:sz w:val="24"/>
          <w:szCs w:val="24"/>
        </w:rPr>
        <w:t>Цель контрольного мероприятия:</w:t>
      </w:r>
      <w:r w:rsidR="005D1B11" w:rsidRPr="005D1B11">
        <w:rPr>
          <w:rFonts w:ascii="Times New Roman" w:hAnsi="Times New Roman" w:cs="Times New Roman"/>
          <w:sz w:val="24"/>
          <w:szCs w:val="24"/>
        </w:rPr>
        <w:t xml:space="preserve"> аудит </w:t>
      </w:r>
      <w:r w:rsidR="00F37E1F">
        <w:rPr>
          <w:rFonts w:ascii="Times New Roman" w:eastAsia="Times New Roman" w:hAnsi="Times New Roman" w:cs="Times New Roman"/>
          <w:sz w:val="24"/>
          <w:szCs w:val="24"/>
        </w:rPr>
        <w:t>финансово-хозяйственной деятельности муниципального предприятия «Борисовский коммунальщик» за период с 01.01.2023 по 30.09.2024 года.</w:t>
      </w:r>
      <w:r w:rsidR="00F37E1F" w:rsidRPr="00245D80">
        <w:rPr>
          <w:rFonts w:ascii="Times New Roman" w:eastAsia="Times New Roman" w:hAnsi="Times New Roman" w:cs="Times New Roman"/>
          <w:sz w:val="24"/>
          <w:szCs w:val="24"/>
          <w:lang w:eastAsia="ru-RU"/>
        </w:rPr>
        <w:t xml:space="preserve"> </w:t>
      </w:r>
    </w:p>
    <w:p w:rsidR="005D1B11" w:rsidRPr="005D1B11" w:rsidRDefault="005D1B11" w:rsidP="005D1B11">
      <w:pPr>
        <w:spacing w:after="0" w:line="240" w:lineRule="auto"/>
        <w:jc w:val="both"/>
        <w:rPr>
          <w:rFonts w:ascii="Times New Roman" w:eastAsia="Times New Roman" w:hAnsi="Times New Roman" w:cs="Times New Roman"/>
          <w:sz w:val="24"/>
          <w:szCs w:val="24"/>
        </w:rPr>
      </w:pPr>
    </w:p>
    <w:p w:rsidR="00F37E1F" w:rsidRPr="00A92810" w:rsidRDefault="0080793B" w:rsidP="00F37E1F">
      <w:pPr>
        <w:spacing w:after="0" w:line="240" w:lineRule="auto"/>
        <w:jc w:val="both"/>
        <w:rPr>
          <w:rFonts w:ascii="Times New Roman" w:hAnsi="Times New Roman" w:cs="Times New Roman"/>
          <w:b/>
          <w:sz w:val="24"/>
          <w:szCs w:val="24"/>
        </w:rPr>
      </w:pPr>
      <w:r w:rsidRPr="00F37E1F">
        <w:rPr>
          <w:rFonts w:ascii="Times New Roman" w:hAnsi="Times New Roman" w:cs="Times New Roman"/>
          <w:b/>
          <w:sz w:val="24"/>
          <w:szCs w:val="24"/>
        </w:rPr>
        <w:t xml:space="preserve">Объекты контрольного мероприятия: </w:t>
      </w:r>
      <w:r w:rsidR="00F37E1F" w:rsidRPr="00A92810">
        <w:rPr>
          <w:rFonts w:ascii="Times New Roman" w:hAnsi="Times New Roman" w:cs="Times New Roman"/>
          <w:sz w:val="24"/>
          <w:szCs w:val="24"/>
        </w:rPr>
        <w:t>Муниципальное предприятие «Борисовский коммунальщик» Бабаевского муниципального округа Вологодской области</w:t>
      </w:r>
      <w:r w:rsidR="00F37E1F" w:rsidRPr="00A92810">
        <w:rPr>
          <w:rFonts w:ascii="Times New Roman" w:hAnsi="Times New Roman" w:cs="Times New Roman"/>
          <w:b/>
          <w:sz w:val="24"/>
          <w:szCs w:val="24"/>
        </w:rPr>
        <w:t xml:space="preserve"> </w:t>
      </w:r>
    </w:p>
    <w:p w:rsidR="00F37E1F" w:rsidRPr="00A92810" w:rsidRDefault="00F37E1F" w:rsidP="00F37E1F">
      <w:pPr>
        <w:spacing w:after="0" w:line="240" w:lineRule="auto"/>
        <w:jc w:val="both"/>
        <w:rPr>
          <w:rFonts w:ascii="Times New Roman" w:hAnsi="Times New Roman" w:cs="Times New Roman"/>
          <w:b/>
          <w:sz w:val="24"/>
          <w:szCs w:val="24"/>
        </w:rPr>
      </w:pPr>
    </w:p>
    <w:p w:rsidR="00A92810" w:rsidRDefault="0080793B" w:rsidP="00A92810">
      <w:pPr>
        <w:pStyle w:val="aligncenter"/>
        <w:shd w:val="clear" w:color="auto" w:fill="FFFFFF"/>
        <w:spacing w:before="0" w:beforeAutospacing="0" w:after="0" w:afterAutospacing="0"/>
        <w:jc w:val="both"/>
      </w:pPr>
      <w:r w:rsidRPr="00A92810">
        <w:rPr>
          <w:b/>
        </w:rPr>
        <w:t xml:space="preserve">Проверяемый период деятельности: </w:t>
      </w:r>
      <w:r w:rsidR="00A92810" w:rsidRPr="00657B3D">
        <w:t>2023 год</w:t>
      </w:r>
      <w:r w:rsidR="00A92810">
        <w:t>, с 01.01.2024 по 30.09.2024 года.</w:t>
      </w:r>
    </w:p>
    <w:p w:rsidR="0080793B" w:rsidRPr="00A92810" w:rsidRDefault="0080793B" w:rsidP="00A92810">
      <w:pPr>
        <w:spacing w:after="0" w:line="240" w:lineRule="auto"/>
        <w:jc w:val="both"/>
        <w:rPr>
          <w:rFonts w:ascii="Times New Roman" w:hAnsi="Times New Roman" w:cs="Times New Roman"/>
          <w:b/>
          <w:sz w:val="24"/>
          <w:szCs w:val="24"/>
        </w:rPr>
      </w:pPr>
    </w:p>
    <w:p w:rsidR="00C109E9" w:rsidRPr="00EA099E" w:rsidRDefault="0080793B" w:rsidP="00C109E9">
      <w:pPr>
        <w:pStyle w:val="aligncenter"/>
        <w:shd w:val="clear" w:color="auto" w:fill="FFFFFF"/>
        <w:spacing w:before="0" w:beforeAutospacing="0" w:after="0" w:afterAutospacing="0"/>
        <w:jc w:val="both"/>
      </w:pPr>
      <w:r w:rsidRPr="007A14CD">
        <w:rPr>
          <w:b/>
        </w:rPr>
        <w:t>Срок проведения контрольного мероприятия:</w:t>
      </w:r>
      <w:r w:rsidRPr="007A14CD">
        <w:t xml:space="preserve"> </w:t>
      </w:r>
      <w:r w:rsidR="00C109E9" w:rsidRPr="00EA099E">
        <w:t xml:space="preserve">с </w:t>
      </w:r>
      <w:r w:rsidR="00A92810">
        <w:t>14</w:t>
      </w:r>
      <w:r w:rsidR="00C109E9" w:rsidRPr="00D0289F">
        <w:t>.</w:t>
      </w:r>
      <w:r w:rsidR="00A92810">
        <w:t>10</w:t>
      </w:r>
      <w:r w:rsidR="00C109E9" w:rsidRPr="00D0289F">
        <w:t xml:space="preserve">.2024 по </w:t>
      </w:r>
      <w:r w:rsidR="00A92810">
        <w:t>14.11</w:t>
      </w:r>
      <w:r w:rsidR="00AC6248">
        <w:t xml:space="preserve">.2024 года; с </w:t>
      </w:r>
      <w:r w:rsidR="00A92810">
        <w:t>15</w:t>
      </w:r>
      <w:r w:rsidR="00AC6248">
        <w:t>.</w:t>
      </w:r>
      <w:r w:rsidR="00A92810">
        <w:t>11</w:t>
      </w:r>
      <w:r w:rsidR="00AC6248">
        <w:t xml:space="preserve">.2024 по </w:t>
      </w:r>
      <w:r w:rsidR="00A92810">
        <w:t>22.11</w:t>
      </w:r>
      <w:r w:rsidR="00AC6248">
        <w:t>.2024 года.</w:t>
      </w:r>
    </w:p>
    <w:p w:rsidR="00C109E9" w:rsidRDefault="00C109E9" w:rsidP="00C109E9">
      <w:pPr>
        <w:pStyle w:val="aligncenter"/>
        <w:shd w:val="clear" w:color="auto" w:fill="FFFFFF"/>
        <w:spacing w:before="0" w:beforeAutospacing="0" w:after="0" w:afterAutospacing="0"/>
        <w:jc w:val="both"/>
      </w:pPr>
      <w:r w:rsidRPr="00EA099E">
        <w:t xml:space="preserve"> </w:t>
      </w:r>
      <w:r>
        <w:t xml:space="preserve">       </w:t>
      </w:r>
    </w:p>
    <w:p w:rsidR="0080793B" w:rsidRPr="00CC0B53" w:rsidRDefault="00C109E9" w:rsidP="002F3CD8">
      <w:pPr>
        <w:spacing w:after="0" w:line="240" w:lineRule="auto"/>
        <w:jc w:val="both"/>
        <w:rPr>
          <w:rFonts w:ascii="Times New Roman" w:hAnsi="Times New Roman" w:cs="Times New Roman"/>
          <w:b/>
          <w:sz w:val="24"/>
          <w:szCs w:val="24"/>
        </w:rPr>
      </w:pPr>
      <w:r w:rsidRPr="00CC0B53">
        <w:rPr>
          <w:rFonts w:ascii="Times New Roman" w:hAnsi="Times New Roman" w:cs="Times New Roman"/>
          <w:b/>
          <w:sz w:val="24"/>
          <w:szCs w:val="24"/>
        </w:rPr>
        <w:t>Нор</w:t>
      </w:r>
      <w:r w:rsidR="0080793B" w:rsidRPr="00CC0B53">
        <w:rPr>
          <w:rFonts w:ascii="Times New Roman" w:hAnsi="Times New Roman" w:cs="Times New Roman"/>
          <w:b/>
          <w:sz w:val="24"/>
          <w:szCs w:val="24"/>
        </w:rPr>
        <w:t>мативные документы, использованные в работе:</w:t>
      </w:r>
    </w:p>
    <w:p w:rsidR="00A92810" w:rsidRDefault="00A92810" w:rsidP="00A92810">
      <w:pPr>
        <w:widowControl w:val="0"/>
        <w:tabs>
          <w:tab w:val="left" w:pos="284"/>
          <w:tab w:val="left" w:pos="993"/>
        </w:tabs>
        <w:autoSpaceDE w:val="0"/>
        <w:autoSpaceDN w:val="0"/>
        <w:adjustRightInd w:val="0"/>
        <w:spacing w:after="0" w:line="240" w:lineRule="auto"/>
        <w:contextualSpacing/>
        <w:jc w:val="both"/>
        <w:rPr>
          <w:rFonts w:ascii="Times New Roman" w:hAnsi="Times New Roman" w:cs="Times New Roman"/>
          <w:sz w:val="26"/>
          <w:szCs w:val="26"/>
        </w:rPr>
      </w:pPr>
      <w:r w:rsidRPr="00600C30">
        <w:rPr>
          <w:rFonts w:ascii="Times New Roman" w:hAnsi="Times New Roman" w:cs="Times New Roman"/>
          <w:sz w:val="26"/>
          <w:szCs w:val="26"/>
        </w:rPr>
        <w:t>1. Бюджетный кодекс Российской Федерации.</w:t>
      </w:r>
    </w:p>
    <w:p w:rsidR="00A92810" w:rsidRDefault="00A92810" w:rsidP="00A92810">
      <w:pPr>
        <w:widowControl w:val="0"/>
        <w:tabs>
          <w:tab w:val="left" w:pos="284"/>
          <w:tab w:val="left" w:pos="993"/>
        </w:tabs>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2. Гражданский кодекс </w:t>
      </w:r>
      <w:r w:rsidRPr="00600C30">
        <w:rPr>
          <w:rFonts w:ascii="Times New Roman" w:hAnsi="Times New Roman" w:cs="Times New Roman"/>
          <w:sz w:val="26"/>
          <w:szCs w:val="26"/>
        </w:rPr>
        <w:t>Российской Федерации.</w:t>
      </w:r>
    </w:p>
    <w:p w:rsidR="00A92810" w:rsidRDefault="00A92810" w:rsidP="00A92810">
      <w:pPr>
        <w:widowControl w:val="0"/>
        <w:tabs>
          <w:tab w:val="left" w:pos="284"/>
          <w:tab w:val="left" w:pos="993"/>
        </w:tabs>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3. Трудовой кодекс </w:t>
      </w:r>
      <w:r w:rsidRPr="00600C30">
        <w:rPr>
          <w:rFonts w:ascii="Times New Roman" w:hAnsi="Times New Roman" w:cs="Times New Roman"/>
          <w:sz w:val="26"/>
          <w:szCs w:val="26"/>
        </w:rPr>
        <w:t>Российской Федерации.</w:t>
      </w:r>
    </w:p>
    <w:p w:rsidR="00A92810" w:rsidRPr="009A44BA" w:rsidRDefault="00A92810" w:rsidP="00A92810">
      <w:pPr>
        <w:widowControl w:val="0"/>
        <w:tabs>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9A44BA">
        <w:rPr>
          <w:rFonts w:ascii="Times New Roman" w:eastAsia="Calibri" w:hAnsi="Times New Roman" w:cs="Times New Roman"/>
          <w:sz w:val="26"/>
          <w:szCs w:val="26"/>
        </w:rPr>
        <w:t xml:space="preserve">. Федеральный закон Российской Федерации от 06.10.2003 года № 131-ФЗ «Об общих принципах организации местного самоуправления в Российской </w:t>
      </w:r>
      <w:r w:rsidRPr="009A44BA">
        <w:rPr>
          <w:rFonts w:ascii="Times New Roman" w:eastAsia="Calibri" w:hAnsi="Times New Roman" w:cs="Times New Roman"/>
          <w:sz w:val="26"/>
          <w:szCs w:val="26"/>
        </w:rPr>
        <w:lastRenderedPageBreak/>
        <w:t>Федерации».</w:t>
      </w:r>
    </w:p>
    <w:p w:rsidR="00A92810" w:rsidRPr="00600C30" w:rsidRDefault="00A92810" w:rsidP="00A92810">
      <w:pPr>
        <w:widowControl w:val="0"/>
        <w:tabs>
          <w:tab w:val="left" w:pos="993"/>
        </w:tabs>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5</w:t>
      </w:r>
      <w:r w:rsidRPr="00600C30">
        <w:rPr>
          <w:rFonts w:ascii="Times New Roman" w:hAnsi="Times New Roman" w:cs="Times New Roman"/>
          <w:sz w:val="26"/>
          <w:szCs w:val="26"/>
        </w:rPr>
        <w:t>. Федеральный закон от 14.11.2002 года N161-ФЗ</w:t>
      </w:r>
      <w:r w:rsidRPr="00600C30">
        <w:rPr>
          <w:rFonts w:ascii="Times New Roman" w:hAnsi="Times New Roman" w:cs="Times New Roman"/>
          <w:sz w:val="26"/>
          <w:szCs w:val="26"/>
        </w:rPr>
        <w:br/>
        <w:t>«О государственных и муниципальных унитарных предприятиях».</w:t>
      </w:r>
    </w:p>
    <w:p w:rsidR="00A92810" w:rsidRDefault="00A92810" w:rsidP="00A92810">
      <w:pPr>
        <w:widowControl w:val="0"/>
        <w:tabs>
          <w:tab w:val="left" w:pos="993"/>
        </w:tabs>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6</w:t>
      </w:r>
      <w:r w:rsidRPr="00600C30">
        <w:rPr>
          <w:rFonts w:ascii="Times New Roman" w:hAnsi="Times New Roman" w:cs="Times New Roman"/>
          <w:sz w:val="26"/>
          <w:szCs w:val="26"/>
        </w:rPr>
        <w:t>. Федеральный закон от 06.12.2011 № 402-ФЗ</w:t>
      </w:r>
      <w:r w:rsidRPr="00600C30">
        <w:rPr>
          <w:rFonts w:ascii="Times New Roman" w:hAnsi="Times New Roman" w:cs="Times New Roman"/>
          <w:sz w:val="26"/>
          <w:szCs w:val="26"/>
        </w:rPr>
        <w:br/>
        <w:t>«О бухгалтерском учете».</w:t>
      </w:r>
    </w:p>
    <w:p w:rsidR="00A92810" w:rsidRDefault="00A92810" w:rsidP="00A92810">
      <w:pPr>
        <w:pStyle w:val="ConsPlusTitle"/>
        <w:rPr>
          <w:rFonts w:ascii="Times New Roman" w:hAnsi="Times New Roman" w:cs="Times New Roman"/>
          <w:b w:val="0"/>
          <w:sz w:val="24"/>
          <w:szCs w:val="24"/>
        </w:rPr>
      </w:pPr>
      <w:r w:rsidRPr="00C904A7">
        <w:rPr>
          <w:rFonts w:ascii="Times New Roman" w:hAnsi="Times New Roman" w:cs="Times New Roman"/>
          <w:b w:val="0"/>
          <w:sz w:val="24"/>
          <w:szCs w:val="24"/>
        </w:rPr>
        <w:t xml:space="preserve">7. Положение по бухгалтерскому учету «Учетная политика организации» (ПБУ 1/2008), </w:t>
      </w:r>
    </w:p>
    <w:p w:rsidR="00A92810" w:rsidRDefault="00A92810" w:rsidP="00A92810">
      <w:pPr>
        <w:pStyle w:val="ConsPlusTitle"/>
        <w:rPr>
          <w:rFonts w:ascii="Times New Roman" w:hAnsi="Times New Roman" w:cs="Times New Roman"/>
          <w:b w:val="0"/>
          <w:sz w:val="24"/>
          <w:szCs w:val="24"/>
        </w:rPr>
      </w:pPr>
      <w:r>
        <w:rPr>
          <w:rFonts w:ascii="Times New Roman" w:hAnsi="Times New Roman" w:cs="Times New Roman"/>
          <w:b w:val="0"/>
          <w:sz w:val="24"/>
          <w:szCs w:val="24"/>
        </w:rPr>
        <w:t>у</w:t>
      </w:r>
      <w:r w:rsidRPr="00C904A7">
        <w:rPr>
          <w:rFonts w:ascii="Times New Roman" w:hAnsi="Times New Roman" w:cs="Times New Roman"/>
          <w:b w:val="0"/>
          <w:sz w:val="24"/>
          <w:szCs w:val="24"/>
        </w:rPr>
        <w:t>твержденн</w:t>
      </w:r>
      <w:r>
        <w:rPr>
          <w:rFonts w:ascii="Times New Roman" w:hAnsi="Times New Roman" w:cs="Times New Roman"/>
          <w:b w:val="0"/>
          <w:sz w:val="24"/>
          <w:szCs w:val="24"/>
        </w:rPr>
        <w:t>ое</w:t>
      </w:r>
      <w:r w:rsidRPr="00C904A7">
        <w:rPr>
          <w:rFonts w:ascii="Times New Roman" w:hAnsi="Times New Roman" w:cs="Times New Roman"/>
          <w:b w:val="0"/>
          <w:sz w:val="24"/>
          <w:szCs w:val="24"/>
        </w:rPr>
        <w:t xml:space="preserve"> приказом Министерства финансов РФ  от 06 октября  2008 г</w:t>
      </w:r>
      <w:r>
        <w:rPr>
          <w:rFonts w:ascii="Times New Roman" w:hAnsi="Times New Roman" w:cs="Times New Roman"/>
          <w:b w:val="0"/>
          <w:sz w:val="24"/>
          <w:szCs w:val="24"/>
        </w:rPr>
        <w:t>ода,</w:t>
      </w:r>
      <w:r w:rsidRPr="00C904A7">
        <w:rPr>
          <w:rFonts w:ascii="Times New Roman" w:hAnsi="Times New Roman" w:cs="Times New Roman"/>
          <w:b w:val="0"/>
          <w:sz w:val="24"/>
          <w:szCs w:val="24"/>
        </w:rPr>
        <w:t xml:space="preserve"> N 106н.</w:t>
      </w:r>
    </w:p>
    <w:p w:rsidR="00A92810" w:rsidRPr="00DE5E6C" w:rsidRDefault="00A92810" w:rsidP="00A92810">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8. </w:t>
      </w:r>
      <w:r w:rsidRPr="00DE5E6C">
        <w:rPr>
          <w:rFonts w:ascii="Times New Roman" w:hAnsi="Times New Roman" w:cs="Times New Roman"/>
          <w:b w:val="0"/>
          <w:bCs w:val="0"/>
          <w:color w:val="111111"/>
          <w:sz w:val="24"/>
          <w:szCs w:val="24"/>
          <w:shd w:val="clear" w:color="auto" w:fill="FFFFFF"/>
        </w:rPr>
        <w:t>Положени</w:t>
      </w:r>
      <w:r>
        <w:rPr>
          <w:rFonts w:ascii="Times New Roman" w:hAnsi="Times New Roman" w:cs="Times New Roman"/>
          <w:b w:val="0"/>
          <w:bCs w:val="0"/>
          <w:color w:val="111111"/>
          <w:sz w:val="24"/>
          <w:szCs w:val="24"/>
          <w:shd w:val="clear" w:color="auto" w:fill="FFFFFF"/>
        </w:rPr>
        <w:t>е</w:t>
      </w:r>
      <w:r w:rsidRPr="00DE5E6C">
        <w:rPr>
          <w:rFonts w:ascii="Times New Roman" w:hAnsi="Times New Roman" w:cs="Times New Roman"/>
          <w:b w:val="0"/>
          <w:bCs w:val="0"/>
          <w:color w:val="111111"/>
          <w:sz w:val="24"/>
          <w:szCs w:val="24"/>
          <w:shd w:val="clear" w:color="auto" w:fill="FFFFFF"/>
        </w:rPr>
        <w:t xml:space="preserve"> по бухгалтерскому учету "Исправление ошибок в бухгалтерском учете и отчетности" (ПБУ 22/2010), утвержденно</w:t>
      </w:r>
      <w:r>
        <w:rPr>
          <w:rFonts w:ascii="Times New Roman" w:hAnsi="Times New Roman" w:cs="Times New Roman"/>
          <w:b w:val="0"/>
          <w:bCs w:val="0"/>
          <w:color w:val="111111"/>
          <w:sz w:val="24"/>
          <w:szCs w:val="24"/>
          <w:shd w:val="clear" w:color="auto" w:fill="FFFFFF"/>
        </w:rPr>
        <w:t>е</w:t>
      </w:r>
      <w:r w:rsidRPr="00DE5E6C">
        <w:rPr>
          <w:rFonts w:ascii="Times New Roman" w:hAnsi="Times New Roman" w:cs="Times New Roman"/>
          <w:b w:val="0"/>
          <w:bCs w:val="0"/>
          <w:color w:val="111111"/>
          <w:sz w:val="24"/>
          <w:szCs w:val="24"/>
          <w:shd w:val="clear" w:color="auto" w:fill="FFFFFF"/>
        </w:rPr>
        <w:t xml:space="preserve"> </w:t>
      </w:r>
      <w:r w:rsidRPr="00DE5E6C">
        <w:rPr>
          <w:rFonts w:ascii="Times New Roman" w:hAnsi="Times New Roman" w:cs="Times New Roman"/>
          <w:b w:val="0"/>
          <w:color w:val="111111"/>
          <w:sz w:val="24"/>
          <w:szCs w:val="24"/>
          <w:shd w:val="clear" w:color="auto" w:fill="FFFFFF"/>
        </w:rPr>
        <w:t>приказом Министерства финансов Российской Федерации от 28 июня 2010 года</w:t>
      </w:r>
      <w:r>
        <w:rPr>
          <w:rFonts w:ascii="Times New Roman" w:hAnsi="Times New Roman" w:cs="Times New Roman"/>
          <w:b w:val="0"/>
          <w:color w:val="111111"/>
          <w:sz w:val="24"/>
          <w:szCs w:val="24"/>
          <w:shd w:val="clear" w:color="auto" w:fill="FFFFFF"/>
        </w:rPr>
        <w:t xml:space="preserve">, </w:t>
      </w:r>
      <w:r w:rsidRPr="00DE5E6C">
        <w:rPr>
          <w:rFonts w:ascii="Times New Roman" w:hAnsi="Times New Roman" w:cs="Times New Roman"/>
          <w:b w:val="0"/>
          <w:color w:val="111111"/>
          <w:sz w:val="24"/>
          <w:szCs w:val="24"/>
          <w:shd w:val="clear" w:color="auto" w:fill="FFFFFF"/>
        </w:rPr>
        <w:t xml:space="preserve"> N 63н</w:t>
      </w:r>
      <w:r>
        <w:rPr>
          <w:rFonts w:ascii="Times New Roman" w:hAnsi="Times New Roman" w:cs="Times New Roman"/>
          <w:b w:val="0"/>
          <w:color w:val="111111"/>
          <w:sz w:val="24"/>
          <w:szCs w:val="24"/>
          <w:shd w:val="clear" w:color="auto" w:fill="FFFFFF"/>
        </w:rPr>
        <w:t>.</w:t>
      </w:r>
    </w:p>
    <w:p w:rsidR="00A92810" w:rsidRDefault="00A92810" w:rsidP="00A92810">
      <w:pPr>
        <w:pStyle w:val="ConsPlusTitle"/>
        <w:jc w:val="both"/>
        <w:rPr>
          <w:rFonts w:ascii="Times New Roman" w:eastAsia="Times New Roman" w:hAnsi="Times New Roman" w:cs="Times New Roman"/>
          <w:b w:val="0"/>
          <w:color w:val="000000"/>
          <w:kern w:val="36"/>
          <w:sz w:val="24"/>
          <w:szCs w:val="24"/>
        </w:rPr>
      </w:pPr>
      <w:r>
        <w:rPr>
          <w:rFonts w:ascii="Times New Roman" w:hAnsi="Times New Roman" w:cs="Times New Roman"/>
          <w:b w:val="0"/>
          <w:sz w:val="24"/>
          <w:szCs w:val="24"/>
        </w:rPr>
        <w:t>9</w:t>
      </w:r>
      <w:r w:rsidRPr="00A359AB">
        <w:rPr>
          <w:rFonts w:ascii="Times New Roman" w:hAnsi="Times New Roman" w:cs="Times New Roman"/>
          <w:b w:val="0"/>
          <w:sz w:val="24"/>
          <w:szCs w:val="24"/>
        </w:rPr>
        <w:t xml:space="preserve">. </w:t>
      </w:r>
      <w:r w:rsidRPr="00A359AB">
        <w:rPr>
          <w:rFonts w:ascii="Times New Roman" w:eastAsia="Times New Roman" w:hAnsi="Times New Roman" w:cs="Times New Roman"/>
          <w:b w:val="0"/>
          <w:color w:val="000000"/>
          <w:kern w:val="36"/>
          <w:sz w:val="24"/>
          <w:szCs w:val="24"/>
        </w:rPr>
        <w:t>Приказ Минфина России от 29.07.1998 N 34н (ред. от 11.04.2018) "Об утверждении</w:t>
      </w:r>
      <w:r>
        <w:rPr>
          <w:rFonts w:ascii="Times New Roman" w:eastAsia="Times New Roman" w:hAnsi="Times New Roman" w:cs="Times New Roman"/>
          <w:b w:val="0"/>
          <w:color w:val="000000"/>
          <w:kern w:val="36"/>
          <w:sz w:val="24"/>
          <w:szCs w:val="24"/>
        </w:rPr>
        <w:t xml:space="preserve"> </w:t>
      </w:r>
      <w:r w:rsidRPr="00A359AB">
        <w:rPr>
          <w:rFonts w:ascii="Times New Roman" w:eastAsia="Times New Roman" w:hAnsi="Times New Roman" w:cs="Times New Roman"/>
          <w:b w:val="0"/>
          <w:color w:val="000000"/>
          <w:kern w:val="36"/>
          <w:sz w:val="24"/>
          <w:szCs w:val="24"/>
        </w:rPr>
        <w:t>Положения по ведению бухгалтерского учета и бухгал</w:t>
      </w:r>
      <w:r>
        <w:rPr>
          <w:rFonts w:ascii="Times New Roman" w:eastAsia="Times New Roman" w:hAnsi="Times New Roman" w:cs="Times New Roman"/>
          <w:b w:val="0"/>
          <w:color w:val="000000"/>
          <w:kern w:val="36"/>
          <w:sz w:val="24"/>
          <w:szCs w:val="24"/>
        </w:rPr>
        <w:t>терской отчетности в Российской Ф</w:t>
      </w:r>
      <w:r w:rsidRPr="00A359AB">
        <w:rPr>
          <w:rFonts w:ascii="Times New Roman" w:eastAsia="Times New Roman" w:hAnsi="Times New Roman" w:cs="Times New Roman"/>
          <w:b w:val="0"/>
          <w:color w:val="000000"/>
          <w:kern w:val="36"/>
          <w:sz w:val="24"/>
          <w:szCs w:val="24"/>
        </w:rPr>
        <w:t>едерации"</w:t>
      </w:r>
      <w:r>
        <w:rPr>
          <w:rFonts w:ascii="Times New Roman" w:eastAsia="Times New Roman" w:hAnsi="Times New Roman" w:cs="Times New Roman"/>
          <w:b w:val="0"/>
          <w:color w:val="000000"/>
          <w:kern w:val="36"/>
          <w:sz w:val="24"/>
          <w:szCs w:val="24"/>
        </w:rPr>
        <w:t xml:space="preserve">. </w:t>
      </w:r>
    </w:p>
    <w:p w:rsidR="00A92810" w:rsidRDefault="00A92810" w:rsidP="00A92810">
      <w:pPr>
        <w:pStyle w:val="2"/>
        <w:shd w:val="clear" w:color="auto" w:fill="FFFFFF"/>
        <w:spacing w:before="0" w:line="343" w:lineRule="atLeast"/>
        <w:jc w:val="both"/>
        <w:textAlignment w:val="baseline"/>
        <w:rPr>
          <w:rFonts w:ascii="Times New Roman" w:eastAsia="Times New Roman" w:hAnsi="Times New Roman" w:cs="Times New Roman"/>
          <w:b w:val="0"/>
          <w:bCs w:val="0"/>
          <w:color w:val="000000" w:themeColor="text1"/>
          <w:sz w:val="53"/>
          <w:szCs w:val="53"/>
          <w:lang w:eastAsia="ru-RU"/>
        </w:rPr>
      </w:pPr>
      <w:r>
        <w:rPr>
          <w:rFonts w:ascii="Times New Roman" w:eastAsia="Times New Roman" w:hAnsi="Times New Roman" w:cs="Times New Roman"/>
          <w:b w:val="0"/>
          <w:color w:val="000000"/>
          <w:kern w:val="36"/>
          <w:sz w:val="24"/>
          <w:szCs w:val="24"/>
        </w:rPr>
        <w:t xml:space="preserve">10. </w:t>
      </w:r>
      <w:hyperlink r:id="rId11" w:history="1">
        <w:r w:rsidRPr="00752B60">
          <w:rPr>
            <w:rFonts w:ascii="Times New Roman" w:eastAsiaTheme="minorHAnsi" w:hAnsi="Times New Roman" w:cs="Times New Roman"/>
            <w:b w:val="0"/>
            <w:color w:val="000000" w:themeColor="text1"/>
            <w:sz w:val="24"/>
            <w:szCs w:val="24"/>
            <w:shd w:val="clear" w:color="auto" w:fill="FFFFFF"/>
          </w:rPr>
          <w:t>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752B60">
          <w:rPr>
            <w:rFonts w:ascii="Times New Roman" w:eastAsia="Times New Roman" w:hAnsi="Times New Roman" w:cs="Times New Roman"/>
            <w:b w:val="0"/>
            <w:bCs w:val="0"/>
            <w:color w:val="000000" w:themeColor="text1"/>
            <w:sz w:val="53"/>
            <w:szCs w:val="53"/>
            <w:lang w:eastAsia="ru-RU"/>
          </w:rPr>
          <w:t xml:space="preserve"> </w:t>
        </w:r>
      </w:hyperlink>
    </w:p>
    <w:p w:rsidR="00A92810" w:rsidRPr="00B03010" w:rsidRDefault="00A92810" w:rsidP="00A92810">
      <w:pPr>
        <w:spacing w:after="0"/>
        <w:rPr>
          <w:rFonts w:ascii="Times New Roman" w:hAnsi="Times New Roman" w:cs="Times New Roman"/>
          <w:bCs/>
          <w:sz w:val="24"/>
          <w:szCs w:val="24"/>
          <w:shd w:val="clear" w:color="auto" w:fill="FFFFFF"/>
        </w:rPr>
      </w:pPr>
      <w:r w:rsidRPr="00B03010">
        <w:rPr>
          <w:rFonts w:ascii="Times New Roman" w:hAnsi="Times New Roman" w:cs="Times New Roman"/>
          <w:sz w:val="24"/>
          <w:szCs w:val="24"/>
        </w:rPr>
        <w:t xml:space="preserve">11. </w:t>
      </w:r>
      <w:hyperlink r:id="rId12" w:history="1">
        <w:r w:rsidRPr="00B03010">
          <w:rPr>
            <w:rFonts w:ascii="Times New Roman" w:hAnsi="Times New Roman" w:cs="Times New Roman"/>
            <w:bCs/>
            <w:sz w:val="24"/>
            <w:szCs w:val="24"/>
            <w:shd w:val="clear" w:color="auto" w:fill="FFFFFF"/>
          </w:rPr>
          <w:t>Приказа Минфина РФ от 13.06.1995 N 49 (ред. от 08.11.2010) "Об утверждении Методических указаний по инвентаризации имущества и финансовых обязательств"</w:t>
        </w:r>
      </w:hyperlink>
      <w:r w:rsidRPr="00B03010">
        <w:rPr>
          <w:rFonts w:ascii="Times New Roman" w:hAnsi="Times New Roman" w:cs="Times New Roman"/>
          <w:bCs/>
          <w:sz w:val="24"/>
          <w:szCs w:val="24"/>
          <w:shd w:val="clear" w:color="auto" w:fill="FFFFFF"/>
        </w:rPr>
        <w:t>.</w:t>
      </w:r>
    </w:p>
    <w:p w:rsidR="00A92810" w:rsidRPr="00B03010" w:rsidRDefault="00A92810" w:rsidP="00A92810">
      <w:pPr>
        <w:spacing w:after="0"/>
        <w:rPr>
          <w:rFonts w:ascii="Times New Roman" w:eastAsia="Times New Roman" w:hAnsi="Times New Roman" w:cs="Times New Roman"/>
          <w:color w:val="000000" w:themeColor="text1"/>
          <w:sz w:val="24"/>
          <w:szCs w:val="24"/>
          <w:lang w:eastAsia="ru-RU"/>
        </w:rPr>
      </w:pPr>
      <w:r w:rsidRPr="00B03010">
        <w:rPr>
          <w:rFonts w:ascii="Times New Roman" w:hAnsi="Times New Roman" w:cs="Times New Roman"/>
          <w:color w:val="000000" w:themeColor="text1"/>
          <w:sz w:val="24"/>
          <w:szCs w:val="24"/>
        </w:rPr>
        <w:t>12. У</w:t>
      </w:r>
      <w:r w:rsidRPr="00B03010">
        <w:rPr>
          <w:rFonts w:ascii="Times New Roman" w:eastAsia="Times New Roman" w:hAnsi="Times New Roman" w:cs="Times New Roman"/>
          <w:color w:val="000000" w:themeColor="text1"/>
          <w:sz w:val="24"/>
          <w:szCs w:val="24"/>
          <w:lang w:eastAsia="ru-RU"/>
        </w:rPr>
        <w:t xml:space="preserve">казание Центрального банка РФ от 11.03.2014 № 3210-У «О порядке ведения кассовых </w:t>
      </w:r>
      <w:r>
        <w:rPr>
          <w:rFonts w:ascii="Times New Roman" w:eastAsia="Times New Roman" w:hAnsi="Times New Roman" w:cs="Times New Roman"/>
          <w:color w:val="000000" w:themeColor="text1"/>
          <w:sz w:val="24"/>
          <w:szCs w:val="24"/>
          <w:lang w:eastAsia="ru-RU"/>
        </w:rPr>
        <w:t>опера-</w:t>
      </w:r>
    </w:p>
    <w:p w:rsidR="00A92810" w:rsidRPr="00B03010" w:rsidRDefault="00A92810" w:rsidP="00A9281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03010">
        <w:rPr>
          <w:rFonts w:ascii="Times New Roman" w:eastAsia="Times New Roman" w:hAnsi="Times New Roman" w:cs="Times New Roman"/>
          <w:color w:val="1A1A1A"/>
          <w:sz w:val="24"/>
          <w:szCs w:val="24"/>
          <w:lang w:eastAsia="ru-RU"/>
        </w:rPr>
        <w:t>ций юридическими лицами и упрощенном порядке ведения  кассовых  операций  индивидуальными</w:t>
      </w:r>
    </w:p>
    <w:p w:rsidR="00A92810" w:rsidRPr="00B03010" w:rsidRDefault="00A92810" w:rsidP="00A9281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03010">
        <w:rPr>
          <w:rFonts w:ascii="Times New Roman" w:eastAsia="Times New Roman" w:hAnsi="Times New Roman" w:cs="Times New Roman"/>
          <w:color w:val="1A1A1A"/>
          <w:sz w:val="24"/>
          <w:szCs w:val="24"/>
          <w:lang w:eastAsia="ru-RU"/>
        </w:rPr>
        <w:t>предпринимателями и субъектами малого предпринимательства».</w:t>
      </w:r>
    </w:p>
    <w:p w:rsidR="00A92810" w:rsidRPr="00925178" w:rsidRDefault="00A92810" w:rsidP="00A92810">
      <w:pPr>
        <w:pStyle w:val="aligncenter"/>
        <w:shd w:val="clear" w:color="auto" w:fill="FFFFFF"/>
        <w:spacing w:before="0" w:beforeAutospacing="0" w:after="0" w:afterAutospacing="0"/>
        <w:jc w:val="both"/>
      </w:pPr>
      <w:r>
        <w:t>13</w:t>
      </w:r>
      <w:r w:rsidRPr="00925178">
        <w:t>. Устав муниципального предприятия «Борисовский коммунальщик» Бабаевского муниципального округа Вологодской области.</w:t>
      </w:r>
    </w:p>
    <w:p w:rsidR="00A92810" w:rsidRPr="00925178" w:rsidRDefault="00A92810" w:rsidP="00A92810">
      <w:pPr>
        <w:pStyle w:val="aligncenter"/>
        <w:shd w:val="clear" w:color="auto" w:fill="FFFFFF"/>
        <w:spacing w:before="0" w:beforeAutospacing="0" w:after="0" w:afterAutospacing="0"/>
        <w:jc w:val="both"/>
      </w:pPr>
    </w:p>
    <w:p w:rsidR="00D07381" w:rsidRPr="00CC0B53" w:rsidRDefault="0080793B" w:rsidP="0080793B">
      <w:pPr>
        <w:pStyle w:val="aligncenter"/>
        <w:shd w:val="clear" w:color="auto" w:fill="FFFFFF"/>
        <w:spacing w:before="0" w:beforeAutospacing="0" w:after="0" w:afterAutospacing="0"/>
        <w:jc w:val="both"/>
      </w:pPr>
      <w:r w:rsidRPr="00CC0B53">
        <w:rPr>
          <w:b/>
        </w:rPr>
        <w:t>Оформленные акты, заключения, справки и т.д.,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контрольно-ревизионной комиссии по ним:</w:t>
      </w:r>
      <w:r w:rsidR="007A14CD" w:rsidRPr="00CC0B53">
        <w:rPr>
          <w:b/>
        </w:rPr>
        <w:t xml:space="preserve"> </w:t>
      </w:r>
      <w:r w:rsidR="007A14CD" w:rsidRPr="00CC0B53">
        <w:t>а</w:t>
      </w:r>
      <w:r w:rsidRPr="00CC0B53">
        <w:t xml:space="preserve">кт проверки от </w:t>
      </w:r>
      <w:r w:rsidR="0010118E">
        <w:t>22</w:t>
      </w:r>
      <w:r w:rsidRPr="00CC0B53">
        <w:t>.</w:t>
      </w:r>
      <w:r w:rsidR="0010118E">
        <w:t>11</w:t>
      </w:r>
      <w:r w:rsidRPr="00CC0B53">
        <w:t>.202</w:t>
      </w:r>
      <w:r w:rsidR="007A14CD" w:rsidRPr="00CC0B53">
        <w:t>4</w:t>
      </w:r>
      <w:r w:rsidRPr="00CC0B53">
        <w:t xml:space="preserve"> года подписанный </w:t>
      </w:r>
      <w:r w:rsidR="0010118E">
        <w:t>директором МП «Борисовский коммунальщик» 25</w:t>
      </w:r>
      <w:r w:rsidR="00D07381" w:rsidRPr="00CC0B53">
        <w:t>.</w:t>
      </w:r>
      <w:r w:rsidR="0010118E">
        <w:t>11</w:t>
      </w:r>
      <w:r w:rsidR="00D07381" w:rsidRPr="00CC0B53">
        <w:t>.2024 года.</w:t>
      </w:r>
    </w:p>
    <w:p w:rsidR="00613FBB" w:rsidRPr="00CC0B53" w:rsidRDefault="00613FBB" w:rsidP="0080793B">
      <w:pPr>
        <w:pStyle w:val="aligncenter"/>
        <w:shd w:val="clear" w:color="auto" w:fill="FFFFFF"/>
        <w:spacing w:before="0" w:beforeAutospacing="0" w:after="0" w:afterAutospacing="0"/>
        <w:jc w:val="both"/>
        <w:rPr>
          <w:b/>
        </w:rPr>
      </w:pPr>
    </w:p>
    <w:p w:rsidR="0080793B" w:rsidRPr="00CC0B53" w:rsidRDefault="0080793B" w:rsidP="0080793B">
      <w:pPr>
        <w:pStyle w:val="aligncenter"/>
        <w:shd w:val="clear" w:color="auto" w:fill="FFFFFF"/>
        <w:spacing w:before="0" w:beforeAutospacing="0" w:after="0" w:afterAutospacing="0"/>
        <w:jc w:val="both"/>
      </w:pPr>
      <w:r w:rsidRPr="00CC0B53">
        <w:rPr>
          <w:b/>
        </w:rPr>
        <w:t>Недополученные документы и материалы из числа затребованных с указанием причин и иные факты, препятствовавшие работе:</w:t>
      </w:r>
      <w:r w:rsidRPr="00CC0B53">
        <w:t xml:space="preserve"> нет.</w:t>
      </w:r>
    </w:p>
    <w:p w:rsidR="0080793B" w:rsidRPr="00AC6248" w:rsidRDefault="0080793B" w:rsidP="0080793B">
      <w:pPr>
        <w:pStyle w:val="aligncenter"/>
        <w:shd w:val="clear" w:color="auto" w:fill="FFFFFF"/>
        <w:spacing w:before="0" w:beforeAutospacing="0" w:after="0" w:afterAutospacing="0"/>
        <w:jc w:val="both"/>
        <w:rPr>
          <w:b/>
          <w:highlight w:val="yellow"/>
        </w:rPr>
      </w:pPr>
    </w:p>
    <w:p w:rsidR="0010118E" w:rsidRDefault="0010118E" w:rsidP="0010118E">
      <w:pPr>
        <w:tabs>
          <w:tab w:val="left" w:pos="0"/>
        </w:tabs>
        <w:autoSpaceDE w:val="0"/>
        <w:autoSpaceDN w:val="0"/>
        <w:adjustRightInd w:val="0"/>
        <w:spacing w:after="0" w:line="240" w:lineRule="auto"/>
        <w:ind w:left="426" w:hanging="426"/>
        <w:jc w:val="both"/>
        <w:outlineLvl w:val="0"/>
      </w:pPr>
    </w:p>
    <w:p w:rsidR="00556389" w:rsidRPr="00AC6248" w:rsidRDefault="00556389" w:rsidP="0080793B">
      <w:pPr>
        <w:pStyle w:val="aligncenter"/>
        <w:shd w:val="clear" w:color="auto" w:fill="FFFFFF"/>
        <w:spacing w:before="0" w:beforeAutospacing="0" w:after="0" w:afterAutospacing="0"/>
        <w:jc w:val="both"/>
        <w:rPr>
          <w:b/>
          <w:highlight w:val="yellow"/>
        </w:rPr>
      </w:pPr>
    </w:p>
    <w:p w:rsidR="0080793B" w:rsidRPr="00CC0B53" w:rsidRDefault="0080793B" w:rsidP="0080793B">
      <w:pPr>
        <w:pStyle w:val="aligncenter"/>
        <w:shd w:val="clear" w:color="auto" w:fill="FFFFFF"/>
        <w:spacing w:before="0" w:beforeAutospacing="0" w:after="0" w:afterAutospacing="0"/>
        <w:jc w:val="both"/>
        <w:rPr>
          <w:b/>
        </w:rPr>
      </w:pPr>
      <w:r w:rsidRPr="00CC0B53">
        <w:rPr>
          <w:b/>
        </w:rPr>
        <w:t>Результаты контрольного мероприятия (заключения по каждой цели контрольного мероприятия, основанные на материалах актов и рабочей документации, установленные факты нарушений со ссылкой на статьи и (или) пункты соответствующих нормативных правовых актов, требования которых нарушены, а также недостатки в проверяемой сфере и в деятельности объектов контроля):</w:t>
      </w:r>
    </w:p>
    <w:p w:rsidR="00C36DCD" w:rsidRPr="00AC6248" w:rsidRDefault="00C36DCD" w:rsidP="00C36DCD">
      <w:pPr>
        <w:shd w:val="clear" w:color="auto" w:fill="FFFFFF"/>
        <w:spacing w:after="0" w:line="240" w:lineRule="auto"/>
        <w:rPr>
          <w:rFonts w:eastAsia="Times New Roman" w:cs="Times New Roman"/>
          <w:color w:val="1A1A1A"/>
          <w:sz w:val="23"/>
          <w:szCs w:val="23"/>
          <w:highlight w:val="yellow"/>
          <w:lang w:eastAsia="ru-RU"/>
        </w:rPr>
      </w:pPr>
    </w:p>
    <w:p w:rsidR="00A315A4" w:rsidRPr="00CC0B53" w:rsidRDefault="00C36DCD" w:rsidP="00A315A4">
      <w:pPr>
        <w:shd w:val="clear" w:color="auto" w:fill="FFFFFF"/>
        <w:spacing w:after="0" w:line="240" w:lineRule="auto"/>
        <w:jc w:val="both"/>
        <w:rPr>
          <w:rFonts w:ascii="Times New Roman" w:hAnsi="Times New Roman" w:cs="Times New Roman"/>
          <w:sz w:val="24"/>
          <w:szCs w:val="24"/>
        </w:rPr>
      </w:pPr>
      <w:r w:rsidRPr="00CC0B53">
        <w:rPr>
          <w:rFonts w:ascii="Times New Roman" w:eastAsia="Times New Roman" w:hAnsi="Times New Roman" w:cs="Times New Roman"/>
          <w:b/>
          <w:color w:val="1A1A1A"/>
          <w:sz w:val="24"/>
          <w:szCs w:val="24"/>
          <w:lang w:eastAsia="ru-RU"/>
        </w:rPr>
        <w:t xml:space="preserve">Объем проверенных средств составляет: </w:t>
      </w:r>
      <w:r w:rsidR="00502DE1" w:rsidRPr="00502DE1">
        <w:rPr>
          <w:rFonts w:ascii="Times New Roman" w:eastAsia="Times New Roman" w:hAnsi="Times New Roman" w:cs="Times New Roman"/>
          <w:b/>
          <w:color w:val="1A1A1A"/>
          <w:sz w:val="24"/>
          <w:szCs w:val="24"/>
          <w:lang w:eastAsia="ru-RU"/>
        </w:rPr>
        <w:t>35 957,55</w:t>
      </w:r>
      <w:r w:rsidR="00A315A4" w:rsidRPr="00502DE1">
        <w:rPr>
          <w:rFonts w:ascii="Times New Roman" w:hAnsi="Times New Roman" w:cs="Times New Roman"/>
          <w:sz w:val="24"/>
          <w:szCs w:val="24"/>
        </w:rPr>
        <w:t xml:space="preserve"> тыс. рублей.</w:t>
      </w:r>
    </w:p>
    <w:p w:rsidR="00C36DCD" w:rsidRPr="00CC0B53" w:rsidRDefault="00C36DCD" w:rsidP="00C36DCD">
      <w:pPr>
        <w:shd w:val="clear" w:color="auto" w:fill="FFFFFF"/>
        <w:spacing w:after="0" w:line="240" w:lineRule="auto"/>
        <w:rPr>
          <w:rFonts w:ascii="Times New Roman" w:eastAsia="Times New Roman" w:hAnsi="Times New Roman" w:cs="Times New Roman"/>
          <w:color w:val="1A1A1A"/>
          <w:sz w:val="24"/>
          <w:szCs w:val="24"/>
          <w:lang w:eastAsia="ru-RU"/>
        </w:rPr>
      </w:pPr>
    </w:p>
    <w:p w:rsidR="00C36DCD" w:rsidRDefault="00C36DCD" w:rsidP="00C36DCD">
      <w:pPr>
        <w:shd w:val="clear" w:color="auto" w:fill="FFFFFF"/>
        <w:spacing w:after="0" w:line="240" w:lineRule="auto"/>
        <w:rPr>
          <w:rFonts w:ascii="Times New Roman" w:eastAsia="Times New Roman" w:hAnsi="Times New Roman" w:cs="Times New Roman"/>
          <w:b/>
          <w:color w:val="1A1A1A"/>
          <w:sz w:val="24"/>
          <w:szCs w:val="24"/>
          <w:lang w:eastAsia="ru-RU"/>
        </w:rPr>
      </w:pPr>
      <w:r w:rsidRPr="00CC0B53">
        <w:rPr>
          <w:rFonts w:ascii="Times New Roman" w:eastAsia="Times New Roman" w:hAnsi="Times New Roman" w:cs="Times New Roman"/>
          <w:b/>
          <w:color w:val="1A1A1A"/>
          <w:sz w:val="24"/>
          <w:szCs w:val="24"/>
          <w:lang w:eastAsia="ru-RU"/>
        </w:rPr>
        <w:t>В ходе проведения контрольного мероприятия установлены нарушения и недостатки</w:t>
      </w:r>
      <w:r w:rsidR="0083380A">
        <w:rPr>
          <w:rFonts w:ascii="Times New Roman" w:eastAsia="Times New Roman" w:hAnsi="Times New Roman" w:cs="Times New Roman"/>
          <w:b/>
          <w:color w:val="1A1A1A"/>
          <w:sz w:val="24"/>
          <w:szCs w:val="24"/>
          <w:lang w:eastAsia="ru-RU"/>
        </w:rPr>
        <w:t>.</w:t>
      </w:r>
    </w:p>
    <w:p w:rsidR="0010118E" w:rsidRDefault="0010118E" w:rsidP="00C36DCD">
      <w:pPr>
        <w:shd w:val="clear" w:color="auto" w:fill="FFFFFF"/>
        <w:spacing w:after="0" w:line="240" w:lineRule="auto"/>
        <w:rPr>
          <w:rFonts w:ascii="Times New Roman" w:eastAsia="Times New Roman" w:hAnsi="Times New Roman" w:cs="Times New Roman"/>
          <w:b/>
          <w:color w:val="1A1A1A"/>
          <w:sz w:val="24"/>
          <w:szCs w:val="24"/>
          <w:lang w:eastAsia="ru-RU"/>
        </w:rPr>
      </w:pPr>
    </w:p>
    <w:p w:rsidR="0010118E" w:rsidRDefault="0010118E" w:rsidP="0010118E">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rsidR="002F3CD8" w:rsidRPr="007D26AC" w:rsidRDefault="002F3CD8" w:rsidP="00C31768">
      <w:pPr>
        <w:shd w:val="clear" w:color="auto" w:fill="FFFFFF"/>
        <w:spacing w:after="0" w:line="240" w:lineRule="auto"/>
        <w:jc w:val="both"/>
        <w:rPr>
          <w:rFonts w:ascii="Times New Roman" w:hAnsi="Times New Roman" w:cs="Times New Roman"/>
          <w:b/>
          <w:sz w:val="24"/>
          <w:szCs w:val="24"/>
        </w:rPr>
      </w:pPr>
      <w:r w:rsidRPr="007D26AC">
        <w:rPr>
          <w:rFonts w:ascii="Times New Roman" w:hAnsi="Times New Roman" w:cs="Times New Roman"/>
          <w:b/>
          <w:sz w:val="24"/>
          <w:szCs w:val="24"/>
        </w:rPr>
        <w:t>Пре</w:t>
      </w:r>
      <w:r w:rsidR="00E67DFB" w:rsidRPr="007D26AC">
        <w:rPr>
          <w:rFonts w:ascii="Times New Roman" w:hAnsi="Times New Roman" w:cs="Times New Roman"/>
          <w:b/>
          <w:sz w:val="24"/>
          <w:szCs w:val="24"/>
        </w:rPr>
        <w:t xml:space="preserve">дложения </w:t>
      </w:r>
      <w:r w:rsidRPr="007D26AC">
        <w:rPr>
          <w:rFonts w:ascii="Times New Roman" w:hAnsi="Times New Roman" w:cs="Times New Roman"/>
          <w:b/>
          <w:sz w:val="24"/>
          <w:szCs w:val="24"/>
        </w:rPr>
        <w:t>по устранению выявленных нарушений и недостатк</w:t>
      </w:r>
      <w:r w:rsidR="00E67DFB" w:rsidRPr="007D26AC">
        <w:rPr>
          <w:rFonts w:ascii="Times New Roman" w:hAnsi="Times New Roman" w:cs="Times New Roman"/>
          <w:b/>
          <w:sz w:val="24"/>
          <w:szCs w:val="24"/>
        </w:rPr>
        <w:t>о</w:t>
      </w:r>
      <w:r w:rsidRPr="007D26AC">
        <w:rPr>
          <w:rFonts w:ascii="Times New Roman" w:hAnsi="Times New Roman" w:cs="Times New Roman"/>
          <w:b/>
          <w:sz w:val="24"/>
          <w:szCs w:val="24"/>
        </w:rPr>
        <w:t>в в управлении и ведомств</w:t>
      </w:r>
      <w:r w:rsidR="00E67DFB" w:rsidRPr="007D26AC">
        <w:rPr>
          <w:rFonts w:ascii="Times New Roman" w:hAnsi="Times New Roman" w:cs="Times New Roman"/>
          <w:b/>
          <w:sz w:val="24"/>
          <w:szCs w:val="24"/>
        </w:rPr>
        <w:t>е</w:t>
      </w:r>
      <w:r w:rsidRPr="007D26AC">
        <w:rPr>
          <w:rFonts w:ascii="Times New Roman" w:hAnsi="Times New Roman" w:cs="Times New Roman"/>
          <w:b/>
          <w:sz w:val="24"/>
          <w:szCs w:val="24"/>
        </w:rPr>
        <w:t>нном контроле</w:t>
      </w:r>
      <w:r w:rsidR="00E67DFB" w:rsidRPr="007D26AC">
        <w:rPr>
          <w:rFonts w:ascii="Times New Roman" w:hAnsi="Times New Roman" w:cs="Times New Roman"/>
          <w:b/>
          <w:sz w:val="24"/>
          <w:szCs w:val="24"/>
        </w:rPr>
        <w:t>:</w:t>
      </w:r>
      <w:r w:rsidRPr="007D26AC">
        <w:rPr>
          <w:rFonts w:ascii="Times New Roman" w:hAnsi="Times New Roman" w:cs="Times New Roman"/>
          <w:b/>
          <w:sz w:val="24"/>
          <w:szCs w:val="24"/>
        </w:rPr>
        <w:t xml:space="preserve">      </w:t>
      </w:r>
    </w:p>
    <w:p w:rsidR="004146AE" w:rsidRPr="007C6579" w:rsidRDefault="002F3CD8" w:rsidP="008E6EAE">
      <w:pPr>
        <w:spacing w:after="0"/>
        <w:jc w:val="both"/>
        <w:rPr>
          <w:rFonts w:ascii="Times New Roman" w:hAnsi="Times New Roman" w:cs="Times New Roman"/>
          <w:sz w:val="24"/>
          <w:szCs w:val="24"/>
        </w:rPr>
      </w:pPr>
      <w:r w:rsidRPr="007C6579">
        <w:rPr>
          <w:rFonts w:ascii="Times New Roman" w:hAnsi="Times New Roman" w:cs="Times New Roman"/>
          <w:sz w:val="24"/>
          <w:szCs w:val="24"/>
        </w:rPr>
        <w:t xml:space="preserve">    </w:t>
      </w:r>
      <w:r w:rsidR="007C6579" w:rsidRPr="007C6579">
        <w:rPr>
          <w:rFonts w:ascii="Times New Roman" w:hAnsi="Times New Roman" w:cs="Times New Roman"/>
          <w:sz w:val="24"/>
          <w:szCs w:val="24"/>
        </w:rPr>
        <w:t>Муниципальному предприятию «Борисовский коммунальщик» Администрации Бабаевского муниципального округа</w:t>
      </w:r>
      <w:r w:rsidR="007D26AC" w:rsidRPr="007C6579">
        <w:rPr>
          <w:rFonts w:ascii="Times New Roman" w:hAnsi="Times New Roman" w:cs="Times New Roman"/>
          <w:sz w:val="24"/>
          <w:szCs w:val="24"/>
        </w:rPr>
        <w:t>:</w:t>
      </w:r>
    </w:p>
    <w:p w:rsidR="007C6579" w:rsidRDefault="00FA6DFC" w:rsidP="007C6579">
      <w:pPr>
        <w:shd w:val="clear" w:color="auto" w:fill="FFFFFF"/>
        <w:spacing w:after="0" w:line="240" w:lineRule="auto"/>
        <w:jc w:val="both"/>
        <w:rPr>
          <w:rFonts w:ascii="Times New Roman" w:hAnsi="Times New Roman" w:cs="Times New Roman"/>
          <w:sz w:val="24"/>
          <w:szCs w:val="24"/>
        </w:rPr>
      </w:pPr>
      <w:r w:rsidRPr="00745CF5">
        <w:rPr>
          <w:rFonts w:ascii="Times New Roman" w:hAnsi="Times New Roman" w:cs="Times New Roman"/>
          <w:sz w:val="24"/>
          <w:szCs w:val="24"/>
          <w:shd w:val="clear" w:color="auto" w:fill="FFFFFF"/>
        </w:rPr>
        <w:t>1</w:t>
      </w:r>
      <w:r w:rsidR="007C6579">
        <w:rPr>
          <w:rFonts w:ascii="Times New Roman" w:hAnsi="Times New Roman" w:cs="Times New Roman"/>
          <w:sz w:val="24"/>
          <w:szCs w:val="24"/>
          <w:shd w:val="clear" w:color="auto" w:fill="FFFFFF"/>
        </w:rPr>
        <w:t>.</w:t>
      </w:r>
      <w:r w:rsidR="007C6579" w:rsidRPr="007C6579">
        <w:rPr>
          <w:rFonts w:ascii="Times New Roman" w:hAnsi="Times New Roman" w:cs="Times New Roman"/>
          <w:sz w:val="24"/>
          <w:szCs w:val="24"/>
        </w:rPr>
        <w:t xml:space="preserve"> </w:t>
      </w:r>
      <w:r w:rsidR="007C6579">
        <w:rPr>
          <w:rFonts w:ascii="Times New Roman" w:hAnsi="Times New Roman" w:cs="Times New Roman"/>
          <w:sz w:val="24"/>
          <w:szCs w:val="24"/>
        </w:rPr>
        <w:t>Завести регистры бухгалтерского учета.</w:t>
      </w:r>
    </w:p>
    <w:p w:rsidR="007C6579" w:rsidRDefault="007C6579" w:rsidP="007C6579">
      <w:pPr>
        <w:shd w:val="clear" w:color="auto" w:fill="FFFFFF"/>
        <w:spacing w:before="100" w:beforeAutospacing="1" w:after="0" w:afterAutospacing="1"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Распечатать </w:t>
      </w:r>
      <w:r w:rsidRPr="00A50B58">
        <w:rPr>
          <w:rFonts w:ascii="Times New Roman" w:hAnsi="Times New Roman" w:cs="Times New Roman"/>
          <w:sz w:val="24"/>
          <w:szCs w:val="24"/>
          <w:shd w:val="clear" w:color="auto" w:fill="FFFFFF"/>
        </w:rPr>
        <w:t>первичные документы по банковским операциям</w:t>
      </w:r>
      <w:r>
        <w:rPr>
          <w:rFonts w:ascii="Times New Roman" w:hAnsi="Times New Roman" w:cs="Times New Roman"/>
          <w:sz w:val="24"/>
          <w:szCs w:val="24"/>
          <w:shd w:val="clear" w:color="auto" w:fill="FFFFFF"/>
        </w:rPr>
        <w:t>.</w:t>
      </w:r>
    </w:p>
    <w:p w:rsidR="007C6579" w:rsidRPr="00A50B58" w:rsidRDefault="007C6579" w:rsidP="007C6579">
      <w:pPr>
        <w:tabs>
          <w:tab w:val="left" w:pos="1581"/>
        </w:tabs>
        <w:autoSpaceDE w:val="0"/>
        <w:autoSpaceDN w:val="0"/>
        <w:adjustRightInd w:val="0"/>
        <w:spacing w:after="0" w:line="240" w:lineRule="auto"/>
        <w:jc w:val="both"/>
        <w:outlineLvl w:val="0"/>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3. Исправлять ошибки в том месяце, </w:t>
      </w:r>
      <w:r w:rsidRPr="00A50B58">
        <w:rPr>
          <w:rFonts w:ascii="Times New Roman" w:hAnsi="Times New Roman" w:cs="Times New Roman"/>
          <w:color w:val="111111"/>
          <w:sz w:val="24"/>
          <w:szCs w:val="24"/>
          <w:shd w:val="clear" w:color="auto" w:fill="FFFFFF"/>
        </w:rPr>
        <w:t>в котором выявлена ошибка.</w:t>
      </w:r>
    </w:p>
    <w:p w:rsidR="007C6579" w:rsidRDefault="007C6579" w:rsidP="007C6579">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4. </w:t>
      </w:r>
      <w:r>
        <w:rPr>
          <w:rFonts w:ascii="Times New Roman" w:eastAsia="Times New Roman" w:hAnsi="Times New Roman" w:cs="Times New Roman"/>
          <w:color w:val="1A1A1A"/>
          <w:sz w:val="24"/>
          <w:szCs w:val="24"/>
          <w:lang w:eastAsia="ru-RU"/>
        </w:rPr>
        <w:t>Кассовую книгу за 2023 года скрепить печатью предприятия,</w:t>
      </w:r>
      <w:r w:rsidRPr="00FF02AE">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количество листов  заверить  подписью главного бухгалтера.</w:t>
      </w:r>
    </w:p>
    <w:p w:rsidR="007C6579" w:rsidRDefault="007C6579" w:rsidP="007C6579">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5. Листы кассовой книги за январь-сентябрь 2024 года пронумеровать, книгу скрепить  печатью предприятия, количество листов заверить подписью главного бухгалтера.</w:t>
      </w:r>
    </w:p>
    <w:p w:rsidR="001B4BE3" w:rsidRDefault="007C6579" w:rsidP="007C6579">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6. Устранить </w:t>
      </w:r>
      <w:r w:rsidR="001B4BE3">
        <w:rPr>
          <w:rFonts w:ascii="Times New Roman" w:eastAsia="Times New Roman" w:hAnsi="Times New Roman" w:cs="Times New Roman"/>
          <w:color w:val="1A1A1A"/>
          <w:sz w:val="24"/>
          <w:szCs w:val="24"/>
          <w:lang w:eastAsia="ru-RU"/>
        </w:rPr>
        <w:t xml:space="preserve">189 </w:t>
      </w:r>
      <w:r>
        <w:rPr>
          <w:rFonts w:ascii="Times New Roman" w:eastAsia="Times New Roman" w:hAnsi="Times New Roman" w:cs="Times New Roman"/>
          <w:color w:val="1A1A1A"/>
          <w:sz w:val="24"/>
          <w:szCs w:val="24"/>
          <w:lang w:eastAsia="ru-RU"/>
        </w:rPr>
        <w:t>нарушени</w:t>
      </w:r>
      <w:r w:rsidR="001B4BE3">
        <w:rPr>
          <w:rFonts w:ascii="Times New Roman" w:eastAsia="Times New Roman" w:hAnsi="Times New Roman" w:cs="Times New Roman"/>
          <w:color w:val="1A1A1A"/>
          <w:sz w:val="24"/>
          <w:szCs w:val="24"/>
          <w:lang w:eastAsia="ru-RU"/>
        </w:rPr>
        <w:t>й</w:t>
      </w:r>
      <w:r>
        <w:rPr>
          <w:rFonts w:ascii="Times New Roman" w:eastAsia="Times New Roman" w:hAnsi="Times New Roman" w:cs="Times New Roman"/>
          <w:color w:val="1A1A1A"/>
          <w:sz w:val="24"/>
          <w:szCs w:val="24"/>
          <w:lang w:eastAsia="ru-RU"/>
        </w:rPr>
        <w:t xml:space="preserve"> </w:t>
      </w:r>
      <w:r w:rsidRPr="00DD7520">
        <w:rPr>
          <w:rFonts w:ascii="Times New Roman" w:eastAsia="Times New Roman" w:hAnsi="Times New Roman" w:cs="Times New Roman"/>
          <w:color w:val="1A1A1A"/>
          <w:sz w:val="24"/>
          <w:szCs w:val="24"/>
          <w:lang w:eastAsia="ru-RU"/>
        </w:rPr>
        <w:t>кассовых операций, наличия кассовых документов</w:t>
      </w:r>
      <w:r>
        <w:rPr>
          <w:rFonts w:ascii="Times New Roman" w:eastAsia="Times New Roman" w:hAnsi="Times New Roman" w:cs="Times New Roman"/>
          <w:color w:val="1A1A1A"/>
          <w:sz w:val="24"/>
          <w:szCs w:val="24"/>
          <w:lang w:eastAsia="ru-RU"/>
        </w:rPr>
        <w:t>, внесения их в кассовую книгу, отражения кассовых операций в бухгалтерском учете</w:t>
      </w:r>
      <w:r w:rsidR="001B4BE3">
        <w:rPr>
          <w:rFonts w:ascii="Times New Roman" w:eastAsia="Times New Roman" w:hAnsi="Times New Roman" w:cs="Times New Roman"/>
          <w:color w:val="1A1A1A"/>
          <w:sz w:val="24"/>
          <w:szCs w:val="24"/>
          <w:lang w:eastAsia="ru-RU"/>
        </w:rPr>
        <w:t>.</w:t>
      </w:r>
    </w:p>
    <w:p w:rsidR="001B4BE3" w:rsidRDefault="001B4BE3" w:rsidP="007C6579">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7. Не допускать выдачу денежных средств под отчет сотруднику, </w:t>
      </w:r>
      <w:r>
        <w:rPr>
          <w:rFonts w:ascii="Times New Roman" w:hAnsi="Times New Roman" w:cs="Times New Roman"/>
          <w:color w:val="000000"/>
          <w:sz w:val="24"/>
          <w:szCs w:val="24"/>
          <w:shd w:val="clear" w:color="auto" w:fill="FFFFFF"/>
        </w:rPr>
        <w:t>не имеющему право получать денежные средства под отчет и не предусмотренного приказом предприятия.</w:t>
      </w:r>
    </w:p>
    <w:p w:rsidR="007C6579" w:rsidRDefault="001B4BE3" w:rsidP="007C6579">
      <w:pPr>
        <w:shd w:val="clear" w:color="auto" w:fill="FFFFFF"/>
        <w:spacing w:after="0" w:line="240" w:lineRule="auto"/>
        <w:contextualSpacing/>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Cs/>
          <w:sz w:val="24"/>
          <w:szCs w:val="24"/>
          <w:lang w:eastAsia="ru-RU"/>
        </w:rPr>
        <w:t>8</w:t>
      </w:r>
      <w:r w:rsidR="007C657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А</w:t>
      </w:r>
      <w:r w:rsidR="007C6579" w:rsidRPr="00F36AE8">
        <w:rPr>
          <w:rFonts w:ascii="Times New Roman" w:eastAsia="Times New Roman" w:hAnsi="Times New Roman" w:cs="Times New Roman"/>
          <w:bCs/>
          <w:sz w:val="24"/>
          <w:szCs w:val="24"/>
          <w:lang w:eastAsia="ru-RU"/>
        </w:rPr>
        <w:t>вансовы</w:t>
      </w:r>
      <w:r>
        <w:rPr>
          <w:rFonts w:ascii="Times New Roman" w:eastAsia="Times New Roman" w:hAnsi="Times New Roman" w:cs="Times New Roman"/>
          <w:bCs/>
          <w:sz w:val="24"/>
          <w:szCs w:val="24"/>
          <w:lang w:eastAsia="ru-RU"/>
        </w:rPr>
        <w:t>е</w:t>
      </w:r>
      <w:r w:rsidR="007C6579" w:rsidRPr="00F36AE8">
        <w:rPr>
          <w:rFonts w:ascii="Times New Roman" w:eastAsia="Times New Roman" w:hAnsi="Times New Roman" w:cs="Times New Roman"/>
          <w:bCs/>
          <w:sz w:val="24"/>
          <w:szCs w:val="24"/>
          <w:lang w:eastAsia="ru-RU"/>
        </w:rPr>
        <w:t xml:space="preserve"> отчет</w:t>
      </w:r>
      <w:r>
        <w:rPr>
          <w:rFonts w:ascii="Times New Roman" w:eastAsia="Times New Roman" w:hAnsi="Times New Roman" w:cs="Times New Roman"/>
          <w:bCs/>
          <w:sz w:val="24"/>
          <w:szCs w:val="24"/>
          <w:lang w:eastAsia="ru-RU"/>
        </w:rPr>
        <w:t>ы</w:t>
      </w:r>
      <w:r w:rsidR="007C6579" w:rsidRPr="00F36AE8">
        <w:rPr>
          <w:rFonts w:ascii="Times New Roman" w:eastAsia="Times New Roman" w:hAnsi="Times New Roman" w:cs="Times New Roman"/>
          <w:bCs/>
          <w:sz w:val="24"/>
          <w:szCs w:val="24"/>
          <w:lang w:eastAsia="ru-RU"/>
        </w:rPr>
        <w:t xml:space="preserve"> МУП «Борисовский коммунальщик» </w:t>
      </w:r>
      <w:r>
        <w:rPr>
          <w:rFonts w:ascii="Times New Roman" w:eastAsia="Times New Roman" w:hAnsi="Times New Roman" w:cs="Times New Roman"/>
          <w:bCs/>
          <w:sz w:val="24"/>
          <w:szCs w:val="24"/>
          <w:lang w:eastAsia="ru-RU"/>
        </w:rPr>
        <w:t>подписать</w:t>
      </w:r>
      <w:r w:rsidR="007C6579" w:rsidRPr="00F36AE8">
        <w:rPr>
          <w:rFonts w:ascii="Times New Roman" w:hAnsi="Times New Roman" w:cs="Times New Roman"/>
          <w:color w:val="000000"/>
          <w:sz w:val="24"/>
          <w:szCs w:val="24"/>
          <w:shd w:val="clear" w:color="auto" w:fill="FFFFFF"/>
        </w:rPr>
        <w:t xml:space="preserve"> руководител</w:t>
      </w:r>
      <w:r>
        <w:rPr>
          <w:rFonts w:ascii="Times New Roman" w:hAnsi="Times New Roman" w:cs="Times New Roman"/>
          <w:color w:val="000000"/>
          <w:sz w:val="24"/>
          <w:szCs w:val="24"/>
          <w:shd w:val="clear" w:color="auto" w:fill="FFFFFF"/>
        </w:rPr>
        <w:t>ю</w:t>
      </w:r>
      <w:r w:rsidR="007C6579" w:rsidRPr="00F36AE8">
        <w:rPr>
          <w:rFonts w:ascii="Times New Roman" w:hAnsi="Times New Roman" w:cs="Times New Roman"/>
          <w:color w:val="000000"/>
          <w:sz w:val="24"/>
          <w:szCs w:val="24"/>
          <w:shd w:val="clear" w:color="auto" w:fill="FFFFFF"/>
        </w:rPr>
        <w:t>, главно</w:t>
      </w:r>
      <w:r>
        <w:rPr>
          <w:rFonts w:ascii="Times New Roman" w:hAnsi="Times New Roman" w:cs="Times New Roman"/>
          <w:color w:val="000000"/>
          <w:sz w:val="24"/>
          <w:szCs w:val="24"/>
          <w:shd w:val="clear" w:color="auto" w:fill="FFFFFF"/>
        </w:rPr>
        <w:t>му</w:t>
      </w:r>
      <w:r w:rsidR="007C6579" w:rsidRPr="00F36AE8">
        <w:rPr>
          <w:rFonts w:ascii="Times New Roman" w:hAnsi="Times New Roman" w:cs="Times New Roman"/>
          <w:color w:val="000000"/>
          <w:sz w:val="24"/>
          <w:szCs w:val="24"/>
          <w:shd w:val="clear" w:color="auto" w:fill="FFFFFF"/>
        </w:rPr>
        <w:t xml:space="preserve"> бухгалтер</w:t>
      </w:r>
      <w:r>
        <w:rPr>
          <w:rFonts w:ascii="Times New Roman" w:hAnsi="Times New Roman" w:cs="Times New Roman"/>
          <w:color w:val="000000"/>
          <w:sz w:val="24"/>
          <w:szCs w:val="24"/>
          <w:shd w:val="clear" w:color="auto" w:fill="FFFFFF"/>
        </w:rPr>
        <w:t>у</w:t>
      </w:r>
      <w:r w:rsidR="007C6579" w:rsidRPr="00F36AE8">
        <w:rPr>
          <w:rFonts w:ascii="Times New Roman" w:hAnsi="Times New Roman" w:cs="Times New Roman"/>
          <w:color w:val="000000"/>
          <w:sz w:val="24"/>
          <w:szCs w:val="24"/>
          <w:shd w:val="clear" w:color="auto" w:fill="FFFFFF"/>
        </w:rPr>
        <w:t>, подотчетно</w:t>
      </w:r>
      <w:r>
        <w:rPr>
          <w:rFonts w:ascii="Times New Roman" w:hAnsi="Times New Roman" w:cs="Times New Roman"/>
          <w:color w:val="000000"/>
          <w:sz w:val="24"/>
          <w:szCs w:val="24"/>
          <w:shd w:val="clear" w:color="auto" w:fill="FFFFFF"/>
        </w:rPr>
        <w:t>му</w:t>
      </w:r>
      <w:r w:rsidR="007C6579" w:rsidRPr="00F36AE8">
        <w:rPr>
          <w:rFonts w:ascii="Times New Roman" w:hAnsi="Times New Roman" w:cs="Times New Roman"/>
          <w:color w:val="000000"/>
          <w:sz w:val="24"/>
          <w:szCs w:val="24"/>
          <w:shd w:val="clear" w:color="auto" w:fill="FFFFFF"/>
        </w:rPr>
        <w:t xml:space="preserve"> лиц</w:t>
      </w:r>
      <w:r>
        <w:rPr>
          <w:rFonts w:ascii="Times New Roman" w:hAnsi="Times New Roman" w:cs="Times New Roman"/>
          <w:color w:val="000000"/>
          <w:sz w:val="24"/>
          <w:szCs w:val="24"/>
          <w:shd w:val="clear" w:color="auto" w:fill="FFFFFF"/>
        </w:rPr>
        <w:t>у</w:t>
      </w:r>
      <w:r w:rsidR="007C6579" w:rsidRPr="00F36AE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указать </w:t>
      </w:r>
      <w:r w:rsidR="007C6579" w:rsidRPr="00F36AE8">
        <w:rPr>
          <w:rFonts w:ascii="Times New Roman" w:hAnsi="Times New Roman" w:cs="Times New Roman"/>
          <w:color w:val="000000"/>
          <w:sz w:val="24"/>
          <w:szCs w:val="24"/>
          <w:shd w:val="clear" w:color="auto" w:fill="FFFFFF"/>
        </w:rPr>
        <w:t>назначение аванса; бухгалтерские записи;  в приложении количеств</w:t>
      </w:r>
      <w:r>
        <w:rPr>
          <w:rFonts w:ascii="Times New Roman" w:hAnsi="Times New Roman" w:cs="Times New Roman"/>
          <w:color w:val="000000"/>
          <w:sz w:val="24"/>
          <w:szCs w:val="24"/>
          <w:shd w:val="clear" w:color="auto" w:fill="FFFFFF"/>
        </w:rPr>
        <w:t>о</w:t>
      </w:r>
      <w:r w:rsidR="007C6579" w:rsidRPr="00F36AE8">
        <w:rPr>
          <w:rFonts w:ascii="Times New Roman" w:hAnsi="Times New Roman" w:cs="Times New Roman"/>
          <w:color w:val="000000"/>
          <w:sz w:val="24"/>
          <w:szCs w:val="24"/>
          <w:shd w:val="clear" w:color="auto" w:fill="FFFFFF"/>
        </w:rPr>
        <w:t xml:space="preserve"> документов и листов.</w:t>
      </w:r>
    </w:p>
    <w:p w:rsidR="007C6579" w:rsidRDefault="001B4BE3" w:rsidP="007C6579">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007C657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Подготовить заявления к РКО </w:t>
      </w:r>
      <w:r w:rsidR="007C6579">
        <w:rPr>
          <w:rFonts w:ascii="Times New Roman" w:hAnsi="Times New Roman" w:cs="Times New Roman"/>
          <w:color w:val="000000"/>
          <w:sz w:val="24"/>
          <w:szCs w:val="24"/>
          <w:shd w:val="clear" w:color="auto" w:fill="FFFFFF"/>
        </w:rPr>
        <w:t>на выдачу денежных средств под отчет</w:t>
      </w:r>
      <w:r w:rsidR="001C26E6">
        <w:rPr>
          <w:rFonts w:ascii="Times New Roman" w:hAnsi="Times New Roman" w:cs="Times New Roman"/>
          <w:color w:val="000000"/>
          <w:sz w:val="24"/>
          <w:szCs w:val="24"/>
          <w:shd w:val="clear" w:color="auto" w:fill="FFFFFF"/>
        </w:rPr>
        <w:t>.</w:t>
      </w:r>
    </w:p>
    <w:p w:rsidR="001B4BE3" w:rsidRDefault="001B4BE3" w:rsidP="007C657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10</w:t>
      </w:r>
      <w:r w:rsidR="007C6579">
        <w:rPr>
          <w:rFonts w:ascii="Times New Roman" w:hAnsi="Times New Roman" w:cs="Times New Roman"/>
          <w:sz w:val="24"/>
          <w:szCs w:val="24"/>
        </w:rPr>
        <w:t xml:space="preserve">. </w:t>
      </w:r>
      <w:r w:rsidR="007C6579" w:rsidRPr="00A50B58">
        <w:rPr>
          <w:rFonts w:ascii="Times New Roman" w:hAnsi="Times New Roman" w:cs="Times New Roman"/>
          <w:sz w:val="24"/>
          <w:szCs w:val="24"/>
        </w:rPr>
        <w:t xml:space="preserve"> </w:t>
      </w:r>
      <w:r>
        <w:rPr>
          <w:rFonts w:ascii="Times New Roman" w:hAnsi="Times New Roman" w:cs="Times New Roman"/>
          <w:sz w:val="24"/>
          <w:szCs w:val="24"/>
        </w:rPr>
        <w:t xml:space="preserve">Устранить замечания </w:t>
      </w:r>
      <w:r w:rsidR="007C6579">
        <w:rPr>
          <w:rFonts w:ascii="Times New Roman" w:hAnsi="Times New Roman" w:cs="Times New Roman"/>
          <w:color w:val="000000"/>
          <w:sz w:val="24"/>
          <w:szCs w:val="24"/>
          <w:shd w:val="clear" w:color="auto" w:fill="FFFFFF"/>
        </w:rPr>
        <w:t xml:space="preserve"> по РКО №45 от 25.01.2024 года </w:t>
      </w:r>
      <w:r>
        <w:rPr>
          <w:rFonts w:ascii="Times New Roman" w:hAnsi="Times New Roman" w:cs="Times New Roman"/>
          <w:color w:val="000000"/>
          <w:sz w:val="24"/>
          <w:szCs w:val="24"/>
          <w:shd w:val="clear" w:color="auto" w:fill="FFFFFF"/>
        </w:rPr>
        <w:t>(</w:t>
      </w:r>
      <w:r w:rsidR="007C6579">
        <w:rPr>
          <w:rFonts w:ascii="Times New Roman" w:hAnsi="Times New Roman" w:cs="Times New Roman"/>
          <w:color w:val="000000"/>
          <w:sz w:val="24"/>
          <w:szCs w:val="24"/>
          <w:shd w:val="clear" w:color="auto" w:fill="FFFFFF"/>
        </w:rPr>
        <w:t>сумма выдачи денежных средств не соответствует сумме, указанной в заявлении</w:t>
      </w:r>
      <w:r>
        <w:rPr>
          <w:rFonts w:ascii="Times New Roman" w:hAnsi="Times New Roman" w:cs="Times New Roman"/>
          <w:color w:val="000000"/>
          <w:sz w:val="24"/>
          <w:szCs w:val="24"/>
          <w:shd w:val="clear" w:color="auto" w:fill="FFFFFF"/>
        </w:rPr>
        <w:t>)</w:t>
      </w:r>
      <w:r w:rsidR="007C657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7C6579">
        <w:rPr>
          <w:rFonts w:ascii="Times New Roman" w:hAnsi="Times New Roman" w:cs="Times New Roman"/>
          <w:color w:val="000000"/>
          <w:sz w:val="24"/>
          <w:szCs w:val="24"/>
          <w:shd w:val="clear" w:color="auto" w:fill="FFFFFF"/>
        </w:rPr>
        <w:t xml:space="preserve"> з</w:t>
      </w:r>
      <w:r w:rsidR="007C6579" w:rsidRPr="00C81202">
        <w:rPr>
          <w:rFonts w:ascii="Times New Roman" w:hAnsi="Times New Roman" w:cs="Times New Roman"/>
          <w:color w:val="000000"/>
          <w:sz w:val="24"/>
          <w:szCs w:val="24"/>
          <w:shd w:val="clear" w:color="auto" w:fill="FFFFFF"/>
        </w:rPr>
        <w:t>аявление от 01.02.2024 к РКО №53 от 01.02.2024 года</w:t>
      </w:r>
      <w:r>
        <w:rPr>
          <w:rFonts w:ascii="Times New Roman" w:hAnsi="Times New Roman" w:cs="Times New Roman"/>
          <w:color w:val="000000"/>
          <w:sz w:val="24"/>
          <w:szCs w:val="24"/>
          <w:shd w:val="clear" w:color="auto" w:fill="FFFFFF"/>
        </w:rPr>
        <w:t xml:space="preserve"> (не заполнено подотчетным лицом).</w:t>
      </w:r>
    </w:p>
    <w:p w:rsidR="007C6579" w:rsidRDefault="001B4BE3" w:rsidP="007C6579">
      <w:pPr>
        <w:shd w:val="clear" w:color="auto" w:fill="FFFFFF"/>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sidR="007C657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Исключить </w:t>
      </w:r>
      <w:r w:rsidR="007C6579" w:rsidRPr="00671893">
        <w:rPr>
          <w:rFonts w:ascii="Times New Roman" w:eastAsiaTheme="minorEastAsia" w:hAnsi="Times New Roman" w:cs="Times New Roman"/>
          <w:sz w:val="24"/>
          <w:szCs w:val="24"/>
        </w:rPr>
        <w:t xml:space="preserve"> нарушение сроков расходования денежных средств</w:t>
      </w:r>
      <w:r>
        <w:rPr>
          <w:rFonts w:ascii="Times New Roman" w:eastAsiaTheme="minorEastAsia" w:hAnsi="Times New Roman" w:cs="Times New Roman"/>
          <w:sz w:val="24"/>
          <w:szCs w:val="24"/>
        </w:rPr>
        <w:t>.</w:t>
      </w:r>
    </w:p>
    <w:p w:rsidR="007C6579" w:rsidRDefault="007C6579" w:rsidP="007C6579">
      <w:pPr>
        <w:shd w:val="clear" w:color="auto" w:fill="FFFFFF"/>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B4BE3">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sidR="001B4BE3">
        <w:rPr>
          <w:rFonts w:ascii="Times New Roman" w:eastAsiaTheme="minorEastAsia" w:hAnsi="Times New Roman" w:cs="Times New Roman"/>
          <w:sz w:val="24"/>
          <w:szCs w:val="24"/>
        </w:rPr>
        <w:t>П</w:t>
      </w:r>
      <w:r>
        <w:rPr>
          <w:rFonts w:ascii="Times New Roman" w:eastAsiaTheme="minorEastAsia" w:hAnsi="Times New Roman" w:cs="Times New Roman"/>
          <w:sz w:val="24"/>
          <w:szCs w:val="24"/>
        </w:rPr>
        <w:t xml:space="preserve">ерерасходы по авансовым отчетам подотчетным лицам </w:t>
      </w:r>
      <w:r w:rsidR="001B4BE3">
        <w:rPr>
          <w:rFonts w:ascii="Times New Roman" w:eastAsiaTheme="minorEastAsia" w:hAnsi="Times New Roman" w:cs="Times New Roman"/>
          <w:sz w:val="24"/>
          <w:szCs w:val="24"/>
        </w:rPr>
        <w:t xml:space="preserve">выплачивать </w:t>
      </w:r>
      <w:r>
        <w:rPr>
          <w:rFonts w:ascii="Times New Roman" w:eastAsiaTheme="minorEastAsia" w:hAnsi="Times New Roman" w:cs="Times New Roman"/>
          <w:sz w:val="24"/>
          <w:szCs w:val="24"/>
        </w:rPr>
        <w:t xml:space="preserve"> своевременно (в течение 2 дней после утверждения отчета)</w:t>
      </w:r>
      <w:r w:rsidR="001B4BE3">
        <w:rPr>
          <w:rFonts w:ascii="Times New Roman" w:eastAsiaTheme="minorEastAsia" w:hAnsi="Times New Roman" w:cs="Times New Roman"/>
          <w:sz w:val="24"/>
          <w:szCs w:val="24"/>
        </w:rPr>
        <w:t>.</w:t>
      </w:r>
    </w:p>
    <w:p w:rsidR="001B4BE3" w:rsidRDefault="007C6579" w:rsidP="007C6579">
      <w:pPr>
        <w:shd w:val="clear" w:color="auto" w:fill="FFFFFF"/>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B4BE3">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w:t>
      </w:r>
      <w:r w:rsidR="001B4BE3">
        <w:rPr>
          <w:rFonts w:ascii="Times New Roman" w:eastAsiaTheme="minorEastAsia" w:hAnsi="Times New Roman" w:cs="Times New Roman"/>
          <w:sz w:val="24"/>
          <w:szCs w:val="24"/>
        </w:rPr>
        <w:t xml:space="preserve">Соблюдать соответствие </w:t>
      </w:r>
      <w:r>
        <w:rPr>
          <w:rFonts w:ascii="Times New Roman" w:eastAsiaTheme="minorEastAsia" w:hAnsi="Times New Roman" w:cs="Times New Roman"/>
          <w:sz w:val="24"/>
          <w:szCs w:val="24"/>
        </w:rPr>
        <w:t>первичных документов записям в кассовой книге</w:t>
      </w:r>
      <w:r w:rsidR="001B4BE3">
        <w:rPr>
          <w:rFonts w:ascii="Times New Roman" w:eastAsiaTheme="minorEastAsia" w:hAnsi="Times New Roman" w:cs="Times New Roman"/>
          <w:sz w:val="24"/>
          <w:szCs w:val="24"/>
        </w:rPr>
        <w:t>.</w:t>
      </w:r>
    </w:p>
    <w:p w:rsidR="00EE1E5C" w:rsidRDefault="007C6579" w:rsidP="007C6579">
      <w:pPr>
        <w:shd w:val="clear" w:color="auto" w:fill="FFFFFF"/>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B4BE3">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w:t>
      </w:r>
      <w:r w:rsidR="001B4BE3">
        <w:rPr>
          <w:rFonts w:ascii="Times New Roman" w:eastAsiaTheme="minorEastAsia" w:hAnsi="Times New Roman" w:cs="Times New Roman"/>
          <w:sz w:val="24"/>
          <w:szCs w:val="24"/>
        </w:rPr>
        <w:t xml:space="preserve">Восстановить </w:t>
      </w:r>
      <w:r w:rsidRPr="00DC7C16">
        <w:rPr>
          <w:rFonts w:ascii="Times New Roman" w:eastAsiaTheme="minorEastAsia" w:hAnsi="Times New Roman" w:cs="Times New Roman"/>
          <w:sz w:val="24"/>
          <w:szCs w:val="24"/>
        </w:rPr>
        <w:t>первичны</w:t>
      </w:r>
      <w:r w:rsidR="001B4BE3">
        <w:rPr>
          <w:rFonts w:ascii="Times New Roman" w:eastAsiaTheme="minorEastAsia" w:hAnsi="Times New Roman" w:cs="Times New Roman"/>
          <w:sz w:val="24"/>
          <w:szCs w:val="24"/>
        </w:rPr>
        <w:t>е</w:t>
      </w:r>
      <w:r w:rsidRPr="00DC7C16">
        <w:rPr>
          <w:rFonts w:ascii="Times New Roman" w:eastAsiaTheme="minorEastAsia" w:hAnsi="Times New Roman" w:cs="Times New Roman"/>
          <w:sz w:val="24"/>
          <w:szCs w:val="24"/>
        </w:rPr>
        <w:t xml:space="preserve"> документ</w:t>
      </w:r>
      <w:r w:rsidR="001B4BE3">
        <w:rPr>
          <w:rFonts w:ascii="Times New Roman" w:eastAsiaTheme="minorEastAsia" w:hAnsi="Times New Roman" w:cs="Times New Roman"/>
          <w:sz w:val="24"/>
          <w:szCs w:val="24"/>
        </w:rPr>
        <w:t xml:space="preserve">ы бухгалтерского учета </w:t>
      </w:r>
      <w:r w:rsidRPr="00DC7C16">
        <w:rPr>
          <w:rFonts w:ascii="Times New Roman" w:eastAsiaTheme="minorEastAsia" w:hAnsi="Times New Roman" w:cs="Times New Roman"/>
          <w:sz w:val="24"/>
          <w:szCs w:val="24"/>
        </w:rPr>
        <w:t xml:space="preserve"> (</w:t>
      </w:r>
      <w:r w:rsidR="00EE1E5C">
        <w:rPr>
          <w:rFonts w:ascii="Times New Roman" w:eastAsiaTheme="minorEastAsia" w:hAnsi="Times New Roman" w:cs="Times New Roman"/>
          <w:sz w:val="24"/>
          <w:szCs w:val="24"/>
        </w:rPr>
        <w:t xml:space="preserve">счета-фактуры, акты, накладные), отраженные в бухгалтерском учете при проведении расчетов с поставщиками и подрядчиками. </w:t>
      </w:r>
    </w:p>
    <w:p w:rsidR="00EE1E5C" w:rsidRDefault="00EE1E5C" w:rsidP="007C6579">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15</w:t>
      </w:r>
      <w:r w:rsidR="007C6579">
        <w:rPr>
          <w:rFonts w:ascii="Times New Roman" w:hAnsi="Times New Roman" w:cs="Times New Roman"/>
          <w:sz w:val="24"/>
          <w:szCs w:val="24"/>
        </w:rPr>
        <w:t xml:space="preserve">. </w:t>
      </w:r>
      <w:r>
        <w:rPr>
          <w:rFonts w:ascii="Times New Roman" w:hAnsi="Times New Roman" w:cs="Times New Roman"/>
          <w:sz w:val="24"/>
          <w:szCs w:val="24"/>
        </w:rPr>
        <w:t xml:space="preserve">Соблюдать сроки выполнения работ, установленных договором </w:t>
      </w:r>
      <w:r w:rsidR="007C6579" w:rsidRPr="009F3525">
        <w:rPr>
          <w:rFonts w:ascii="Times New Roman" w:eastAsia="Times New Roman" w:hAnsi="Times New Roman" w:cs="Times New Roman"/>
          <w:color w:val="1A1A1A"/>
          <w:sz w:val="24"/>
          <w:szCs w:val="24"/>
          <w:lang w:eastAsia="ru-RU"/>
        </w:rPr>
        <w:t>с покупателями и заказчиками</w:t>
      </w:r>
      <w:r>
        <w:rPr>
          <w:rFonts w:ascii="Times New Roman" w:eastAsia="Times New Roman" w:hAnsi="Times New Roman" w:cs="Times New Roman"/>
          <w:color w:val="1A1A1A"/>
          <w:sz w:val="24"/>
          <w:szCs w:val="24"/>
          <w:lang w:eastAsia="ru-RU"/>
        </w:rPr>
        <w:t>.</w:t>
      </w:r>
    </w:p>
    <w:p w:rsidR="007C6579" w:rsidRDefault="007C6579" w:rsidP="007C65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E1E5C">
        <w:rPr>
          <w:rFonts w:ascii="Times New Roman" w:hAnsi="Times New Roman" w:cs="Times New Roman"/>
          <w:sz w:val="24"/>
          <w:szCs w:val="24"/>
        </w:rPr>
        <w:t>6</w:t>
      </w:r>
      <w:r>
        <w:rPr>
          <w:rFonts w:ascii="Times New Roman" w:hAnsi="Times New Roman" w:cs="Times New Roman"/>
          <w:sz w:val="24"/>
          <w:szCs w:val="24"/>
        </w:rPr>
        <w:t xml:space="preserve">. </w:t>
      </w:r>
      <w:r w:rsidR="00EE1E5C">
        <w:rPr>
          <w:rFonts w:ascii="Times New Roman" w:hAnsi="Times New Roman" w:cs="Times New Roman"/>
          <w:sz w:val="24"/>
          <w:szCs w:val="24"/>
        </w:rPr>
        <w:t xml:space="preserve">Вести </w:t>
      </w:r>
      <w:r w:rsidRPr="00AD4F09">
        <w:rPr>
          <w:rFonts w:ascii="Times New Roman" w:hAnsi="Times New Roman" w:cs="Times New Roman"/>
          <w:color w:val="000000"/>
          <w:sz w:val="24"/>
          <w:szCs w:val="24"/>
          <w:shd w:val="clear" w:color="auto" w:fill="FFFFFF"/>
        </w:rPr>
        <w:t xml:space="preserve"> расчетно-платежн</w:t>
      </w:r>
      <w:r>
        <w:rPr>
          <w:rFonts w:ascii="Times New Roman" w:hAnsi="Times New Roman" w:cs="Times New Roman"/>
          <w:color w:val="000000"/>
          <w:sz w:val="24"/>
          <w:szCs w:val="24"/>
          <w:shd w:val="clear" w:color="auto" w:fill="FFFFFF"/>
        </w:rPr>
        <w:t xml:space="preserve">ые </w:t>
      </w:r>
      <w:r w:rsidRPr="00AD4F09">
        <w:rPr>
          <w:rFonts w:ascii="Times New Roman" w:hAnsi="Times New Roman" w:cs="Times New Roman"/>
          <w:color w:val="000000"/>
          <w:sz w:val="24"/>
          <w:szCs w:val="24"/>
          <w:shd w:val="clear" w:color="auto" w:fill="FFFFFF"/>
        </w:rPr>
        <w:t xml:space="preserve"> </w:t>
      </w:r>
      <w:r w:rsidRPr="00AD4F09">
        <w:rPr>
          <w:rFonts w:ascii="Times New Roman" w:hAnsi="Times New Roman" w:cs="Times New Roman"/>
          <w:sz w:val="24"/>
          <w:szCs w:val="24"/>
          <w:shd w:val="clear" w:color="auto" w:fill="FFFFFF"/>
        </w:rPr>
        <w:t>ведомости </w:t>
      </w:r>
      <w:r w:rsidR="00EE1E5C">
        <w:rPr>
          <w:rFonts w:ascii="Times New Roman" w:hAnsi="Times New Roman" w:cs="Times New Roman"/>
          <w:sz w:val="24"/>
          <w:szCs w:val="24"/>
          <w:shd w:val="clear" w:color="auto" w:fill="FFFFFF"/>
        </w:rPr>
        <w:t>по начислению заработной платы</w:t>
      </w:r>
      <w:r>
        <w:rPr>
          <w:rFonts w:ascii="Times New Roman" w:hAnsi="Times New Roman" w:cs="Times New Roman"/>
          <w:sz w:val="24"/>
          <w:szCs w:val="24"/>
          <w:shd w:val="clear" w:color="auto" w:fill="FFFFFF"/>
        </w:rPr>
        <w:t>.</w:t>
      </w:r>
      <w:r w:rsidRPr="00A50B58">
        <w:rPr>
          <w:rFonts w:ascii="Times New Roman" w:hAnsi="Times New Roman" w:cs="Times New Roman"/>
          <w:sz w:val="24"/>
          <w:szCs w:val="24"/>
        </w:rPr>
        <w:t xml:space="preserve">  </w:t>
      </w:r>
    </w:p>
    <w:p w:rsidR="007C6579" w:rsidRDefault="007C6579" w:rsidP="007C6579">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w:t>
      </w:r>
      <w:r w:rsidR="00EE1E5C">
        <w:rPr>
          <w:rFonts w:ascii="Times New Roman" w:eastAsia="Times New Roman" w:hAnsi="Times New Roman" w:cs="Times New Roman"/>
          <w:color w:val="1A1A1A"/>
          <w:sz w:val="24"/>
          <w:szCs w:val="24"/>
          <w:lang w:eastAsia="ru-RU"/>
        </w:rPr>
        <w:t>7</w:t>
      </w:r>
      <w:r>
        <w:rPr>
          <w:rFonts w:ascii="Times New Roman" w:eastAsia="Times New Roman" w:hAnsi="Times New Roman" w:cs="Times New Roman"/>
          <w:color w:val="1A1A1A"/>
          <w:sz w:val="24"/>
          <w:szCs w:val="24"/>
          <w:lang w:eastAsia="ru-RU"/>
        </w:rPr>
        <w:t xml:space="preserve">. </w:t>
      </w:r>
      <w:r>
        <w:rPr>
          <w:rFonts w:ascii="Times New Roman" w:hAnsi="Times New Roman" w:cs="Times New Roman"/>
          <w:color w:val="000000"/>
          <w:sz w:val="24"/>
          <w:szCs w:val="24"/>
          <w:shd w:val="clear" w:color="auto" w:fill="FFFFFF"/>
        </w:rPr>
        <w:t xml:space="preserve">В </w:t>
      </w:r>
      <w:r w:rsidRPr="003567A0">
        <w:rPr>
          <w:rFonts w:ascii="Times New Roman" w:eastAsia="Times New Roman" w:hAnsi="Times New Roman" w:cs="Times New Roman"/>
          <w:color w:val="1A1A1A"/>
          <w:sz w:val="24"/>
          <w:szCs w:val="24"/>
          <w:lang w:eastAsia="ru-RU"/>
        </w:rPr>
        <w:t xml:space="preserve">ведомостях на выплату </w:t>
      </w:r>
      <w:r>
        <w:rPr>
          <w:rFonts w:ascii="Times New Roman" w:eastAsia="Times New Roman" w:hAnsi="Times New Roman" w:cs="Times New Roman"/>
          <w:color w:val="1A1A1A"/>
          <w:sz w:val="24"/>
          <w:szCs w:val="24"/>
          <w:lang w:eastAsia="ru-RU"/>
        </w:rPr>
        <w:t xml:space="preserve"> з</w:t>
      </w:r>
      <w:r w:rsidRPr="003567A0">
        <w:rPr>
          <w:rFonts w:ascii="Times New Roman" w:eastAsia="Times New Roman" w:hAnsi="Times New Roman" w:cs="Times New Roman"/>
          <w:color w:val="1A1A1A"/>
          <w:sz w:val="24"/>
          <w:szCs w:val="24"/>
          <w:lang w:eastAsia="ru-RU"/>
        </w:rPr>
        <w:t>аработной</w:t>
      </w:r>
      <w:r>
        <w:rPr>
          <w:rFonts w:ascii="Times New Roman" w:eastAsia="Times New Roman" w:hAnsi="Times New Roman" w:cs="Times New Roman"/>
          <w:color w:val="1A1A1A"/>
          <w:sz w:val="24"/>
          <w:szCs w:val="24"/>
          <w:lang w:eastAsia="ru-RU"/>
        </w:rPr>
        <w:t xml:space="preserve"> </w:t>
      </w:r>
      <w:r w:rsidRPr="003567A0">
        <w:rPr>
          <w:rFonts w:ascii="Times New Roman" w:eastAsia="Times New Roman" w:hAnsi="Times New Roman" w:cs="Times New Roman"/>
          <w:color w:val="1A1A1A"/>
          <w:sz w:val="24"/>
          <w:szCs w:val="24"/>
          <w:lang w:eastAsia="ru-RU"/>
        </w:rPr>
        <w:t xml:space="preserve"> платы </w:t>
      </w:r>
      <w:r w:rsidR="00EE1E5C">
        <w:rPr>
          <w:rFonts w:ascii="Times New Roman" w:eastAsia="Times New Roman" w:hAnsi="Times New Roman" w:cs="Times New Roman"/>
          <w:color w:val="1A1A1A"/>
          <w:sz w:val="24"/>
          <w:szCs w:val="24"/>
          <w:lang w:eastAsia="ru-RU"/>
        </w:rPr>
        <w:t xml:space="preserve">проставлять </w:t>
      </w:r>
      <w:r w:rsidRPr="003567A0">
        <w:rPr>
          <w:rFonts w:ascii="Times New Roman" w:eastAsia="Times New Roman" w:hAnsi="Times New Roman" w:cs="Times New Roman"/>
          <w:color w:val="1A1A1A"/>
          <w:sz w:val="24"/>
          <w:szCs w:val="24"/>
          <w:lang w:eastAsia="ru-RU"/>
        </w:rPr>
        <w:t>срок выплаты заработной платы.</w:t>
      </w:r>
    </w:p>
    <w:p w:rsidR="007C6579" w:rsidRDefault="007C6579" w:rsidP="007C6579">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shd w:val="clear" w:color="auto" w:fill="FFFFFF"/>
        </w:rPr>
        <w:t>1</w:t>
      </w:r>
      <w:r w:rsidR="00EE1E5C">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xml:space="preserve">. </w:t>
      </w:r>
      <w:r w:rsidR="00EE1E5C">
        <w:rPr>
          <w:rFonts w:ascii="Times New Roman" w:hAnsi="Times New Roman" w:cs="Times New Roman"/>
          <w:sz w:val="24"/>
          <w:szCs w:val="24"/>
          <w:shd w:val="clear" w:color="auto" w:fill="FFFFFF"/>
        </w:rPr>
        <w:t xml:space="preserve">Соблюдать установленные </w:t>
      </w:r>
      <w:r w:rsidRPr="009A5DE0">
        <w:rPr>
          <w:rFonts w:ascii="Times New Roman" w:hAnsi="Times New Roman" w:cs="Times New Roman"/>
          <w:sz w:val="24"/>
          <w:szCs w:val="24"/>
          <w:shd w:val="clear" w:color="auto" w:fill="FFFFFF"/>
        </w:rPr>
        <w:t xml:space="preserve"> </w:t>
      </w:r>
      <w:r w:rsidRPr="005B7BD7">
        <w:rPr>
          <w:rFonts w:ascii="Times New Roman" w:eastAsia="Times New Roman" w:hAnsi="Times New Roman" w:cs="Times New Roman"/>
          <w:sz w:val="24"/>
          <w:szCs w:val="24"/>
          <w:lang w:eastAsia="ru-RU"/>
        </w:rPr>
        <w:t>сроки выплаты заработной платы.</w:t>
      </w:r>
    </w:p>
    <w:p w:rsidR="007C6579" w:rsidRDefault="007C6579" w:rsidP="007C6579">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EE1E5C">
        <w:rPr>
          <w:rFonts w:ascii="Times New Roman" w:hAnsi="Times New Roman" w:cs="Times New Roman"/>
          <w:sz w:val="24"/>
          <w:szCs w:val="24"/>
        </w:rPr>
        <w:t>9</w:t>
      </w:r>
      <w:r w:rsidRPr="00E64C01">
        <w:rPr>
          <w:rFonts w:ascii="Times New Roman" w:hAnsi="Times New Roman" w:cs="Times New Roman"/>
          <w:sz w:val="24"/>
          <w:szCs w:val="24"/>
          <w:shd w:val="clear" w:color="auto" w:fill="FFFFFF"/>
        </w:rPr>
        <w:t>.</w:t>
      </w:r>
      <w:r w:rsidRPr="00E64C01">
        <w:rPr>
          <w:rFonts w:ascii="Times New Roman" w:eastAsia="Times New Roman" w:hAnsi="Times New Roman" w:cs="Times New Roman"/>
          <w:sz w:val="24"/>
          <w:szCs w:val="24"/>
          <w:lang w:eastAsia="ru-RU"/>
        </w:rPr>
        <w:t xml:space="preserve"> </w:t>
      </w:r>
      <w:r w:rsidR="00EE1E5C">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ыплаты по окончательному расчету производи</w:t>
      </w:r>
      <w:r w:rsidR="00EE1E5C">
        <w:rPr>
          <w:rFonts w:ascii="Times New Roman" w:eastAsia="Times New Roman" w:hAnsi="Times New Roman" w:cs="Times New Roman"/>
          <w:sz w:val="24"/>
          <w:szCs w:val="24"/>
          <w:lang w:eastAsia="ru-RU"/>
        </w:rPr>
        <w:t xml:space="preserve">ть </w:t>
      </w:r>
      <w:r>
        <w:rPr>
          <w:rFonts w:ascii="Times New Roman" w:eastAsia="Times New Roman" w:hAnsi="Times New Roman" w:cs="Times New Roman"/>
          <w:sz w:val="24"/>
          <w:szCs w:val="24"/>
          <w:lang w:eastAsia="ru-RU"/>
        </w:rPr>
        <w:t>своевременно.</w:t>
      </w:r>
    </w:p>
    <w:p w:rsidR="007C6579" w:rsidRDefault="00EE1E5C" w:rsidP="007C65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7C6579">
        <w:rPr>
          <w:rFonts w:ascii="Times New Roman" w:hAnsi="Times New Roman" w:cs="Times New Roman"/>
          <w:sz w:val="24"/>
          <w:szCs w:val="24"/>
        </w:rPr>
        <w:t xml:space="preserve">. </w:t>
      </w:r>
      <w:r w:rsidR="007C6579" w:rsidRPr="00A50B58">
        <w:rPr>
          <w:rFonts w:ascii="Times New Roman" w:hAnsi="Times New Roman" w:cs="Times New Roman"/>
          <w:sz w:val="24"/>
          <w:szCs w:val="24"/>
        </w:rPr>
        <w:t xml:space="preserve"> </w:t>
      </w:r>
      <w:r>
        <w:rPr>
          <w:rFonts w:ascii="Times New Roman" w:hAnsi="Times New Roman" w:cs="Times New Roman"/>
          <w:sz w:val="24"/>
          <w:szCs w:val="24"/>
        </w:rPr>
        <w:t xml:space="preserve">Проводить инвентаризацию имущества и финансовых обязательств в соответствии </w:t>
      </w:r>
      <w:r w:rsidR="007C6579">
        <w:rPr>
          <w:rFonts w:ascii="Times New Roman" w:hAnsi="Times New Roman" w:cs="Times New Roman"/>
          <w:sz w:val="24"/>
          <w:szCs w:val="24"/>
        </w:rPr>
        <w:t xml:space="preserve"> </w:t>
      </w:r>
      <w:r>
        <w:rPr>
          <w:rFonts w:ascii="Times New Roman" w:hAnsi="Times New Roman" w:cs="Times New Roman"/>
          <w:sz w:val="24"/>
          <w:szCs w:val="24"/>
        </w:rPr>
        <w:t xml:space="preserve">с </w:t>
      </w:r>
      <w:r w:rsidR="007C6579">
        <w:rPr>
          <w:rFonts w:ascii="Times New Roman" w:hAnsi="Times New Roman" w:cs="Times New Roman"/>
          <w:sz w:val="24"/>
          <w:szCs w:val="24"/>
        </w:rPr>
        <w:t>п.5 Учетной политики предприятия, приказа  №8-0 от 10.05.2023</w:t>
      </w:r>
      <w:r>
        <w:rPr>
          <w:rFonts w:ascii="Times New Roman" w:hAnsi="Times New Roman" w:cs="Times New Roman"/>
          <w:sz w:val="24"/>
          <w:szCs w:val="24"/>
        </w:rPr>
        <w:t>.</w:t>
      </w:r>
    </w:p>
    <w:p w:rsidR="001C26E6" w:rsidRDefault="00EE1E5C" w:rsidP="007C6579">
      <w:pPr>
        <w:tabs>
          <w:tab w:val="left" w:pos="1581"/>
        </w:tabs>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rPr>
        <w:t xml:space="preserve">21. Вести учет расчетов по исполнительному производству с </w:t>
      </w:r>
      <w:r w:rsidRPr="00DC7C16">
        <w:rPr>
          <w:rFonts w:ascii="Times New Roman" w:hAnsi="Times New Roman" w:cs="Times New Roman"/>
          <w:sz w:val="24"/>
          <w:szCs w:val="24"/>
          <w:shd w:val="clear" w:color="auto" w:fill="FFFFFF"/>
        </w:rPr>
        <w:t>УФССП России по Вологодской области</w:t>
      </w:r>
      <w:r w:rsidR="001C26E6">
        <w:rPr>
          <w:rFonts w:ascii="Times New Roman" w:hAnsi="Times New Roman" w:cs="Times New Roman"/>
          <w:sz w:val="24"/>
          <w:szCs w:val="24"/>
          <w:shd w:val="clear" w:color="auto" w:fill="FFFFFF"/>
        </w:rPr>
        <w:t>.</w:t>
      </w:r>
    </w:p>
    <w:p w:rsidR="0072555D" w:rsidRDefault="0072555D" w:rsidP="007C6579">
      <w:pPr>
        <w:tabs>
          <w:tab w:val="left" w:pos="1581"/>
        </w:tabs>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FA6DFC" w:rsidRPr="00AC6248" w:rsidRDefault="00FA6DFC" w:rsidP="007C6579">
      <w:pPr>
        <w:shd w:val="clear" w:color="auto" w:fill="FFFFFF"/>
        <w:spacing w:after="0" w:line="240" w:lineRule="auto"/>
        <w:contextualSpacing/>
        <w:jc w:val="both"/>
        <w:rPr>
          <w:rFonts w:ascii="Times New Roman" w:hAnsi="Times New Roman" w:cs="Times New Roman"/>
          <w:sz w:val="24"/>
          <w:szCs w:val="24"/>
          <w:highlight w:val="yellow"/>
          <w:shd w:val="clear" w:color="auto" w:fill="FFFFFF"/>
        </w:rPr>
      </w:pPr>
    </w:p>
    <w:p w:rsidR="00F04848" w:rsidRPr="007D26AC" w:rsidRDefault="002F3CD8" w:rsidP="00F04848">
      <w:pPr>
        <w:spacing w:after="0"/>
        <w:jc w:val="both"/>
        <w:rPr>
          <w:rFonts w:ascii="Times New Roman" w:hAnsi="Times New Roman" w:cs="Times New Roman"/>
          <w:sz w:val="24"/>
          <w:szCs w:val="24"/>
        </w:rPr>
      </w:pPr>
      <w:r w:rsidRPr="007D26AC">
        <w:rPr>
          <w:rFonts w:ascii="Times New Roman" w:hAnsi="Times New Roman" w:cs="Times New Roman"/>
          <w:b/>
          <w:sz w:val="24"/>
          <w:szCs w:val="24"/>
        </w:rPr>
        <w:t xml:space="preserve"> </w:t>
      </w:r>
      <w:r w:rsidR="00F04848" w:rsidRPr="007D26AC">
        <w:rPr>
          <w:rFonts w:ascii="Times New Roman" w:hAnsi="Times New Roman" w:cs="Times New Roman"/>
          <w:b/>
          <w:sz w:val="24"/>
          <w:szCs w:val="24"/>
        </w:rPr>
        <w:t xml:space="preserve">   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04848" w:rsidRPr="007D26AC">
        <w:rPr>
          <w:rFonts w:ascii="Times New Roman" w:hAnsi="Times New Roman" w:cs="Times New Roman"/>
          <w:sz w:val="24"/>
          <w:szCs w:val="24"/>
        </w:rPr>
        <w:t xml:space="preserve"> </w:t>
      </w:r>
      <w:r w:rsidR="008E6EAE" w:rsidRPr="007D26AC">
        <w:rPr>
          <w:rFonts w:ascii="Times New Roman" w:hAnsi="Times New Roman" w:cs="Times New Roman"/>
          <w:sz w:val="24"/>
          <w:szCs w:val="24"/>
        </w:rPr>
        <w:t>нет.</w:t>
      </w:r>
    </w:p>
    <w:p w:rsidR="00F04848" w:rsidRPr="007D26AC" w:rsidRDefault="00F04848" w:rsidP="00F04848">
      <w:pPr>
        <w:shd w:val="clear" w:color="auto" w:fill="FFFFFF"/>
        <w:spacing w:after="0" w:line="240" w:lineRule="auto"/>
        <w:jc w:val="both"/>
        <w:textAlignment w:val="baseline"/>
        <w:rPr>
          <w:rFonts w:ascii="Times New Roman" w:eastAsia="Times New Roman" w:hAnsi="Times New Roman" w:cs="Times New Roman"/>
          <w:i/>
          <w:color w:val="000000"/>
          <w:sz w:val="24"/>
          <w:szCs w:val="24"/>
          <w:lang w:eastAsia="ru-RU"/>
        </w:rPr>
      </w:pPr>
      <w:r w:rsidRPr="007D26AC">
        <w:rPr>
          <w:rFonts w:ascii="Times New Roman" w:eastAsia="Times New Roman" w:hAnsi="Times New Roman" w:cs="Times New Roman"/>
          <w:i/>
          <w:color w:val="000000"/>
          <w:sz w:val="24"/>
          <w:szCs w:val="24"/>
          <w:lang w:eastAsia="ru-RU"/>
        </w:rPr>
        <w:t xml:space="preserve">     </w:t>
      </w:r>
    </w:p>
    <w:p w:rsidR="00F04848" w:rsidRPr="007D26AC" w:rsidRDefault="00F04848" w:rsidP="00F04848">
      <w:pPr>
        <w:spacing w:after="0"/>
        <w:jc w:val="both"/>
        <w:rPr>
          <w:rFonts w:ascii="Times New Roman" w:hAnsi="Times New Roman" w:cs="Times New Roman"/>
          <w:b/>
          <w:sz w:val="24"/>
          <w:szCs w:val="24"/>
        </w:rPr>
      </w:pPr>
      <w:r w:rsidRPr="007D26AC">
        <w:rPr>
          <w:rFonts w:ascii="Times New Roman" w:hAnsi="Times New Roman" w:cs="Times New Roman"/>
          <w:sz w:val="24"/>
          <w:szCs w:val="24"/>
        </w:rPr>
        <w:t xml:space="preserve">     </w:t>
      </w:r>
      <w:r w:rsidRPr="007D26AC">
        <w:rPr>
          <w:rFonts w:ascii="Times New Roman" w:hAnsi="Times New Roman" w:cs="Times New Roman"/>
          <w:b/>
          <w:sz w:val="24"/>
          <w:szCs w:val="24"/>
        </w:rPr>
        <w:t>Другие предложения:</w:t>
      </w:r>
    </w:p>
    <w:p w:rsidR="00F04848" w:rsidRPr="007D26AC" w:rsidRDefault="00F04848" w:rsidP="00F04848">
      <w:pPr>
        <w:spacing w:after="0"/>
        <w:jc w:val="both"/>
        <w:rPr>
          <w:rFonts w:ascii="Times New Roman" w:hAnsi="Times New Roman" w:cs="Times New Roman"/>
          <w:sz w:val="24"/>
          <w:szCs w:val="24"/>
        </w:rPr>
      </w:pPr>
      <w:r w:rsidRPr="007D26AC">
        <w:rPr>
          <w:rFonts w:ascii="Times New Roman" w:hAnsi="Times New Roman" w:cs="Times New Roman"/>
          <w:sz w:val="24"/>
          <w:szCs w:val="24"/>
        </w:rPr>
        <w:t xml:space="preserve">     1.  Отчет, информационные письма  направить в  Представительное собрание Бабаевского муниципального округа; Главе Бабаевского муниципального округа</w:t>
      </w:r>
      <w:r w:rsidR="0017386B" w:rsidRPr="007D26AC">
        <w:rPr>
          <w:rFonts w:ascii="Times New Roman" w:hAnsi="Times New Roman" w:cs="Times New Roman"/>
          <w:sz w:val="24"/>
          <w:szCs w:val="24"/>
        </w:rPr>
        <w:t>.</w:t>
      </w:r>
    </w:p>
    <w:p w:rsidR="00F04848" w:rsidRPr="007D26AC" w:rsidRDefault="00F04848" w:rsidP="00F04848">
      <w:pPr>
        <w:spacing w:after="0"/>
        <w:jc w:val="both"/>
        <w:rPr>
          <w:rFonts w:ascii="Times New Roman" w:hAnsi="Times New Roman" w:cs="Times New Roman"/>
          <w:sz w:val="24"/>
          <w:szCs w:val="24"/>
        </w:rPr>
      </w:pPr>
      <w:r w:rsidRPr="007D26AC">
        <w:rPr>
          <w:rFonts w:ascii="Times New Roman" w:hAnsi="Times New Roman" w:cs="Times New Roman"/>
          <w:sz w:val="24"/>
          <w:szCs w:val="24"/>
        </w:rPr>
        <w:lastRenderedPageBreak/>
        <w:t xml:space="preserve">     2. Для правовой оценки выявленных нарушений копию отчета направить в  прокуратуру Бабаевского района.</w:t>
      </w:r>
    </w:p>
    <w:p w:rsidR="00F04848" w:rsidRPr="00AC6248" w:rsidRDefault="00F04848" w:rsidP="00F04848">
      <w:pPr>
        <w:spacing w:after="0"/>
        <w:jc w:val="both"/>
        <w:rPr>
          <w:rFonts w:ascii="Times New Roman" w:hAnsi="Times New Roman" w:cs="Times New Roman"/>
          <w:sz w:val="24"/>
          <w:szCs w:val="24"/>
          <w:highlight w:val="yellow"/>
        </w:rPr>
      </w:pPr>
    </w:p>
    <w:p w:rsidR="00FA6DFC" w:rsidRPr="007D26AC" w:rsidRDefault="00F04848" w:rsidP="00F04848">
      <w:pPr>
        <w:spacing w:after="0"/>
        <w:jc w:val="both"/>
        <w:rPr>
          <w:rFonts w:ascii="Times New Roman" w:hAnsi="Times New Roman" w:cs="Times New Roman"/>
          <w:sz w:val="24"/>
          <w:szCs w:val="24"/>
        </w:rPr>
      </w:pPr>
      <w:r w:rsidRPr="007D26AC">
        <w:rPr>
          <w:rFonts w:ascii="Times New Roman" w:hAnsi="Times New Roman" w:cs="Times New Roman"/>
          <w:sz w:val="24"/>
          <w:szCs w:val="24"/>
        </w:rPr>
        <w:t xml:space="preserve">      </w:t>
      </w:r>
      <w:r w:rsidRPr="007D26AC">
        <w:rPr>
          <w:rFonts w:ascii="Times New Roman" w:hAnsi="Times New Roman" w:cs="Times New Roman"/>
          <w:b/>
          <w:sz w:val="24"/>
          <w:szCs w:val="24"/>
        </w:rPr>
        <w:t>Предлагаемые представления</w:t>
      </w:r>
      <w:r w:rsidR="00D767AF" w:rsidRPr="007D26AC">
        <w:rPr>
          <w:rFonts w:ascii="Times New Roman" w:hAnsi="Times New Roman" w:cs="Times New Roman"/>
          <w:b/>
          <w:sz w:val="24"/>
          <w:szCs w:val="24"/>
        </w:rPr>
        <w:t xml:space="preserve"> и /или предпис</w:t>
      </w:r>
      <w:r w:rsidRPr="007D26AC">
        <w:rPr>
          <w:rFonts w:ascii="Times New Roman" w:hAnsi="Times New Roman" w:cs="Times New Roman"/>
          <w:b/>
          <w:sz w:val="24"/>
          <w:szCs w:val="24"/>
        </w:rPr>
        <w:t>ания:</w:t>
      </w:r>
      <w:r w:rsidRPr="007D26AC">
        <w:rPr>
          <w:rFonts w:ascii="Times New Roman" w:hAnsi="Times New Roman" w:cs="Times New Roman"/>
          <w:sz w:val="24"/>
          <w:szCs w:val="24"/>
        </w:rPr>
        <w:t xml:space="preserve"> пред</w:t>
      </w:r>
      <w:r w:rsidR="00262EAC" w:rsidRPr="007D26AC">
        <w:rPr>
          <w:rFonts w:ascii="Times New Roman" w:hAnsi="Times New Roman" w:cs="Times New Roman"/>
          <w:sz w:val="24"/>
          <w:szCs w:val="24"/>
        </w:rPr>
        <w:t xml:space="preserve">писание </w:t>
      </w:r>
      <w:r w:rsidRPr="007D26AC">
        <w:rPr>
          <w:rFonts w:ascii="Times New Roman" w:hAnsi="Times New Roman" w:cs="Times New Roman"/>
          <w:sz w:val="24"/>
          <w:szCs w:val="24"/>
        </w:rPr>
        <w:t xml:space="preserve">направить </w:t>
      </w:r>
      <w:r w:rsidR="00262EAC" w:rsidRPr="007D26AC">
        <w:rPr>
          <w:rFonts w:ascii="Times New Roman" w:hAnsi="Times New Roman" w:cs="Times New Roman"/>
          <w:sz w:val="24"/>
          <w:szCs w:val="24"/>
        </w:rPr>
        <w:t xml:space="preserve">в  </w:t>
      </w:r>
      <w:r w:rsidR="0072555D">
        <w:rPr>
          <w:rFonts w:ascii="Times New Roman" w:hAnsi="Times New Roman" w:cs="Times New Roman"/>
          <w:sz w:val="24"/>
          <w:szCs w:val="24"/>
        </w:rPr>
        <w:t>Муниципальное предприятия «Борисовский коммунальщик» Администрации Бабаевского муниципального округа</w:t>
      </w:r>
      <w:r w:rsidR="004B1FFA">
        <w:rPr>
          <w:rFonts w:ascii="Times New Roman" w:hAnsi="Times New Roman" w:cs="Times New Roman"/>
          <w:sz w:val="24"/>
          <w:szCs w:val="24"/>
        </w:rPr>
        <w:t xml:space="preserve"> Вологодской области</w:t>
      </w:r>
      <w:r w:rsidR="0072555D">
        <w:rPr>
          <w:rFonts w:ascii="Times New Roman" w:hAnsi="Times New Roman" w:cs="Times New Roman"/>
          <w:sz w:val="24"/>
          <w:szCs w:val="24"/>
        </w:rPr>
        <w:t xml:space="preserve">. </w:t>
      </w:r>
      <w:r w:rsidR="00FA6DFC" w:rsidRPr="007D26AC">
        <w:rPr>
          <w:rFonts w:ascii="Times New Roman" w:hAnsi="Times New Roman" w:cs="Times New Roman"/>
          <w:sz w:val="24"/>
          <w:szCs w:val="24"/>
        </w:rPr>
        <w:t xml:space="preserve"> </w:t>
      </w:r>
    </w:p>
    <w:p w:rsidR="00785A72" w:rsidRPr="007D26AC" w:rsidRDefault="00785A72" w:rsidP="00F04848">
      <w:pPr>
        <w:spacing w:after="0"/>
        <w:jc w:val="both"/>
        <w:rPr>
          <w:rFonts w:ascii="Times New Roman" w:hAnsi="Times New Roman" w:cs="Times New Roman"/>
          <w:sz w:val="24"/>
          <w:szCs w:val="24"/>
        </w:rPr>
      </w:pPr>
    </w:p>
    <w:p w:rsidR="00FA6DFC" w:rsidRPr="00AC6248" w:rsidRDefault="00FA6DFC" w:rsidP="00F04848">
      <w:pPr>
        <w:spacing w:after="0"/>
        <w:jc w:val="both"/>
        <w:rPr>
          <w:rFonts w:ascii="Times New Roman" w:hAnsi="Times New Roman" w:cs="Times New Roman"/>
          <w:sz w:val="24"/>
          <w:szCs w:val="24"/>
          <w:highlight w:val="yellow"/>
        </w:rPr>
      </w:pPr>
    </w:p>
    <w:p w:rsidR="00F04848" w:rsidRPr="007D26AC" w:rsidRDefault="00F04848" w:rsidP="00F04848">
      <w:pPr>
        <w:spacing w:after="0"/>
        <w:jc w:val="both"/>
        <w:rPr>
          <w:rFonts w:ascii="Times New Roman" w:hAnsi="Times New Roman" w:cs="Times New Roman"/>
          <w:sz w:val="24"/>
          <w:szCs w:val="24"/>
        </w:rPr>
      </w:pPr>
      <w:r w:rsidRPr="007D26AC">
        <w:rPr>
          <w:rFonts w:ascii="Times New Roman" w:hAnsi="Times New Roman" w:cs="Times New Roman"/>
          <w:sz w:val="24"/>
          <w:szCs w:val="24"/>
        </w:rPr>
        <w:t>Руководитель контрольного мероприятия,</w:t>
      </w:r>
    </w:p>
    <w:p w:rsidR="00F04848" w:rsidRPr="007D26AC" w:rsidRDefault="00F04848" w:rsidP="00F04848">
      <w:pPr>
        <w:spacing w:after="0"/>
        <w:jc w:val="both"/>
        <w:rPr>
          <w:rFonts w:ascii="Times New Roman" w:hAnsi="Times New Roman" w:cs="Times New Roman"/>
          <w:sz w:val="24"/>
          <w:szCs w:val="24"/>
        </w:rPr>
      </w:pPr>
      <w:r w:rsidRPr="007D26AC">
        <w:rPr>
          <w:rFonts w:ascii="Times New Roman" w:hAnsi="Times New Roman" w:cs="Times New Roman"/>
          <w:sz w:val="24"/>
          <w:szCs w:val="24"/>
        </w:rPr>
        <w:t xml:space="preserve">Председатель </w:t>
      </w:r>
    </w:p>
    <w:p w:rsidR="00F04848" w:rsidRDefault="00F04848" w:rsidP="00F04848">
      <w:pPr>
        <w:spacing w:after="0"/>
        <w:jc w:val="both"/>
        <w:rPr>
          <w:rFonts w:ascii="Times New Roman" w:hAnsi="Times New Roman" w:cs="Times New Roman"/>
          <w:sz w:val="24"/>
          <w:szCs w:val="24"/>
        </w:rPr>
      </w:pPr>
      <w:r w:rsidRPr="007D26AC">
        <w:rPr>
          <w:rFonts w:ascii="Times New Roman" w:hAnsi="Times New Roman" w:cs="Times New Roman"/>
          <w:sz w:val="24"/>
          <w:szCs w:val="24"/>
        </w:rPr>
        <w:t>контрольно-ревизионной комиссии                     ____________________     Е.С.Запасова</w:t>
      </w:r>
    </w:p>
    <w:p w:rsidR="00F04848" w:rsidRPr="00D80CE5" w:rsidRDefault="00F04848" w:rsidP="00F04848">
      <w:pPr>
        <w:rPr>
          <w:rFonts w:ascii="Times New Roman" w:hAnsi="Times New Roman" w:cs="Times New Roman"/>
          <w:sz w:val="24"/>
          <w:szCs w:val="24"/>
        </w:rPr>
      </w:pPr>
      <w:r>
        <w:rPr>
          <w:rFonts w:ascii="Times New Roman" w:hAnsi="Times New Roman" w:cs="Times New Roman"/>
          <w:sz w:val="24"/>
          <w:szCs w:val="24"/>
        </w:rPr>
        <w:t xml:space="preserve"> </w:t>
      </w:r>
    </w:p>
    <w:p w:rsidR="005C106A" w:rsidRDefault="005C106A" w:rsidP="005C106A">
      <w:pPr>
        <w:spacing w:after="0" w:line="240" w:lineRule="auto"/>
        <w:jc w:val="both"/>
        <w:rPr>
          <w:rFonts w:ascii="Times New Roman" w:hAnsi="Times New Roman" w:cs="Times New Roman"/>
          <w:sz w:val="24"/>
          <w:szCs w:val="24"/>
        </w:rPr>
      </w:pPr>
    </w:p>
    <w:p w:rsidR="00450CC3" w:rsidRPr="0093042B" w:rsidRDefault="00450CC3" w:rsidP="005C106A">
      <w:pPr>
        <w:spacing w:after="0" w:line="240" w:lineRule="auto"/>
        <w:jc w:val="both"/>
        <w:rPr>
          <w:rFonts w:ascii="Times New Roman" w:hAnsi="Times New Roman" w:cs="Times New Roman"/>
          <w:sz w:val="24"/>
          <w:szCs w:val="24"/>
        </w:rPr>
      </w:pPr>
      <w:bookmarkStart w:id="0" w:name="_GoBack"/>
      <w:bookmarkEnd w:id="0"/>
    </w:p>
    <w:sectPr w:rsidR="00450CC3" w:rsidRPr="0093042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3C" w:rsidRDefault="00606D3C" w:rsidP="0052533B">
      <w:pPr>
        <w:spacing w:after="0" w:line="240" w:lineRule="auto"/>
      </w:pPr>
      <w:r>
        <w:separator/>
      </w:r>
    </w:p>
  </w:endnote>
  <w:endnote w:type="continuationSeparator" w:id="0">
    <w:p w:rsidR="00606D3C" w:rsidRDefault="00606D3C" w:rsidP="0052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BB" w:rsidRDefault="00613FB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4553"/>
      <w:docPartObj>
        <w:docPartGallery w:val="Page Numbers (Bottom of Page)"/>
        <w:docPartUnique/>
      </w:docPartObj>
    </w:sdtPr>
    <w:sdtEndPr/>
    <w:sdtContent>
      <w:p w:rsidR="00613FBB" w:rsidRDefault="00613FBB">
        <w:pPr>
          <w:pStyle w:val="aa"/>
          <w:jc w:val="center"/>
        </w:pPr>
        <w:r>
          <w:fldChar w:fldCharType="begin"/>
        </w:r>
        <w:r>
          <w:instrText>PAGE   \* MERGEFORMAT</w:instrText>
        </w:r>
        <w:r>
          <w:fldChar w:fldCharType="separate"/>
        </w:r>
        <w:r w:rsidR="00B44647">
          <w:rPr>
            <w:noProof/>
          </w:rPr>
          <w:t>4</w:t>
        </w:r>
        <w:r>
          <w:fldChar w:fldCharType="end"/>
        </w:r>
      </w:p>
    </w:sdtContent>
  </w:sdt>
  <w:p w:rsidR="00613FBB" w:rsidRDefault="00613FB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BB" w:rsidRDefault="00613F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3C" w:rsidRDefault="00606D3C" w:rsidP="0052533B">
      <w:pPr>
        <w:spacing w:after="0" w:line="240" w:lineRule="auto"/>
      </w:pPr>
      <w:r>
        <w:separator/>
      </w:r>
    </w:p>
  </w:footnote>
  <w:footnote w:type="continuationSeparator" w:id="0">
    <w:p w:rsidR="00606D3C" w:rsidRDefault="00606D3C" w:rsidP="0052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BB" w:rsidRDefault="00613FB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BB" w:rsidRDefault="00613FB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BB" w:rsidRDefault="00613F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BFE"/>
    <w:multiLevelType w:val="multilevel"/>
    <w:tmpl w:val="5360F2C6"/>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DBA580F"/>
    <w:multiLevelType w:val="hybridMultilevel"/>
    <w:tmpl w:val="60005618"/>
    <w:lvl w:ilvl="0" w:tplc="DB8E5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642C20"/>
    <w:multiLevelType w:val="hybridMultilevel"/>
    <w:tmpl w:val="11CC27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0742DB3"/>
    <w:multiLevelType w:val="multilevel"/>
    <w:tmpl w:val="D206D20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8492280"/>
    <w:multiLevelType w:val="multilevel"/>
    <w:tmpl w:val="6BD0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015C0"/>
    <w:multiLevelType w:val="hybridMultilevel"/>
    <w:tmpl w:val="CF76905E"/>
    <w:lvl w:ilvl="0" w:tplc="534CF2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65DBD"/>
    <w:multiLevelType w:val="multilevel"/>
    <w:tmpl w:val="ED1C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11AB4"/>
    <w:multiLevelType w:val="multilevel"/>
    <w:tmpl w:val="5360F2C6"/>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3D094AFA"/>
    <w:multiLevelType w:val="multilevel"/>
    <w:tmpl w:val="5360F2C6"/>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5401BF4"/>
    <w:multiLevelType w:val="hybridMultilevel"/>
    <w:tmpl w:val="470025D0"/>
    <w:lvl w:ilvl="0" w:tplc="22B01E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D7269B"/>
    <w:multiLevelType w:val="multilevel"/>
    <w:tmpl w:val="715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33A03"/>
    <w:multiLevelType w:val="hybridMultilevel"/>
    <w:tmpl w:val="FFBEA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9"/>
  </w:num>
  <w:num w:numId="2">
    <w:abstractNumId w:val="3"/>
  </w:num>
  <w:num w:numId="3">
    <w:abstractNumId w:val="6"/>
  </w:num>
  <w:num w:numId="4">
    <w:abstractNumId w:val="10"/>
  </w:num>
  <w:num w:numId="5">
    <w:abstractNumId w:val="5"/>
  </w:num>
  <w:num w:numId="6">
    <w:abstractNumId w:val="11"/>
  </w:num>
  <w:num w:numId="7">
    <w:abstractNumId w:val="0"/>
  </w:num>
  <w:num w:numId="8">
    <w:abstractNumId w:val="1"/>
  </w:num>
  <w:num w:numId="9">
    <w:abstractNumId w:val="2"/>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0B"/>
    <w:rsid w:val="00000782"/>
    <w:rsid w:val="00052D39"/>
    <w:rsid w:val="000872E2"/>
    <w:rsid w:val="00095B98"/>
    <w:rsid w:val="000A2CEA"/>
    <w:rsid w:val="000A4000"/>
    <w:rsid w:val="000B43AF"/>
    <w:rsid w:val="000C3376"/>
    <w:rsid w:val="0010118E"/>
    <w:rsid w:val="00103D17"/>
    <w:rsid w:val="001341AB"/>
    <w:rsid w:val="0017386B"/>
    <w:rsid w:val="001A0C3D"/>
    <w:rsid w:val="001B4BE3"/>
    <w:rsid w:val="001C26E6"/>
    <w:rsid w:val="001F1629"/>
    <w:rsid w:val="00211D28"/>
    <w:rsid w:val="00223A1D"/>
    <w:rsid w:val="00225F03"/>
    <w:rsid w:val="002371E1"/>
    <w:rsid w:val="00262EAC"/>
    <w:rsid w:val="002768C1"/>
    <w:rsid w:val="002977A3"/>
    <w:rsid w:val="002D0B67"/>
    <w:rsid w:val="002F3CD8"/>
    <w:rsid w:val="00325F67"/>
    <w:rsid w:val="003460FA"/>
    <w:rsid w:val="003763FE"/>
    <w:rsid w:val="003B154B"/>
    <w:rsid w:val="003C4FBF"/>
    <w:rsid w:val="003E0D1A"/>
    <w:rsid w:val="004146AE"/>
    <w:rsid w:val="00444095"/>
    <w:rsid w:val="00450CC3"/>
    <w:rsid w:val="004606A1"/>
    <w:rsid w:val="004A0CDC"/>
    <w:rsid w:val="004B1FFA"/>
    <w:rsid w:val="004B53B4"/>
    <w:rsid w:val="00502DE1"/>
    <w:rsid w:val="005215F9"/>
    <w:rsid w:val="00523AE3"/>
    <w:rsid w:val="00523EE3"/>
    <w:rsid w:val="0052533B"/>
    <w:rsid w:val="005279EA"/>
    <w:rsid w:val="00530EE8"/>
    <w:rsid w:val="005355A0"/>
    <w:rsid w:val="00537E17"/>
    <w:rsid w:val="00556389"/>
    <w:rsid w:val="00562CF7"/>
    <w:rsid w:val="005A5819"/>
    <w:rsid w:val="005C106A"/>
    <w:rsid w:val="005D1B11"/>
    <w:rsid w:val="005F668D"/>
    <w:rsid w:val="00606D3C"/>
    <w:rsid w:val="00613FBB"/>
    <w:rsid w:val="006343FA"/>
    <w:rsid w:val="006413B1"/>
    <w:rsid w:val="006418AF"/>
    <w:rsid w:val="00693FF0"/>
    <w:rsid w:val="006A16B6"/>
    <w:rsid w:val="006F3E55"/>
    <w:rsid w:val="00710B9E"/>
    <w:rsid w:val="0071427C"/>
    <w:rsid w:val="0072555D"/>
    <w:rsid w:val="00745CF5"/>
    <w:rsid w:val="007738F7"/>
    <w:rsid w:val="00785A72"/>
    <w:rsid w:val="007A14CD"/>
    <w:rsid w:val="007B0039"/>
    <w:rsid w:val="007C1BAF"/>
    <w:rsid w:val="007C6579"/>
    <w:rsid w:val="007D26AC"/>
    <w:rsid w:val="0080793B"/>
    <w:rsid w:val="0083380A"/>
    <w:rsid w:val="0085104E"/>
    <w:rsid w:val="008605D2"/>
    <w:rsid w:val="00862462"/>
    <w:rsid w:val="0087537A"/>
    <w:rsid w:val="008A3019"/>
    <w:rsid w:val="008A6D40"/>
    <w:rsid w:val="008C252A"/>
    <w:rsid w:val="008C64D0"/>
    <w:rsid w:val="008E6EAE"/>
    <w:rsid w:val="0091198E"/>
    <w:rsid w:val="0093042B"/>
    <w:rsid w:val="0094193D"/>
    <w:rsid w:val="00953DE0"/>
    <w:rsid w:val="009E58BA"/>
    <w:rsid w:val="009F069E"/>
    <w:rsid w:val="00A17B44"/>
    <w:rsid w:val="00A3019A"/>
    <w:rsid w:val="00A315A4"/>
    <w:rsid w:val="00A31E90"/>
    <w:rsid w:val="00A35A79"/>
    <w:rsid w:val="00A92810"/>
    <w:rsid w:val="00AC6248"/>
    <w:rsid w:val="00B44647"/>
    <w:rsid w:val="00B7310B"/>
    <w:rsid w:val="00B738DB"/>
    <w:rsid w:val="00B740E7"/>
    <w:rsid w:val="00BB72CD"/>
    <w:rsid w:val="00C109E9"/>
    <w:rsid w:val="00C1742B"/>
    <w:rsid w:val="00C31768"/>
    <w:rsid w:val="00C33736"/>
    <w:rsid w:val="00C36DCD"/>
    <w:rsid w:val="00C408AE"/>
    <w:rsid w:val="00C80B46"/>
    <w:rsid w:val="00C82B93"/>
    <w:rsid w:val="00CC0B53"/>
    <w:rsid w:val="00CC3F8C"/>
    <w:rsid w:val="00CC5EC3"/>
    <w:rsid w:val="00CF44E9"/>
    <w:rsid w:val="00D019F8"/>
    <w:rsid w:val="00D07381"/>
    <w:rsid w:val="00D62F99"/>
    <w:rsid w:val="00D767AF"/>
    <w:rsid w:val="00D8099F"/>
    <w:rsid w:val="00DA365B"/>
    <w:rsid w:val="00DA7CC7"/>
    <w:rsid w:val="00DF35DA"/>
    <w:rsid w:val="00E31191"/>
    <w:rsid w:val="00E67DFB"/>
    <w:rsid w:val="00E71EAE"/>
    <w:rsid w:val="00E73BD0"/>
    <w:rsid w:val="00E968B2"/>
    <w:rsid w:val="00E97B13"/>
    <w:rsid w:val="00EA4F3B"/>
    <w:rsid w:val="00EA6910"/>
    <w:rsid w:val="00EE1E5C"/>
    <w:rsid w:val="00EF6F46"/>
    <w:rsid w:val="00F04848"/>
    <w:rsid w:val="00F25BFD"/>
    <w:rsid w:val="00F37E1F"/>
    <w:rsid w:val="00FA5281"/>
    <w:rsid w:val="00FA65C0"/>
    <w:rsid w:val="00FA6DFC"/>
    <w:rsid w:val="00FD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DA"/>
  </w:style>
  <w:style w:type="paragraph" w:styleId="1">
    <w:name w:val="heading 1"/>
    <w:basedOn w:val="a"/>
    <w:next w:val="a"/>
    <w:link w:val="10"/>
    <w:uiPriority w:val="9"/>
    <w:qFormat/>
    <w:rsid w:val="00095B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5B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95B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5B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B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5B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95B98"/>
    <w:rPr>
      <w:rFonts w:asciiTheme="majorHAnsi" w:eastAsiaTheme="majorEastAsia" w:hAnsiTheme="majorHAnsi" w:cstheme="majorBidi"/>
      <w:b/>
      <w:bCs/>
      <w:color w:val="4F81BD" w:themeColor="accent1"/>
    </w:rPr>
  </w:style>
  <w:style w:type="paragraph" w:styleId="a3">
    <w:name w:val="No Spacing"/>
    <w:uiPriority w:val="1"/>
    <w:qFormat/>
    <w:rsid w:val="00DF35D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Normal (Web)"/>
    <w:basedOn w:val="a"/>
    <w:uiPriority w:val="99"/>
    <w:unhideWhenUsed/>
    <w:rsid w:val="00E97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807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07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79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A1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860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95B98"/>
    <w:rPr>
      <w:rFonts w:asciiTheme="majorHAnsi" w:eastAsiaTheme="majorEastAsia" w:hAnsiTheme="majorHAnsi" w:cstheme="majorBidi"/>
      <w:b/>
      <w:bCs/>
      <w:i/>
      <w:iCs/>
      <w:color w:val="4F81BD" w:themeColor="accent1"/>
    </w:rPr>
  </w:style>
  <w:style w:type="character" w:customStyle="1" w:styleId="sectiontitle">
    <w:name w:val="section__title"/>
    <w:basedOn w:val="a0"/>
    <w:rsid w:val="00095B98"/>
  </w:style>
  <w:style w:type="character" w:customStyle="1" w:styleId="sectioninfo">
    <w:name w:val="section__info"/>
    <w:basedOn w:val="a0"/>
    <w:rsid w:val="00095B98"/>
  </w:style>
  <w:style w:type="character" w:styleId="a5">
    <w:name w:val="Hyperlink"/>
    <w:basedOn w:val="a0"/>
    <w:uiPriority w:val="99"/>
    <w:unhideWhenUsed/>
    <w:rsid w:val="00095B98"/>
    <w:rPr>
      <w:color w:val="0000FF"/>
      <w:u w:val="single"/>
    </w:rPr>
  </w:style>
  <w:style w:type="character" w:customStyle="1" w:styleId="a6">
    <w:name w:val="Текст выноски Знак"/>
    <w:basedOn w:val="a0"/>
    <w:link w:val="a7"/>
    <w:uiPriority w:val="99"/>
    <w:semiHidden/>
    <w:rsid w:val="00095B98"/>
    <w:rPr>
      <w:rFonts w:ascii="Tahoma" w:hAnsi="Tahoma" w:cs="Tahoma"/>
      <w:sz w:val="16"/>
      <w:szCs w:val="16"/>
    </w:rPr>
  </w:style>
  <w:style w:type="paragraph" w:styleId="a7">
    <w:name w:val="Balloon Text"/>
    <w:basedOn w:val="a"/>
    <w:link w:val="a6"/>
    <w:uiPriority w:val="99"/>
    <w:semiHidden/>
    <w:unhideWhenUsed/>
    <w:rsid w:val="00095B98"/>
    <w:pPr>
      <w:spacing w:after="0" w:line="240" w:lineRule="auto"/>
    </w:pPr>
    <w:rPr>
      <w:rFonts w:ascii="Tahoma" w:hAnsi="Tahoma" w:cs="Tahoma"/>
      <w:sz w:val="16"/>
      <w:szCs w:val="16"/>
    </w:rPr>
  </w:style>
  <w:style w:type="paragraph" w:customStyle="1" w:styleId="11">
    <w:name w:val="Знак1"/>
    <w:basedOn w:val="a"/>
    <w:rsid w:val="00095B98"/>
    <w:pPr>
      <w:spacing w:after="160" w:line="240" w:lineRule="exact"/>
    </w:pPr>
    <w:rPr>
      <w:rFonts w:ascii="Verdana" w:eastAsia="Times New Roman" w:hAnsi="Verdana" w:cs="Times New Roman"/>
      <w:sz w:val="20"/>
      <w:szCs w:val="20"/>
      <w:lang w:val="en-US"/>
    </w:rPr>
  </w:style>
  <w:style w:type="paragraph" w:styleId="a8">
    <w:name w:val="header"/>
    <w:basedOn w:val="a"/>
    <w:link w:val="a9"/>
    <w:uiPriority w:val="99"/>
    <w:unhideWhenUsed/>
    <w:rsid w:val="00095B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5B98"/>
  </w:style>
  <w:style w:type="paragraph" w:styleId="aa">
    <w:name w:val="footer"/>
    <w:basedOn w:val="a"/>
    <w:link w:val="ab"/>
    <w:uiPriority w:val="99"/>
    <w:unhideWhenUsed/>
    <w:rsid w:val="00095B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5B98"/>
  </w:style>
  <w:style w:type="paragraph" w:customStyle="1" w:styleId="dt-p">
    <w:name w:val="dt-p"/>
    <w:basedOn w:val="a"/>
    <w:rsid w:val="00095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095B98"/>
    <w:pPr>
      <w:ind w:left="720"/>
      <w:contextualSpacing/>
    </w:pPr>
  </w:style>
  <w:style w:type="table" w:styleId="ad">
    <w:name w:val="Table Grid"/>
    <w:basedOn w:val="a1"/>
    <w:uiPriority w:val="59"/>
    <w:rsid w:val="00F04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9281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e">
    <w:name w:val="Strong"/>
    <w:basedOn w:val="a0"/>
    <w:uiPriority w:val="22"/>
    <w:qFormat/>
    <w:rsid w:val="001011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DA"/>
  </w:style>
  <w:style w:type="paragraph" w:styleId="1">
    <w:name w:val="heading 1"/>
    <w:basedOn w:val="a"/>
    <w:next w:val="a"/>
    <w:link w:val="10"/>
    <w:uiPriority w:val="9"/>
    <w:qFormat/>
    <w:rsid w:val="00095B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5B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95B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5B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B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5B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95B98"/>
    <w:rPr>
      <w:rFonts w:asciiTheme="majorHAnsi" w:eastAsiaTheme="majorEastAsia" w:hAnsiTheme="majorHAnsi" w:cstheme="majorBidi"/>
      <w:b/>
      <w:bCs/>
      <w:color w:val="4F81BD" w:themeColor="accent1"/>
    </w:rPr>
  </w:style>
  <w:style w:type="paragraph" w:styleId="a3">
    <w:name w:val="No Spacing"/>
    <w:uiPriority w:val="1"/>
    <w:qFormat/>
    <w:rsid w:val="00DF35D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Normal (Web)"/>
    <w:basedOn w:val="a"/>
    <w:uiPriority w:val="99"/>
    <w:unhideWhenUsed/>
    <w:rsid w:val="00E97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807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07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79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A1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860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95B98"/>
    <w:rPr>
      <w:rFonts w:asciiTheme="majorHAnsi" w:eastAsiaTheme="majorEastAsia" w:hAnsiTheme="majorHAnsi" w:cstheme="majorBidi"/>
      <w:b/>
      <w:bCs/>
      <w:i/>
      <w:iCs/>
      <w:color w:val="4F81BD" w:themeColor="accent1"/>
    </w:rPr>
  </w:style>
  <w:style w:type="character" w:customStyle="1" w:styleId="sectiontitle">
    <w:name w:val="section__title"/>
    <w:basedOn w:val="a0"/>
    <w:rsid w:val="00095B98"/>
  </w:style>
  <w:style w:type="character" w:customStyle="1" w:styleId="sectioninfo">
    <w:name w:val="section__info"/>
    <w:basedOn w:val="a0"/>
    <w:rsid w:val="00095B98"/>
  </w:style>
  <w:style w:type="character" w:styleId="a5">
    <w:name w:val="Hyperlink"/>
    <w:basedOn w:val="a0"/>
    <w:uiPriority w:val="99"/>
    <w:unhideWhenUsed/>
    <w:rsid w:val="00095B98"/>
    <w:rPr>
      <w:color w:val="0000FF"/>
      <w:u w:val="single"/>
    </w:rPr>
  </w:style>
  <w:style w:type="character" w:customStyle="1" w:styleId="a6">
    <w:name w:val="Текст выноски Знак"/>
    <w:basedOn w:val="a0"/>
    <w:link w:val="a7"/>
    <w:uiPriority w:val="99"/>
    <w:semiHidden/>
    <w:rsid w:val="00095B98"/>
    <w:rPr>
      <w:rFonts w:ascii="Tahoma" w:hAnsi="Tahoma" w:cs="Tahoma"/>
      <w:sz w:val="16"/>
      <w:szCs w:val="16"/>
    </w:rPr>
  </w:style>
  <w:style w:type="paragraph" w:styleId="a7">
    <w:name w:val="Balloon Text"/>
    <w:basedOn w:val="a"/>
    <w:link w:val="a6"/>
    <w:uiPriority w:val="99"/>
    <w:semiHidden/>
    <w:unhideWhenUsed/>
    <w:rsid w:val="00095B98"/>
    <w:pPr>
      <w:spacing w:after="0" w:line="240" w:lineRule="auto"/>
    </w:pPr>
    <w:rPr>
      <w:rFonts w:ascii="Tahoma" w:hAnsi="Tahoma" w:cs="Tahoma"/>
      <w:sz w:val="16"/>
      <w:szCs w:val="16"/>
    </w:rPr>
  </w:style>
  <w:style w:type="paragraph" w:customStyle="1" w:styleId="11">
    <w:name w:val="Знак1"/>
    <w:basedOn w:val="a"/>
    <w:rsid w:val="00095B98"/>
    <w:pPr>
      <w:spacing w:after="160" w:line="240" w:lineRule="exact"/>
    </w:pPr>
    <w:rPr>
      <w:rFonts w:ascii="Verdana" w:eastAsia="Times New Roman" w:hAnsi="Verdana" w:cs="Times New Roman"/>
      <w:sz w:val="20"/>
      <w:szCs w:val="20"/>
      <w:lang w:val="en-US"/>
    </w:rPr>
  </w:style>
  <w:style w:type="paragraph" w:styleId="a8">
    <w:name w:val="header"/>
    <w:basedOn w:val="a"/>
    <w:link w:val="a9"/>
    <w:uiPriority w:val="99"/>
    <w:unhideWhenUsed/>
    <w:rsid w:val="00095B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5B98"/>
  </w:style>
  <w:style w:type="paragraph" w:styleId="aa">
    <w:name w:val="footer"/>
    <w:basedOn w:val="a"/>
    <w:link w:val="ab"/>
    <w:uiPriority w:val="99"/>
    <w:unhideWhenUsed/>
    <w:rsid w:val="00095B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5B98"/>
  </w:style>
  <w:style w:type="paragraph" w:customStyle="1" w:styleId="dt-p">
    <w:name w:val="dt-p"/>
    <w:basedOn w:val="a"/>
    <w:rsid w:val="00095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095B98"/>
    <w:pPr>
      <w:ind w:left="720"/>
      <w:contextualSpacing/>
    </w:pPr>
  </w:style>
  <w:style w:type="table" w:styleId="ad">
    <w:name w:val="Table Grid"/>
    <w:basedOn w:val="a1"/>
    <w:uiPriority w:val="59"/>
    <w:rsid w:val="00F04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9281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e">
    <w:name w:val="Strong"/>
    <w:basedOn w:val="a0"/>
    <w:uiPriority w:val="22"/>
    <w:qFormat/>
    <w:rsid w:val="00101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9538">
      <w:bodyDiv w:val="1"/>
      <w:marLeft w:val="0"/>
      <w:marRight w:val="0"/>
      <w:marTop w:val="0"/>
      <w:marBottom w:val="0"/>
      <w:divBdr>
        <w:top w:val="none" w:sz="0" w:space="0" w:color="auto"/>
        <w:left w:val="none" w:sz="0" w:space="0" w:color="auto"/>
        <w:bottom w:val="none" w:sz="0" w:space="0" w:color="auto"/>
        <w:right w:val="none" w:sz="0" w:space="0" w:color="auto"/>
      </w:divBdr>
    </w:div>
    <w:div w:id="1764253578">
      <w:bodyDiv w:val="1"/>
      <w:marLeft w:val="0"/>
      <w:marRight w:val="0"/>
      <w:marTop w:val="0"/>
      <w:marBottom w:val="0"/>
      <w:divBdr>
        <w:top w:val="none" w:sz="0" w:space="0" w:color="auto"/>
        <w:left w:val="none" w:sz="0" w:space="0" w:color="auto"/>
        <w:bottom w:val="none" w:sz="0" w:space="0" w:color="auto"/>
        <w:right w:val="none" w:sz="0" w:space="0" w:color="auto"/>
      </w:divBdr>
    </w:div>
    <w:div w:id="19141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71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0775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DE3D-43DF-4714-98CB-FBE85905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4</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cp:lastPrinted>2024-11-26T13:15:00Z</cp:lastPrinted>
  <dcterms:created xsi:type="dcterms:W3CDTF">2024-02-22T06:11:00Z</dcterms:created>
  <dcterms:modified xsi:type="dcterms:W3CDTF">2024-12-28T05:36:00Z</dcterms:modified>
</cp:coreProperties>
</file>