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6E" w:rsidRDefault="0047706E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627E1">
        <w:rPr>
          <w:sz w:val="26"/>
          <w:szCs w:val="26"/>
        </w:rPr>
        <w:t xml:space="preserve">   </w:t>
      </w:r>
      <w:bookmarkStart w:id="0" w:name="_GoBack"/>
      <w:r w:rsidR="00C22B13"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>
        <w:rPr>
          <w:sz w:val="26"/>
          <w:szCs w:val="26"/>
        </w:rPr>
        <w:t xml:space="preserve">Обеспечение  профилактики правонарушений, безопасности населения и территории Бабаевского  </w:t>
      </w:r>
      <w:r w:rsidR="00BF3A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</w:p>
    <w:p w:rsidR="008D2873" w:rsidRDefault="0047706E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BF3A78">
        <w:rPr>
          <w:sz w:val="26"/>
          <w:szCs w:val="26"/>
        </w:rPr>
        <w:t>муниципального округа  на 2025-2030 годы»</w:t>
      </w:r>
    </w:p>
    <w:bookmarkEnd w:id="0"/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840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06E" w:rsidRDefault="00DF2757" w:rsidP="0047706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47706E">
        <w:rPr>
          <w:sz w:val="26"/>
          <w:szCs w:val="26"/>
        </w:rPr>
        <w:t>25</w:t>
      </w:r>
      <w:r w:rsidR="007627E1">
        <w:rPr>
          <w:sz w:val="26"/>
          <w:szCs w:val="26"/>
        </w:rPr>
        <w:t xml:space="preserve"> </w:t>
      </w:r>
      <w:r w:rsidR="004C62CB">
        <w:rPr>
          <w:sz w:val="26"/>
          <w:szCs w:val="26"/>
        </w:rPr>
        <w:t xml:space="preserve">по </w:t>
      </w:r>
      <w:r w:rsidR="0047706E">
        <w:rPr>
          <w:sz w:val="26"/>
          <w:szCs w:val="26"/>
        </w:rPr>
        <w:t>2</w:t>
      </w:r>
      <w:r w:rsidR="007627E1">
        <w:rPr>
          <w:sz w:val="26"/>
          <w:szCs w:val="26"/>
        </w:rPr>
        <w:t>8</w:t>
      </w:r>
      <w:r w:rsidR="00C1091A">
        <w:rPr>
          <w:sz w:val="26"/>
          <w:szCs w:val="26"/>
        </w:rPr>
        <w:t xml:space="preserve"> </w:t>
      </w:r>
      <w:r w:rsidR="00840455">
        <w:rPr>
          <w:sz w:val="26"/>
          <w:szCs w:val="26"/>
        </w:rPr>
        <w:t>октября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47706E">
        <w:rPr>
          <w:sz w:val="26"/>
          <w:szCs w:val="26"/>
        </w:rPr>
        <w:t>«Обеспечение  профилактики правонарушений, безопасности населения и территории Бабаевского   муниципального округа  на 2025-2030 годы»</w:t>
      </w:r>
      <w:r w:rsidR="0047706E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840455">
        <w:rPr>
          <w:sz w:val="26"/>
          <w:szCs w:val="26"/>
        </w:rPr>
        <w:t xml:space="preserve">ся Комитет по </w:t>
      </w:r>
      <w:r w:rsidR="0047706E">
        <w:rPr>
          <w:sz w:val="26"/>
          <w:szCs w:val="26"/>
        </w:rPr>
        <w:t xml:space="preserve">мобилизационной работе, гражданской обороне, чрезвычайным ситуациям и социальной безопасности </w:t>
      </w:r>
      <w:r w:rsidR="00B71820">
        <w:rPr>
          <w:sz w:val="26"/>
          <w:szCs w:val="26"/>
        </w:rPr>
        <w:t>администрации Бабаевского муниципального округа.</w:t>
      </w:r>
    </w:p>
    <w:p w:rsidR="00C22B13" w:rsidRDefault="00C22B13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840455" w:rsidRPr="007627E1" w:rsidRDefault="00C22B13" w:rsidP="007627E1">
      <w:pPr>
        <w:pStyle w:val="a6"/>
        <w:keepNext/>
        <w:keepLines/>
        <w:ind w:left="709"/>
        <w:jc w:val="both"/>
        <w:rPr>
          <w:color w:val="000000"/>
          <w:sz w:val="26"/>
          <w:szCs w:val="26"/>
        </w:rPr>
      </w:pPr>
      <w:r w:rsidRPr="007627E1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 w:rsidRPr="007627E1">
        <w:rPr>
          <w:color w:val="000000"/>
          <w:sz w:val="26"/>
          <w:szCs w:val="26"/>
        </w:rPr>
        <w:t xml:space="preserve">соответствуют </w:t>
      </w:r>
    </w:p>
    <w:p w:rsidR="00840455" w:rsidRPr="007627E1" w:rsidRDefault="00450D4E" w:rsidP="007627E1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27E1">
        <w:rPr>
          <w:rFonts w:ascii="Times New Roman" w:hAnsi="Times New Roman" w:cs="Times New Roman"/>
          <w:color w:val="000000"/>
          <w:sz w:val="26"/>
          <w:szCs w:val="26"/>
        </w:rPr>
        <w:t>приоритетам соц</w:t>
      </w:r>
      <w:r w:rsidR="00AA2C8C"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иально-экономического развития </w:t>
      </w:r>
      <w:r w:rsidRPr="007627E1">
        <w:rPr>
          <w:rFonts w:ascii="Times New Roman" w:hAnsi="Times New Roman" w:cs="Times New Roman"/>
          <w:color w:val="000000"/>
          <w:sz w:val="26"/>
          <w:szCs w:val="26"/>
        </w:rPr>
        <w:t>Бабаевского муниципального округа в сфере</w:t>
      </w:r>
      <w:r w:rsidR="0047706E" w:rsidRPr="0096521F">
        <w:rPr>
          <w:sz w:val="28"/>
          <w:szCs w:val="28"/>
        </w:rPr>
        <w:t xml:space="preserve"> </w:t>
      </w:r>
      <w:r w:rsidR="0047706E" w:rsidRPr="0047706E">
        <w:rPr>
          <w:rFonts w:ascii="Times New Roman" w:hAnsi="Times New Roman" w:cs="Times New Roman"/>
          <w:sz w:val="26"/>
          <w:szCs w:val="26"/>
        </w:rPr>
        <w:t>безопасности проживания и самосохранения населения</w:t>
      </w:r>
      <w:r w:rsidRPr="007627E1">
        <w:rPr>
          <w:rFonts w:ascii="Times New Roman" w:hAnsi="Times New Roman" w:cs="Times New Roman"/>
          <w:color w:val="000000"/>
          <w:sz w:val="26"/>
          <w:szCs w:val="26"/>
        </w:rPr>
        <w:t>, установленным «Стратегией социально-экономического развития Бабаевского муниципального округа</w:t>
      </w:r>
      <w:r w:rsidR="00373DDB"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 на период </w:t>
      </w:r>
      <w:r w:rsidR="00AA2C8C" w:rsidRPr="007627E1">
        <w:rPr>
          <w:rFonts w:ascii="Times New Roman" w:hAnsi="Times New Roman" w:cs="Times New Roman"/>
          <w:sz w:val="26"/>
          <w:szCs w:val="26"/>
        </w:rPr>
        <w:t>до 2030 года</w:t>
      </w:r>
      <w:r w:rsidR="00373DDB" w:rsidRPr="007627E1">
        <w:rPr>
          <w:rFonts w:ascii="Times New Roman" w:hAnsi="Times New Roman" w:cs="Times New Roman"/>
          <w:sz w:val="26"/>
          <w:szCs w:val="26"/>
        </w:rPr>
        <w:t>»</w:t>
      </w:r>
      <w:r w:rsidR="00C22B13" w:rsidRPr="007627E1">
        <w:rPr>
          <w:rFonts w:ascii="Times New Roman" w:hAnsi="Times New Roman" w:cs="Times New Roman"/>
          <w:sz w:val="26"/>
          <w:szCs w:val="26"/>
        </w:rPr>
        <w:t>.</w:t>
      </w:r>
    </w:p>
    <w:p w:rsidR="00320AB0" w:rsidRDefault="00992BEF" w:rsidP="007627E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2B13"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373DDB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7950C5" w:rsidRPr="00AE45A7" w:rsidRDefault="009804D7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47706E">
        <w:rPr>
          <w:sz w:val="26"/>
          <w:szCs w:val="26"/>
        </w:rPr>
        <w:t>33 152,5</w:t>
      </w:r>
      <w:r w:rsidR="00373DDB">
        <w:rPr>
          <w:sz w:val="26"/>
          <w:szCs w:val="26"/>
        </w:rPr>
        <w:t xml:space="preserve"> тыс. рублей, </w:t>
      </w:r>
      <w:r w:rsidR="0047706E">
        <w:rPr>
          <w:sz w:val="26"/>
          <w:szCs w:val="26"/>
        </w:rPr>
        <w:t xml:space="preserve"> в том числе 2025 год – 8 926,6 тыс. рублей, 2026 год – 7 635,6 тыс. рублей, 2027-2030 годы  – 5 530,1 тыс. рублей </w:t>
      </w:r>
      <w:r w:rsidR="00373DDB">
        <w:rPr>
          <w:sz w:val="26"/>
          <w:szCs w:val="26"/>
        </w:rPr>
        <w:t xml:space="preserve">ежегодно. </w:t>
      </w:r>
    </w:p>
    <w:p w:rsidR="00C22B13" w:rsidRPr="000D201A" w:rsidRDefault="0063763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8404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30EE8"/>
    <w:rsid w:val="00432926"/>
    <w:rsid w:val="00450D4E"/>
    <w:rsid w:val="0047706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627E1"/>
    <w:rsid w:val="007950C5"/>
    <w:rsid w:val="007F2358"/>
    <w:rsid w:val="008104D3"/>
    <w:rsid w:val="00840455"/>
    <w:rsid w:val="008C3E36"/>
    <w:rsid w:val="008D038D"/>
    <w:rsid w:val="008D2873"/>
    <w:rsid w:val="008E6682"/>
    <w:rsid w:val="00901D30"/>
    <w:rsid w:val="009562FC"/>
    <w:rsid w:val="0097027C"/>
    <w:rsid w:val="009804D7"/>
    <w:rsid w:val="00992BEF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8</cp:revision>
  <dcterms:created xsi:type="dcterms:W3CDTF">2024-12-23T10:55:00Z</dcterms:created>
  <dcterms:modified xsi:type="dcterms:W3CDTF">2024-12-25T11:58:00Z</dcterms:modified>
</cp:coreProperties>
</file>