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1B90" w14:textId="77777777" w:rsidR="00F010D8" w:rsidRDefault="00F010D8" w:rsidP="00F010D8">
      <w:pPr>
        <w:pStyle w:val="1"/>
        <w:spacing w:before="0" w:beforeAutospacing="0" w:after="0" w:afterAutospacing="0" w:line="660" w:lineRule="atLeast"/>
        <w:ind w:right="360"/>
        <w:rPr>
          <w:rFonts w:ascii="Raleway" w:hAnsi="Raleway"/>
          <w:color w:val="143370"/>
          <w:sz w:val="54"/>
          <w:szCs w:val="54"/>
        </w:rPr>
      </w:pPr>
      <w:r>
        <w:rPr>
          <w:rStyle w:val="notice-headertitletext"/>
          <w:rFonts w:ascii="Raleway" w:hAnsi="Raleway"/>
          <w:color w:val="143370"/>
          <w:sz w:val="54"/>
          <w:szCs w:val="54"/>
        </w:rPr>
        <w:t>Извещение № 23000037260000000001</w:t>
      </w:r>
    </w:p>
    <w:p w14:paraId="0A402720" w14:textId="77777777" w:rsidR="00F010D8" w:rsidRDefault="00F010D8" w:rsidP="00F010D8">
      <w:pPr>
        <w:pStyle w:val="1"/>
        <w:spacing w:before="0" w:beforeAutospacing="0" w:after="0" w:afterAutospacing="0" w:line="240" w:lineRule="atLeast"/>
        <w:ind w:right="360"/>
        <w:rPr>
          <w:rFonts w:ascii="Raleway" w:hAnsi="Raleway"/>
          <w:color w:val="53AC59"/>
          <w:sz w:val="18"/>
          <w:szCs w:val="18"/>
        </w:rPr>
      </w:pPr>
      <w:r>
        <w:rPr>
          <w:rFonts w:ascii="Raleway" w:hAnsi="Raleway"/>
          <w:color w:val="53AC59"/>
          <w:sz w:val="18"/>
          <w:szCs w:val="18"/>
        </w:rPr>
        <w:t>Опубликовано</w:t>
      </w:r>
    </w:p>
    <w:p w14:paraId="5A29B8DD" w14:textId="77777777" w:rsidR="00F010D8" w:rsidRDefault="00F010D8" w:rsidP="00F010D8">
      <w:pPr>
        <w:spacing w:line="300" w:lineRule="atLeast"/>
        <w:rPr>
          <w:rFonts w:ascii="Raleway" w:hAnsi="Raleway"/>
          <w:color w:val="9DA8BD"/>
          <w:sz w:val="21"/>
          <w:szCs w:val="21"/>
        </w:rPr>
      </w:pPr>
      <w:r>
        <w:rPr>
          <w:rFonts w:ascii="Raleway" w:hAnsi="Raleway"/>
          <w:color w:val="9DA8BD"/>
          <w:sz w:val="21"/>
          <w:szCs w:val="21"/>
        </w:rPr>
        <w:t>Версия 1. Актуальная, от 02.08.2023</w:t>
      </w:r>
    </w:p>
    <w:p w14:paraId="0DA5D6A3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создания</w:t>
      </w:r>
    </w:p>
    <w:p w14:paraId="2E27E609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02.08.2023 </w:t>
      </w:r>
      <w:r>
        <w:rPr>
          <w:rStyle w:val="time-dimmed"/>
          <w:rFonts w:ascii="Raleway" w:hAnsi="Raleway"/>
          <w:color w:val="9DA8BD"/>
          <w:sz w:val="21"/>
          <w:szCs w:val="21"/>
        </w:rPr>
        <w:t>08:47 (МСК)</w:t>
      </w:r>
    </w:p>
    <w:p w14:paraId="4BB0B14C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публикации</w:t>
      </w:r>
    </w:p>
    <w:p w14:paraId="548E9C21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02.08.2023 </w:t>
      </w:r>
      <w:r>
        <w:rPr>
          <w:rStyle w:val="time-dimmed"/>
          <w:rFonts w:ascii="Raleway" w:hAnsi="Raleway"/>
          <w:color w:val="9DA8BD"/>
          <w:sz w:val="21"/>
          <w:szCs w:val="21"/>
        </w:rPr>
        <w:t>08:52 (МСК)</w:t>
      </w:r>
    </w:p>
    <w:p w14:paraId="7E0890ED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изменения</w:t>
      </w:r>
    </w:p>
    <w:p w14:paraId="29ACC65D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02.08.2023 </w:t>
      </w:r>
      <w:r>
        <w:rPr>
          <w:rStyle w:val="time-dimmed"/>
          <w:rFonts w:ascii="Raleway" w:hAnsi="Raleway"/>
          <w:color w:val="9DA8BD"/>
          <w:sz w:val="21"/>
          <w:szCs w:val="21"/>
        </w:rPr>
        <w:t>08:52 (МСК)</w:t>
      </w:r>
    </w:p>
    <w:p w14:paraId="6442B7C6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Основные сведения об извещении</w:t>
      </w:r>
    </w:p>
    <w:p w14:paraId="6E910689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Вид торгов</w:t>
      </w:r>
    </w:p>
    <w:p w14:paraId="4CB4AD48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ЖКХ </w:t>
      </w:r>
    </w:p>
    <w:p w14:paraId="4A687235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Форма проведения</w:t>
      </w:r>
    </w:p>
    <w:p w14:paraId="23F226E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Конкурс</w:t>
      </w:r>
    </w:p>
    <w:p w14:paraId="1BCC63D6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Наименование процедуры</w:t>
      </w:r>
    </w:p>
    <w:p w14:paraId="0B1EC763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Право заключения договора управления многоквартирным домом, расположенным по адресу: Вологодская обл., г. Бабаево, ул. Свободы, д. 10</w:t>
      </w:r>
    </w:p>
    <w:p w14:paraId="36D3CEBF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Вид конкурса</w:t>
      </w:r>
    </w:p>
    <w:p w14:paraId="76AF4E8C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14:paraId="3E6556E8" w14:textId="77777777" w:rsidR="00F010D8" w:rsidRDefault="00F010D8" w:rsidP="00F010D8">
      <w:pPr>
        <w:shd w:val="clear" w:color="auto" w:fill="F3F7FE"/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Постановление Правительства РФ от 06.02.2006 N 75 </w:t>
      </w:r>
    </w:p>
    <w:p w14:paraId="50C3DA79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Организатор торгов</w:t>
      </w:r>
    </w:p>
    <w:p w14:paraId="04A125C8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Код организации</w:t>
      </w:r>
    </w:p>
    <w:p w14:paraId="35332A9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2300003726</w:t>
      </w:r>
    </w:p>
    <w:p w14:paraId="06F6DBC0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ОКФС</w:t>
      </w:r>
    </w:p>
    <w:p w14:paraId="4758FAE3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14</w:t>
      </w:r>
    </w:p>
    <w:p w14:paraId="3B9DC1C3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Публично-правовое образование</w:t>
      </w:r>
    </w:p>
    <w:p w14:paraId="2E1F33E0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Бабаевский муниципальный округ Вологодской области</w:t>
      </w:r>
    </w:p>
    <w:p w14:paraId="7E15F0A3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Полное наименование</w:t>
      </w:r>
    </w:p>
    <w:p w14:paraId="2ABD9C5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УПРАВЛЕНИЕ ГОРОДСКОГО ХОЗЯЙСТВА АДМИНИСТРАЦИИ БАБАЕВСКОГО МУНИЦИПАЛЬНОГО ОКРУГА ВОЛОГОДСКОЙ ОБЛАСТИ</w:t>
      </w:r>
    </w:p>
    <w:p w14:paraId="4724A56E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lastRenderedPageBreak/>
        <w:t>ИНН</w:t>
      </w:r>
    </w:p>
    <w:p w14:paraId="63EB3A49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3501009176</w:t>
      </w:r>
    </w:p>
    <w:p w14:paraId="5227EDBE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КПП</w:t>
      </w:r>
    </w:p>
    <w:p w14:paraId="60D86917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350101001</w:t>
      </w:r>
    </w:p>
    <w:p w14:paraId="694473BD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ОГРН</w:t>
      </w:r>
    </w:p>
    <w:p w14:paraId="02191871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1223500014066</w:t>
      </w:r>
    </w:p>
    <w:p w14:paraId="17CB676B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Юридический адрес</w:t>
      </w:r>
    </w:p>
    <w:p w14:paraId="714B2878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162480, Вологодская область, М.Р-Н БАБАЕВСКИЙ, Г.П. ГОРОД БАБАЕВО, Г БАБАЕВО, УЛ ЛЕНИНА, Д. 5</w:t>
      </w:r>
    </w:p>
    <w:p w14:paraId="6B5C8811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Фактический/почтовый адрес</w:t>
      </w:r>
    </w:p>
    <w:p w14:paraId="57DCD369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proofErr w:type="spellStart"/>
      <w:r>
        <w:rPr>
          <w:rFonts w:ascii="Raleway" w:hAnsi="Raleway"/>
          <w:color w:val="143370"/>
          <w:sz w:val="21"/>
          <w:szCs w:val="21"/>
        </w:rPr>
        <w:t>обл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Вологодская, </w:t>
      </w:r>
      <w:proofErr w:type="spellStart"/>
      <w:r>
        <w:rPr>
          <w:rFonts w:ascii="Raleway" w:hAnsi="Raleway"/>
          <w:color w:val="143370"/>
          <w:sz w:val="21"/>
          <w:szCs w:val="21"/>
        </w:rPr>
        <w:t>м.о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. Бабаевский, г Бабаево, </w:t>
      </w:r>
      <w:proofErr w:type="spellStart"/>
      <w:r>
        <w:rPr>
          <w:rFonts w:ascii="Raleway" w:hAnsi="Raleway"/>
          <w:color w:val="143370"/>
          <w:sz w:val="21"/>
          <w:szCs w:val="21"/>
        </w:rPr>
        <w:t>ул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Ленина, дом 5</w:t>
      </w:r>
    </w:p>
    <w:p w14:paraId="4DA737E3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Контактное лицо</w:t>
      </w:r>
    </w:p>
    <w:p w14:paraId="2317EA04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Барахоев Олег Алиевич</w:t>
      </w:r>
    </w:p>
    <w:p w14:paraId="67795A2B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Телефон</w:t>
      </w:r>
    </w:p>
    <w:p w14:paraId="3584FEBC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78174321127</w:t>
      </w:r>
    </w:p>
    <w:p w14:paraId="4A2D4757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Адрес электронной почты</w:t>
      </w:r>
    </w:p>
    <w:p w14:paraId="4616B4AA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babaevogorod@mail.ru</w:t>
      </w:r>
    </w:p>
    <w:p w14:paraId="701DB259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Сведения о правообладателе/инициаторе торгов</w:t>
      </w:r>
    </w:p>
    <w:p w14:paraId="3E50034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Организатор торгов является правообладателем имущества</w:t>
      </w:r>
    </w:p>
    <w:p w14:paraId="1E9BB4A9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Код организации</w:t>
      </w:r>
    </w:p>
    <w:p w14:paraId="566E6B65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2300003726</w:t>
      </w:r>
    </w:p>
    <w:p w14:paraId="651ADDC7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ОКФС</w:t>
      </w:r>
    </w:p>
    <w:p w14:paraId="52BAFE33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14</w:t>
      </w:r>
    </w:p>
    <w:p w14:paraId="6AB6BB5F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Публично-правовое образование</w:t>
      </w:r>
    </w:p>
    <w:p w14:paraId="7F3F2B56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Бабаевский муниципальный округ Вологодской области</w:t>
      </w:r>
    </w:p>
    <w:p w14:paraId="356E7DCD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Полное наименование</w:t>
      </w:r>
    </w:p>
    <w:p w14:paraId="6ADCE92D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УПРАВЛЕНИЕ ГОРОДСКОГО ХОЗЯЙСТВА АДМИНИСТРАЦИИ БАБАЕВСКОГО МУНИЦИПАЛЬНОГО ОКРУГА ВОЛОГОДСКОЙ ОБЛАСТИ</w:t>
      </w:r>
    </w:p>
    <w:p w14:paraId="37EA5D08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ИНН</w:t>
      </w:r>
    </w:p>
    <w:p w14:paraId="34FFD526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3501009176</w:t>
      </w:r>
    </w:p>
    <w:p w14:paraId="55A0D318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КПП</w:t>
      </w:r>
    </w:p>
    <w:p w14:paraId="15CF13B7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350101001</w:t>
      </w:r>
    </w:p>
    <w:p w14:paraId="44341EB5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lastRenderedPageBreak/>
        <w:t>ОГРН</w:t>
      </w:r>
    </w:p>
    <w:p w14:paraId="1E8AEDA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1223500014066</w:t>
      </w:r>
    </w:p>
    <w:p w14:paraId="52CD0394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Юридический адрес</w:t>
      </w:r>
    </w:p>
    <w:p w14:paraId="1E0F16AA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162480, Вологодская область, М.Р-Н БАБАЕВСКИЙ, Г.П. ГОРОД БАБАЕВО, Г БАБАЕВО, УЛ ЛЕНИНА, Д. 5</w:t>
      </w:r>
    </w:p>
    <w:p w14:paraId="43E53FB0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Фактический/почтовый адрес</w:t>
      </w:r>
    </w:p>
    <w:p w14:paraId="4CC92B2A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proofErr w:type="spellStart"/>
      <w:r>
        <w:rPr>
          <w:rFonts w:ascii="Raleway" w:hAnsi="Raleway"/>
          <w:color w:val="143370"/>
          <w:sz w:val="21"/>
          <w:szCs w:val="21"/>
        </w:rPr>
        <w:t>обл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Вологодская, </w:t>
      </w:r>
      <w:proofErr w:type="spellStart"/>
      <w:r>
        <w:rPr>
          <w:rFonts w:ascii="Raleway" w:hAnsi="Raleway"/>
          <w:color w:val="143370"/>
          <w:sz w:val="21"/>
          <w:szCs w:val="21"/>
        </w:rPr>
        <w:t>м.о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. Бабаевский, г Бабаево, </w:t>
      </w:r>
      <w:proofErr w:type="spellStart"/>
      <w:r>
        <w:rPr>
          <w:rFonts w:ascii="Raleway" w:hAnsi="Raleway"/>
          <w:color w:val="143370"/>
          <w:sz w:val="21"/>
          <w:szCs w:val="21"/>
        </w:rPr>
        <w:t>ул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Ленина, дом 5</w:t>
      </w:r>
    </w:p>
    <w:p w14:paraId="5C89B722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Информация о лотах</w:t>
      </w:r>
    </w:p>
    <w:p w14:paraId="2A437B21" w14:textId="77777777" w:rsidR="00F010D8" w:rsidRDefault="00F010D8" w:rsidP="00F010D8">
      <w:pPr>
        <w:rPr>
          <w:rFonts w:ascii="Times New Roman" w:hAnsi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СВЕРНУТЬ ВСЕ ЛОТЫ</w:t>
      </w:r>
    </w:p>
    <w:p w14:paraId="79D76A6A" w14:textId="77777777" w:rsidR="00F010D8" w:rsidRDefault="00F010D8" w:rsidP="00F010D8">
      <w:pPr>
        <w:pStyle w:val="3"/>
        <w:spacing w:before="0" w:beforeAutospacing="0" w:after="60" w:afterAutospacing="0" w:line="420" w:lineRule="atLeast"/>
        <w:rPr>
          <w:rFonts w:ascii="Raleway" w:hAnsi="Raleway"/>
          <w:color w:val="143370"/>
          <w:sz w:val="33"/>
          <w:szCs w:val="33"/>
        </w:rPr>
      </w:pPr>
      <w:r>
        <w:rPr>
          <w:rFonts w:ascii="Raleway" w:hAnsi="Raleway"/>
          <w:color w:val="143370"/>
          <w:sz w:val="33"/>
          <w:szCs w:val="33"/>
        </w:rPr>
        <w:t>Лот 1</w:t>
      </w:r>
    </w:p>
    <w:p w14:paraId="581A6502" w14:textId="77777777" w:rsidR="00F010D8" w:rsidRDefault="00F010D8" w:rsidP="00F010D8">
      <w:pPr>
        <w:spacing w:line="300" w:lineRule="atLeast"/>
        <w:rPr>
          <w:rFonts w:ascii="Raleway" w:hAnsi="Raleway"/>
          <w:color w:val="9DA8BD"/>
          <w:sz w:val="21"/>
          <w:szCs w:val="21"/>
        </w:rPr>
      </w:pPr>
      <w:proofErr w:type="spellStart"/>
      <w:r>
        <w:rPr>
          <w:rStyle w:val="with-right-24-gap"/>
          <w:rFonts w:ascii="Raleway" w:hAnsi="Raleway"/>
          <w:color w:val="9DA8BD"/>
          <w:sz w:val="21"/>
          <w:szCs w:val="21"/>
        </w:rPr>
        <w:t>Опубликован</w:t>
      </w:r>
      <w:r>
        <w:rPr>
          <w:rFonts w:ascii="Raleway" w:hAnsi="Raleway"/>
          <w:color w:val="9DA8BD"/>
          <w:sz w:val="21"/>
          <w:szCs w:val="21"/>
        </w:rPr>
        <w:t>Лот</w:t>
      </w:r>
      <w:proofErr w:type="spellEnd"/>
      <w:r>
        <w:rPr>
          <w:rFonts w:ascii="Raleway" w:hAnsi="Raleway"/>
          <w:color w:val="9DA8BD"/>
          <w:sz w:val="21"/>
          <w:szCs w:val="21"/>
        </w:rPr>
        <w:t xml:space="preserve"> 1 Право заключения договора управления многоквартирным домом, расположенным по адресу: Вологодская обл., г. Бабаево, ул. Свободы, д. 10</w:t>
      </w:r>
    </w:p>
    <w:p w14:paraId="07A1EB5A" w14:textId="77777777" w:rsidR="00F010D8" w:rsidRDefault="00F010D8" w:rsidP="00F010D8">
      <w:pPr>
        <w:pStyle w:val="4"/>
        <w:spacing w:after="240" w:line="360" w:lineRule="atLeast"/>
        <w:rPr>
          <w:rFonts w:ascii="Raleway" w:hAnsi="Raleway"/>
          <w:color w:val="143370"/>
          <w:sz w:val="27"/>
          <w:szCs w:val="27"/>
        </w:rPr>
      </w:pPr>
      <w:r>
        <w:rPr>
          <w:rFonts w:ascii="Raleway" w:hAnsi="Raleway"/>
          <w:color w:val="143370"/>
          <w:sz w:val="27"/>
          <w:szCs w:val="27"/>
        </w:rPr>
        <w:t>Основная информация</w:t>
      </w:r>
    </w:p>
    <w:p w14:paraId="69CE8534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Предмет торгов (наименование лота)</w:t>
      </w:r>
    </w:p>
    <w:p w14:paraId="32D90DDC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Лот 1 Право заключения договора управления многоквартирным домом, расположенным по адресу: Вологодская обл., г. Бабаево, ул. Свободы, д. 10</w:t>
      </w:r>
    </w:p>
    <w:p w14:paraId="4BF56EF6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Описание лота</w:t>
      </w:r>
    </w:p>
    <w:p w14:paraId="21AEBC7E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Право заключения договора управления многоквартирным домом, расположенным по адресу: Вологодская обл., г. Бабаево, ул. Свободы, д. 10</w:t>
      </w:r>
    </w:p>
    <w:p w14:paraId="4782018B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Размер обеспечения заявки</w:t>
      </w:r>
    </w:p>
    <w:p w14:paraId="61820E2E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6 926,86 ₽ </w:t>
      </w:r>
    </w:p>
    <w:p w14:paraId="5566EF00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14:paraId="68EBA93E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- статья 161 Жилищного Кодекса Российской Федерации; - Постановление Правительства Российской Федерации от 06.02 2006 г. № 75 - Постановление Правительства Российской Федерации от 03.04.2013 г. № 290 - Постановление администрации Бабаевского муниципального округа от «31» августа 2023 г. № 521 </w:t>
      </w:r>
    </w:p>
    <w:p w14:paraId="33C88BFC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Характеристика объекта конкурса</w:t>
      </w:r>
    </w:p>
    <w:p w14:paraId="2FAF21E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Многоквартирный дом, расположенный по адресу: Вологодская область, г. Бабаево, ул. Свободы, д. 10 </w:t>
      </w:r>
    </w:p>
    <w:p w14:paraId="6CB58A10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Субъект местонахождения имущества</w:t>
      </w:r>
    </w:p>
    <w:p w14:paraId="0B7E8984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Вологодская область</w:t>
      </w:r>
    </w:p>
    <w:p w14:paraId="106E509E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Местонахождение имущества</w:t>
      </w:r>
    </w:p>
    <w:p w14:paraId="731771B2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proofErr w:type="spellStart"/>
      <w:r>
        <w:rPr>
          <w:rFonts w:ascii="Raleway" w:hAnsi="Raleway"/>
          <w:color w:val="143370"/>
          <w:sz w:val="21"/>
          <w:szCs w:val="21"/>
        </w:rPr>
        <w:t>обл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Вологодская, </w:t>
      </w:r>
      <w:proofErr w:type="spellStart"/>
      <w:r>
        <w:rPr>
          <w:rFonts w:ascii="Raleway" w:hAnsi="Raleway"/>
          <w:color w:val="143370"/>
          <w:sz w:val="21"/>
          <w:szCs w:val="21"/>
        </w:rPr>
        <w:t>м.о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. Бабаевский, г Бабаево, </w:t>
      </w:r>
      <w:proofErr w:type="spellStart"/>
      <w:r>
        <w:rPr>
          <w:rFonts w:ascii="Raleway" w:hAnsi="Raleway"/>
          <w:color w:val="143370"/>
          <w:sz w:val="21"/>
          <w:szCs w:val="21"/>
        </w:rPr>
        <w:t>ул</w:t>
      </w:r>
      <w:proofErr w:type="spellEnd"/>
      <w:r>
        <w:rPr>
          <w:rFonts w:ascii="Raleway" w:hAnsi="Raleway"/>
          <w:color w:val="143370"/>
          <w:sz w:val="21"/>
          <w:szCs w:val="21"/>
        </w:rPr>
        <w:t xml:space="preserve"> Свободы, дом 10</w:t>
      </w:r>
    </w:p>
    <w:p w14:paraId="6571B19F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Категория объекта</w:t>
      </w:r>
    </w:p>
    <w:p w14:paraId="55B8199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lastRenderedPageBreak/>
        <w:t>Управление многоквартирными домами</w:t>
      </w:r>
    </w:p>
    <w:p w14:paraId="12BBC214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Форма собственности</w:t>
      </w:r>
    </w:p>
    <w:p w14:paraId="48114086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Муниципальная собственность</w:t>
      </w:r>
    </w:p>
    <w:p w14:paraId="58E5248D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Наименование работ и услуг по содержанию и ремонту объекта конкурса</w:t>
      </w:r>
    </w:p>
    <w:p w14:paraId="69B82730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Указаны в извещении </w:t>
      </w:r>
    </w:p>
    <w:p w14:paraId="58C440D7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Размер платы за содержание и ремонт жилого помещения</w:t>
      </w:r>
    </w:p>
    <w:p w14:paraId="7BF8613A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54,45 ₽ </w:t>
      </w:r>
    </w:p>
    <w:p w14:paraId="02B6E835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Перечень коммунальных услуг, предоставляемых управляющей организацией</w:t>
      </w:r>
    </w:p>
    <w:p w14:paraId="3DF6EFBA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Указаны в приложении </w:t>
      </w:r>
    </w:p>
    <w:p w14:paraId="45578E6F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Адрес официального сайта, на котором размещена конкурсная документация</w:t>
      </w:r>
    </w:p>
    <w:p w14:paraId="4B001D54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torgi.gov.ru </w:t>
      </w:r>
    </w:p>
    <w:p w14:paraId="5E71F3A9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14:paraId="549D738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Заявки принимаются по адресу: Вологодская область, г. Бабаево, ул. Ленина д. 5 (Управление городского хозяйства), с «2» августа 2023 г. по «1» сентября 2023 г. </w:t>
      </w:r>
    </w:p>
    <w:p w14:paraId="376714A2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Срок действия договора</w:t>
      </w:r>
    </w:p>
    <w:p w14:paraId="088F62F9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1 год </w:t>
      </w:r>
    </w:p>
    <w:p w14:paraId="7FD48EF2" w14:textId="77777777" w:rsidR="00F010D8" w:rsidRDefault="00F010D8" w:rsidP="00F010D8">
      <w:pPr>
        <w:pStyle w:val="4"/>
        <w:spacing w:before="300" w:after="240" w:line="360" w:lineRule="atLeast"/>
        <w:rPr>
          <w:rFonts w:ascii="Raleway" w:hAnsi="Raleway"/>
          <w:color w:val="143370"/>
          <w:sz w:val="27"/>
          <w:szCs w:val="27"/>
        </w:rPr>
      </w:pPr>
      <w:r>
        <w:rPr>
          <w:rFonts w:ascii="Raleway" w:hAnsi="Raleway"/>
          <w:color w:val="143370"/>
          <w:sz w:val="27"/>
          <w:szCs w:val="27"/>
        </w:rPr>
        <w:t>Документы лота</w:t>
      </w:r>
    </w:p>
    <w:p w14:paraId="187CC55D" w14:textId="77777777" w:rsidR="00F010D8" w:rsidRDefault="00F010D8" w:rsidP="00F010D8">
      <w:pPr>
        <w:rPr>
          <w:rFonts w:ascii="Times New Roman" w:hAnsi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Новое приложение к конкурсной документации Свобода 10.xls</w:t>
      </w:r>
    </w:p>
    <w:p w14:paraId="05AC468C" w14:textId="77777777" w:rsidR="00F010D8" w:rsidRDefault="00F010D8" w:rsidP="00F010D8">
      <w:pPr>
        <w:spacing w:line="240" w:lineRule="atLeast"/>
        <w:rPr>
          <w:rFonts w:ascii="Raleway" w:hAnsi="Raleway"/>
          <w:color w:val="60769F"/>
          <w:sz w:val="18"/>
          <w:szCs w:val="18"/>
        </w:rPr>
      </w:pPr>
      <w:r>
        <w:rPr>
          <w:rFonts w:ascii="Raleway" w:hAnsi="Raleway"/>
          <w:color w:val="60769F"/>
          <w:sz w:val="18"/>
          <w:szCs w:val="18"/>
        </w:rPr>
        <w:t>127.50 Кб02.08.2023</w:t>
      </w:r>
    </w:p>
    <w:p w14:paraId="3D1B2075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Иное</w:t>
      </w:r>
    </w:p>
    <w:p w14:paraId="54B8F9CD" w14:textId="77777777" w:rsidR="00F010D8" w:rsidRDefault="00F010D8" w:rsidP="00F010D8">
      <w:pPr>
        <w:spacing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 xml:space="preserve">Конкурсная документация по 1 </w:t>
      </w:r>
      <w:proofErr w:type="spellStart"/>
      <w:r>
        <w:rPr>
          <w:rStyle w:val="buttonlabel"/>
          <w:color w:val="000000"/>
          <w:sz w:val="27"/>
          <w:szCs w:val="27"/>
        </w:rPr>
        <w:t>ЛОТу</w:t>
      </w:r>
      <w:proofErr w:type="spellEnd"/>
      <w:r>
        <w:rPr>
          <w:rStyle w:val="buttonlabel"/>
          <w:color w:val="000000"/>
          <w:sz w:val="27"/>
          <w:szCs w:val="27"/>
        </w:rPr>
        <w:t xml:space="preserve"> Свобода 10.doc</w:t>
      </w:r>
    </w:p>
    <w:p w14:paraId="57540A62" w14:textId="77777777" w:rsidR="00F010D8" w:rsidRDefault="00F010D8" w:rsidP="00F010D8">
      <w:pPr>
        <w:spacing w:line="240" w:lineRule="atLeast"/>
        <w:rPr>
          <w:rFonts w:ascii="Raleway" w:hAnsi="Raleway"/>
          <w:color w:val="60769F"/>
          <w:sz w:val="18"/>
          <w:szCs w:val="18"/>
        </w:rPr>
      </w:pPr>
      <w:r>
        <w:rPr>
          <w:rFonts w:ascii="Raleway" w:hAnsi="Raleway"/>
          <w:color w:val="60769F"/>
          <w:sz w:val="18"/>
          <w:szCs w:val="18"/>
        </w:rPr>
        <w:t>239.00 Кб02.08.2023</w:t>
      </w:r>
    </w:p>
    <w:p w14:paraId="4E1F346E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Конкурсная документация</w:t>
      </w:r>
    </w:p>
    <w:p w14:paraId="1E2B5035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Требования к заявкам</w:t>
      </w:r>
    </w:p>
    <w:p w14:paraId="7EB0B879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Условия проведения процедуры</w:t>
      </w:r>
    </w:p>
    <w:p w14:paraId="5CA1F523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 время начала подачи заявок</w:t>
      </w:r>
    </w:p>
    <w:p w14:paraId="4C46313B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02.08.2023 </w:t>
      </w:r>
      <w:r>
        <w:rPr>
          <w:rStyle w:val="time-dimmed"/>
          <w:rFonts w:ascii="Raleway" w:hAnsi="Raleway"/>
          <w:color w:val="9DA8BD"/>
          <w:sz w:val="21"/>
          <w:szCs w:val="21"/>
        </w:rPr>
        <w:t>11:00 (МСК)</w:t>
      </w:r>
    </w:p>
    <w:p w14:paraId="3BDB8564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 время окончания подачи заявок</w:t>
      </w:r>
    </w:p>
    <w:p w14:paraId="6F9928D0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02.09.2023 </w:t>
      </w:r>
      <w:r>
        <w:rPr>
          <w:rStyle w:val="time-dimmed"/>
          <w:rFonts w:ascii="Raleway" w:hAnsi="Raleway"/>
          <w:color w:val="9DA8BD"/>
          <w:sz w:val="21"/>
          <w:szCs w:val="21"/>
        </w:rPr>
        <w:t>11:00 (МСК)</w:t>
      </w:r>
    </w:p>
    <w:p w14:paraId="61BFAB72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 и порядок подачи заявок</w:t>
      </w:r>
    </w:p>
    <w:p w14:paraId="1121263C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lastRenderedPageBreak/>
        <w:t xml:space="preserve">Вологодская область, г. Бабаево, ул. Ленина д. 5 (Управление городского хозяйства) </w:t>
      </w:r>
    </w:p>
    <w:p w14:paraId="3FC47BE7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 время вскрытия конвертов с заявками</w:t>
      </w:r>
    </w:p>
    <w:p w14:paraId="6FD217EB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02.09.2023 11:00 (МСК)</w:t>
      </w:r>
    </w:p>
    <w:p w14:paraId="69EC8BC1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 вскрытия конвертов с заявками</w:t>
      </w:r>
    </w:p>
    <w:p w14:paraId="32BA4ED8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Вологодская область, г. Бабаево, ул. Ленина д. 5 (Управление городского хозяйства) </w:t>
      </w:r>
    </w:p>
    <w:p w14:paraId="306F853E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 время рассмотрения конкурсной комиссией заявок на участие в конкурсе</w:t>
      </w:r>
    </w:p>
    <w:p w14:paraId="41576E05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02.09.2023 11:00 (МСК)</w:t>
      </w:r>
    </w:p>
    <w:p w14:paraId="52248F21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 рассмотрения конкурсной комиссией заявок на участие в конкурсе</w:t>
      </w:r>
    </w:p>
    <w:p w14:paraId="5F93D29B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Вологодская область, г. Бабаево, ул. Ленина д. 5 (Управление городского хозяйства) </w:t>
      </w:r>
    </w:p>
    <w:p w14:paraId="45037A8C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Дата и время проведения конкурса</w:t>
      </w:r>
    </w:p>
    <w:p w14:paraId="31811877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02.09.2023 11:00 (МСК)</w:t>
      </w:r>
    </w:p>
    <w:p w14:paraId="40944B45" w14:textId="77777777" w:rsidR="00F010D8" w:rsidRDefault="00F010D8" w:rsidP="00F010D8">
      <w:pPr>
        <w:spacing w:line="240" w:lineRule="atLeast"/>
        <w:rPr>
          <w:rFonts w:ascii="Raleway" w:hAnsi="Raleway"/>
          <w:color w:val="9DA8BD"/>
          <w:sz w:val="18"/>
          <w:szCs w:val="18"/>
        </w:rPr>
      </w:pPr>
      <w:r>
        <w:rPr>
          <w:rFonts w:ascii="Raleway" w:hAnsi="Raleway"/>
          <w:color w:val="9DA8BD"/>
          <w:sz w:val="18"/>
          <w:szCs w:val="18"/>
        </w:rPr>
        <w:t>Место проведения конкурса</w:t>
      </w:r>
    </w:p>
    <w:p w14:paraId="14187F32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 xml:space="preserve">Вологодская область, г. Бабаево, ул. Ленина д. 5 (Управление городского хозяйства) </w:t>
      </w:r>
    </w:p>
    <w:p w14:paraId="0AD44E93" w14:textId="77777777" w:rsidR="00F010D8" w:rsidRDefault="00F010D8" w:rsidP="00F010D8">
      <w:pPr>
        <w:pStyle w:val="2"/>
        <w:spacing w:before="0" w:beforeAutospacing="0" w:after="480" w:afterAutospacing="0" w:line="480" w:lineRule="atLeast"/>
        <w:rPr>
          <w:rFonts w:ascii="Raleway" w:hAnsi="Raleway"/>
          <w:color w:val="143370"/>
          <w:sz w:val="39"/>
          <w:szCs w:val="39"/>
        </w:rPr>
      </w:pPr>
      <w:r>
        <w:rPr>
          <w:rFonts w:ascii="Raleway" w:hAnsi="Raleway"/>
          <w:color w:val="143370"/>
          <w:sz w:val="39"/>
          <w:szCs w:val="39"/>
        </w:rPr>
        <w:t>Документы извещения</w:t>
      </w:r>
    </w:p>
    <w:p w14:paraId="0DD713BB" w14:textId="77777777" w:rsidR="00F010D8" w:rsidRDefault="00F010D8" w:rsidP="00F010D8">
      <w:pPr>
        <w:rPr>
          <w:rFonts w:ascii="Times New Roman" w:hAnsi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пост. 521.pdf</w:t>
      </w:r>
    </w:p>
    <w:p w14:paraId="0F1C9480" w14:textId="77777777" w:rsidR="00F010D8" w:rsidRDefault="00F010D8" w:rsidP="00F010D8">
      <w:pPr>
        <w:spacing w:line="240" w:lineRule="atLeast"/>
        <w:rPr>
          <w:rFonts w:ascii="Raleway" w:hAnsi="Raleway"/>
          <w:color w:val="60769F"/>
          <w:sz w:val="18"/>
          <w:szCs w:val="18"/>
        </w:rPr>
      </w:pPr>
      <w:r>
        <w:rPr>
          <w:rFonts w:ascii="Raleway" w:hAnsi="Raleway"/>
          <w:color w:val="60769F"/>
          <w:sz w:val="18"/>
          <w:szCs w:val="18"/>
        </w:rPr>
        <w:t>733.85 Кб02.08.2023</w:t>
      </w:r>
    </w:p>
    <w:p w14:paraId="5679A261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Иное</w:t>
      </w:r>
    </w:p>
    <w:p w14:paraId="13573FB4" w14:textId="77777777" w:rsidR="00F010D8" w:rsidRDefault="00F010D8" w:rsidP="00F010D8">
      <w:pPr>
        <w:spacing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извещение управление домом Свобода 10.doc</w:t>
      </w:r>
    </w:p>
    <w:p w14:paraId="1533956A" w14:textId="77777777" w:rsidR="00F010D8" w:rsidRDefault="00F010D8" w:rsidP="00F010D8">
      <w:pPr>
        <w:spacing w:line="240" w:lineRule="atLeast"/>
        <w:rPr>
          <w:rFonts w:ascii="Raleway" w:hAnsi="Raleway"/>
          <w:color w:val="60769F"/>
          <w:sz w:val="18"/>
          <w:szCs w:val="18"/>
        </w:rPr>
      </w:pPr>
      <w:r>
        <w:rPr>
          <w:rFonts w:ascii="Raleway" w:hAnsi="Raleway"/>
          <w:color w:val="60769F"/>
          <w:sz w:val="18"/>
          <w:szCs w:val="18"/>
        </w:rPr>
        <w:t>69.00 Кб02.08.2023</w:t>
      </w:r>
    </w:p>
    <w:p w14:paraId="76F7BFBF" w14:textId="77777777" w:rsidR="00F010D8" w:rsidRDefault="00F010D8" w:rsidP="00F010D8">
      <w:pPr>
        <w:spacing w:line="300" w:lineRule="atLeast"/>
        <w:rPr>
          <w:rFonts w:ascii="Raleway" w:hAnsi="Raleway"/>
          <w:color w:val="143370"/>
          <w:sz w:val="21"/>
          <w:szCs w:val="21"/>
        </w:rPr>
      </w:pPr>
      <w:r>
        <w:rPr>
          <w:rFonts w:ascii="Raleway" w:hAnsi="Raleway"/>
          <w:color w:val="143370"/>
          <w:sz w:val="21"/>
          <w:szCs w:val="21"/>
        </w:rPr>
        <w:t>Иное</w:t>
      </w:r>
    </w:p>
    <w:p w14:paraId="174E16BB" w14:textId="77777777" w:rsidR="00F010D8" w:rsidRDefault="00F010D8" w:rsidP="00F010D8"/>
    <w:p w14:paraId="73868C46" w14:textId="77777777" w:rsidR="00F03AF0" w:rsidRDefault="00F03AF0" w:rsidP="00F010D8"/>
    <w:p w14:paraId="6DA8A8AE" w14:textId="77774806" w:rsidR="00F03AF0" w:rsidRPr="00F010D8" w:rsidRDefault="00F03AF0" w:rsidP="00F010D8">
      <w:hyperlink r:id="rId4" w:history="1">
        <w:r w:rsidRPr="0015546F">
          <w:rPr>
            <w:rStyle w:val="a5"/>
          </w:rPr>
          <w:t>https://torgi.gov.ru/new/private/notice/view/64c9edf9ed696a31899d08b1#1</w:t>
        </w:r>
      </w:hyperlink>
      <w:r>
        <w:t xml:space="preserve"> </w:t>
      </w:r>
    </w:p>
    <w:sectPr w:rsidR="00F03AF0" w:rsidRPr="00F0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altName w:val="Calibri"/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3F"/>
    <w:rsid w:val="000D1000"/>
    <w:rsid w:val="005E793F"/>
    <w:rsid w:val="00903CB7"/>
    <w:rsid w:val="00F010D8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08DF"/>
  <w15:chartTrackingRefBased/>
  <w15:docId w15:val="{B8F5CAD1-7707-4124-9033-B0C56A1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7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5E793F"/>
  </w:style>
  <w:style w:type="character" w:customStyle="1" w:styleId="time-dimmed">
    <w:name w:val="time-dimmed"/>
    <w:basedOn w:val="a0"/>
    <w:rsid w:val="005E793F"/>
  </w:style>
  <w:style w:type="character" w:customStyle="1" w:styleId="buttonlabel">
    <w:name w:val="button__label"/>
    <w:basedOn w:val="a0"/>
    <w:rsid w:val="005E793F"/>
  </w:style>
  <w:style w:type="paragraph" w:styleId="a3">
    <w:name w:val="Balloon Text"/>
    <w:basedOn w:val="a"/>
    <w:link w:val="a4"/>
    <w:uiPriority w:val="99"/>
    <w:semiHidden/>
    <w:unhideWhenUsed/>
    <w:rsid w:val="005E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3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010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ith-right-24-gap">
    <w:name w:val="with-right-24-gap"/>
    <w:basedOn w:val="a0"/>
    <w:rsid w:val="00F010D8"/>
  </w:style>
  <w:style w:type="character" w:styleId="a5">
    <w:name w:val="Hyperlink"/>
    <w:basedOn w:val="a0"/>
    <w:uiPriority w:val="99"/>
    <w:unhideWhenUsed/>
    <w:rsid w:val="00F03A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34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1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3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69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24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95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737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5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5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2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5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8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0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9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0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8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2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1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2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7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9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62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4644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0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4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4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8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3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7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35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277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17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7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6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8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4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9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890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8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83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010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7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3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9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3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2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2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21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8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0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80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3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4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03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13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6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0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6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3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9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3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76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7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8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0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20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4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7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4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5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0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2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6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8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1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3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7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1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895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02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80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5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59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2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0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7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7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9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596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1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9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92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5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8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1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6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3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4c9edf9ed696a31899d08b1#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GKH1</cp:lastModifiedBy>
  <cp:revision>3</cp:revision>
  <cp:lastPrinted>2022-11-14T11:31:00Z</cp:lastPrinted>
  <dcterms:created xsi:type="dcterms:W3CDTF">2022-11-14T11:31:00Z</dcterms:created>
  <dcterms:modified xsi:type="dcterms:W3CDTF">2023-08-02T05:55:00Z</dcterms:modified>
</cp:coreProperties>
</file>