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AF19" w14:textId="77777777" w:rsidR="00D333A4" w:rsidRPr="00113C90" w:rsidRDefault="00D333A4" w:rsidP="00D333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014A64" wp14:editId="618F9088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093C" w14:textId="77777777" w:rsidR="00D333A4" w:rsidRPr="00113C90" w:rsidRDefault="00D333A4" w:rsidP="00D333A4">
      <w:pPr>
        <w:jc w:val="center"/>
        <w:rPr>
          <w:sz w:val="16"/>
          <w:szCs w:val="16"/>
        </w:rPr>
      </w:pPr>
    </w:p>
    <w:p w14:paraId="536FEA49" w14:textId="77777777" w:rsidR="00D333A4" w:rsidRPr="00113C90" w:rsidRDefault="00D333A4" w:rsidP="00D333A4">
      <w:pPr>
        <w:jc w:val="center"/>
        <w:rPr>
          <w:sz w:val="20"/>
          <w:szCs w:val="20"/>
        </w:rPr>
      </w:pPr>
    </w:p>
    <w:p w14:paraId="077BC1CC" w14:textId="02A70594" w:rsidR="00D333A4" w:rsidRPr="00113C90" w:rsidRDefault="00D333A4" w:rsidP="00D333A4">
      <w:pPr>
        <w:keepNext/>
        <w:jc w:val="center"/>
        <w:outlineLvl w:val="0"/>
        <w:rPr>
          <w:b/>
          <w:spacing w:val="120"/>
          <w:sz w:val="34"/>
          <w:szCs w:val="34"/>
        </w:rPr>
      </w:pPr>
      <w:r w:rsidRPr="00113C90">
        <w:rPr>
          <w:b/>
          <w:spacing w:val="-8"/>
          <w:sz w:val="32"/>
          <w:szCs w:val="32"/>
        </w:rPr>
        <w:t xml:space="preserve">ТЕРРИТОРИАЛЬНАЯ ИЗБИРАТЕЛЬНАЯ КОМИССИЯ </w:t>
      </w:r>
      <w:r w:rsidRPr="00113C90">
        <w:rPr>
          <w:b/>
          <w:spacing w:val="-8"/>
          <w:sz w:val="32"/>
          <w:szCs w:val="32"/>
        </w:rPr>
        <w:br/>
      </w:r>
      <w:proofErr w:type="gramStart"/>
      <w:r w:rsidRPr="00113C90">
        <w:rPr>
          <w:b/>
          <w:spacing w:val="-8"/>
          <w:sz w:val="32"/>
          <w:szCs w:val="32"/>
        </w:rPr>
        <w:t>БАБАЕВСКОГО  МУНИЦИПАЛЬНОГО</w:t>
      </w:r>
      <w:proofErr w:type="gramEnd"/>
      <w:r w:rsidRPr="00113C90">
        <w:rPr>
          <w:b/>
          <w:spacing w:val="-8"/>
          <w:sz w:val="32"/>
          <w:szCs w:val="32"/>
        </w:rPr>
        <w:t xml:space="preserve"> </w:t>
      </w:r>
      <w:r w:rsidR="00983C81">
        <w:rPr>
          <w:b/>
          <w:spacing w:val="-8"/>
          <w:sz w:val="32"/>
          <w:szCs w:val="32"/>
        </w:rPr>
        <w:t>ОКРУГА</w:t>
      </w:r>
    </w:p>
    <w:p w14:paraId="31C674CB" w14:textId="77777777" w:rsidR="00D333A4" w:rsidRPr="00113C90" w:rsidRDefault="00D333A4" w:rsidP="00D333A4">
      <w:pPr>
        <w:keepNext/>
        <w:jc w:val="center"/>
        <w:outlineLvl w:val="3"/>
        <w:rPr>
          <w:b/>
          <w:spacing w:val="60"/>
          <w:sz w:val="32"/>
          <w:szCs w:val="20"/>
        </w:rPr>
      </w:pPr>
    </w:p>
    <w:p w14:paraId="257B66BD" w14:textId="77777777" w:rsidR="00D333A4" w:rsidRPr="00983C81" w:rsidRDefault="00D333A4" w:rsidP="00D333A4">
      <w:pPr>
        <w:keepNext/>
        <w:jc w:val="center"/>
        <w:outlineLvl w:val="3"/>
        <w:rPr>
          <w:b/>
          <w:spacing w:val="60"/>
          <w:sz w:val="32"/>
          <w:szCs w:val="32"/>
        </w:rPr>
      </w:pPr>
      <w:r w:rsidRPr="00983C81">
        <w:rPr>
          <w:b/>
          <w:spacing w:val="60"/>
          <w:sz w:val="32"/>
          <w:szCs w:val="32"/>
        </w:rPr>
        <w:t>ПОСТАНОВЛЕНИЕ</w:t>
      </w:r>
    </w:p>
    <w:p w14:paraId="0A213615" w14:textId="77777777" w:rsidR="00D333A4" w:rsidRPr="00113C90" w:rsidRDefault="00D333A4" w:rsidP="00D333A4"/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3572"/>
        <w:gridCol w:w="4653"/>
        <w:gridCol w:w="1839"/>
      </w:tblGrid>
      <w:tr w:rsidR="00D333A4" w:rsidRPr="00113C90" w14:paraId="4CECEE6D" w14:textId="77777777" w:rsidTr="00AE23AC">
        <w:trPr>
          <w:trHeight w:val="314"/>
        </w:trPr>
        <w:tc>
          <w:tcPr>
            <w:tcW w:w="3572" w:type="dxa"/>
          </w:tcPr>
          <w:p w14:paraId="372479CE" w14:textId="5563F5EE" w:rsidR="00D333A4" w:rsidRPr="004A2D06" w:rsidRDefault="00983C81" w:rsidP="00AE2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proofErr w:type="gramStart"/>
            <w:r>
              <w:rPr>
                <w:sz w:val="28"/>
                <w:szCs w:val="28"/>
              </w:rPr>
              <w:t xml:space="preserve">января </w:t>
            </w:r>
            <w:r w:rsidR="00D333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proofErr w:type="gramEnd"/>
            <w:r w:rsidR="00D333A4">
              <w:rPr>
                <w:sz w:val="28"/>
                <w:szCs w:val="28"/>
              </w:rPr>
              <w:t xml:space="preserve"> </w:t>
            </w:r>
            <w:r w:rsidR="00D333A4" w:rsidRPr="004A2D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53" w:type="dxa"/>
          </w:tcPr>
          <w:p w14:paraId="0D6193D4" w14:textId="77777777" w:rsidR="00D333A4" w:rsidRPr="004A2D06" w:rsidRDefault="00D333A4" w:rsidP="00AE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7370E422" w14:textId="61A994A6" w:rsidR="00D333A4" w:rsidRPr="00113C90" w:rsidRDefault="00D333A4" w:rsidP="00D333A4">
            <w:pPr>
              <w:ind w:right="175"/>
              <w:jc w:val="right"/>
              <w:rPr>
                <w:sz w:val="28"/>
                <w:szCs w:val="28"/>
              </w:rPr>
            </w:pPr>
            <w:r w:rsidRPr="004A2D06">
              <w:rPr>
                <w:sz w:val="28"/>
                <w:szCs w:val="28"/>
              </w:rPr>
              <w:t xml:space="preserve">№ </w:t>
            </w:r>
            <w:r w:rsidR="00983C81">
              <w:rPr>
                <w:sz w:val="28"/>
                <w:szCs w:val="28"/>
              </w:rPr>
              <w:t>46/24</w:t>
            </w:r>
            <w:r w:rsidR="009448F0">
              <w:rPr>
                <w:sz w:val="28"/>
                <w:szCs w:val="28"/>
              </w:rPr>
              <w:t>8</w:t>
            </w:r>
          </w:p>
        </w:tc>
      </w:tr>
    </w:tbl>
    <w:p w14:paraId="3883B207" w14:textId="77777777" w:rsidR="00D333A4" w:rsidRDefault="00D333A4" w:rsidP="00D333A4">
      <w:pPr>
        <w:jc w:val="center"/>
        <w:rPr>
          <w:b/>
        </w:rPr>
      </w:pPr>
      <w:proofErr w:type="spellStart"/>
      <w:r w:rsidRPr="00113C90">
        <w:rPr>
          <w:b/>
        </w:rPr>
        <w:t>г.Бабаево</w:t>
      </w:r>
      <w:proofErr w:type="spellEnd"/>
    </w:p>
    <w:p w14:paraId="2F5175A2" w14:textId="77777777" w:rsidR="00D333A4" w:rsidRDefault="00D333A4" w:rsidP="00D333A4">
      <w:pPr>
        <w:jc w:val="center"/>
        <w:rPr>
          <w:b/>
          <w:bCs/>
          <w:sz w:val="28"/>
          <w:szCs w:val="28"/>
        </w:rPr>
      </w:pPr>
    </w:p>
    <w:p w14:paraId="6590046E" w14:textId="15E2407A" w:rsidR="000F1D8D" w:rsidRPr="000F1D8D" w:rsidRDefault="000F1D8D" w:rsidP="000F1D8D">
      <w:pPr>
        <w:jc w:val="center"/>
        <w:rPr>
          <w:sz w:val="28"/>
          <w:szCs w:val="28"/>
        </w:rPr>
      </w:pPr>
      <w:r w:rsidRPr="000F1D8D">
        <w:rPr>
          <w:b/>
          <w:sz w:val="28"/>
          <w:szCs w:val="28"/>
        </w:rPr>
        <w:t>О членах участковых избирательных комиссий, обеспечивающих координацию реализации проекта «</w:t>
      </w:r>
      <w:proofErr w:type="spellStart"/>
      <w:r w:rsidRPr="000F1D8D">
        <w:rPr>
          <w:b/>
          <w:sz w:val="28"/>
          <w:szCs w:val="28"/>
        </w:rPr>
        <w:t>ИнформУИК</w:t>
      </w:r>
      <w:proofErr w:type="spellEnd"/>
      <w:r w:rsidRPr="000F1D8D">
        <w:rPr>
          <w:b/>
          <w:sz w:val="28"/>
          <w:szCs w:val="28"/>
        </w:rPr>
        <w:t xml:space="preserve">» (адресное информирование) на территории </w:t>
      </w:r>
      <w:proofErr w:type="gramStart"/>
      <w:r>
        <w:rPr>
          <w:b/>
          <w:sz w:val="28"/>
          <w:szCs w:val="28"/>
        </w:rPr>
        <w:t xml:space="preserve">Бабаевского </w:t>
      </w:r>
      <w:r w:rsidRPr="000F1D8D">
        <w:rPr>
          <w:b/>
          <w:sz w:val="28"/>
          <w:szCs w:val="28"/>
        </w:rPr>
        <w:t xml:space="preserve"> муниципального</w:t>
      </w:r>
      <w:proofErr w:type="gramEnd"/>
      <w:r w:rsidRPr="000F1D8D">
        <w:rPr>
          <w:b/>
          <w:sz w:val="28"/>
          <w:szCs w:val="28"/>
        </w:rPr>
        <w:t xml:space="preserve"> округа, </w:t>
      </w:r>
      <w:r w:rsidR="004A4BFE">
        <w:rPr>
          <w:b/>
          <w:sz w:val="28"/>
          <w:szCs w:val="28"/>
        </w:rPr>
        <w:t xml:space="preserve">         </w:t>
      </w:r>
      <w:r w:rsidRPr="000F1D8D">
        <w:rPr>
          <w:b/>
          <w:sz w:val="28"/>
          <w:szCs w:val="28"/>
        </w:rPr>
        <w:t xml:space="preserve">в период подготовки и проведения выборов Президента Российской Федерации </w:t>
      </w:r>
    </w:p>
    <w:p w14:paraId="6106E107" w14:textId="77777777" w:rsidR="000F1D8D" w:rsidRPr="000F1D8D" w:rsidRDefault="000F1D8D" w:rsidP="000F1D8D">
      <w:pPr>
        <w:spacing w:line="276" w:lineRule="auto"/>
        <w:rPr>
          <w:color w:val="000000"/>
          <w:spacing w:val="-26"/>
        </w:rPr>
      </w:pPr>
    </w:p>
    <w:p w14:paraId="5FF3A70D" w14:textId="6186782D" w:rsidR="000F1D8D" w:rsidRPr="000F1D8D" w:rsidRDefault="000F1D8D" w:rsidP="000F1D8D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F1D8D">
        <w:rPr>
          <w:sz w:val="28"/>
          <w:szCs w:val="28"/>
        </w:rPr>
        <w:t>В целях организации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17 марта 2024 года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комиссий, на основании статьи 21 и пункта 2 статьи 69 Федерального закона от 10 января 2003 года № 19-ФЗ «О выборах Президента Российской Федерации», постановления Центральной избирательной комиссии Российской Федерации от 13 декабря 2023 года № 142/1087-8 «О размере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выписки из протокола заседания Центральной избирательной комиссии Российской Федерации от 06 декабря 2023 года № 139-3-8 «О реализации проекта «</w:t>
      </w:r>
      <w:proofErr w:type="spellStart"/>
      <w:r w:rsidRPr="000F1D8D">
        <w:rPr>
          <w:sz w:val="28"/>
          <w:szCs w:val="28"/>
        </w:rPr>
        <w:t>ИнформУИК</w:t>
      </w:r>
      <w:proofErr w:type="spellEnd"/>
      <w:r w:rsidRPr="000F1D8D">
        <w:rPr>
          <w:sz w:val="28"/>
          <w:szCs w:val="28"/>
        </w:rPr>
        <w:t xml:space="preserve">» в период подготовки и проведения выборов Президента Российской Федерации», </w:t>
      </w:r>
      <w:r w:rsidRPr="009448F0">
        <w:rPr>
          <w:sz w:val="28"/>
          <w:szCs w:val="28"/>
        </w:rPr>
        <w:t>постановлени</w:t>
      </w:r>
      <w:r w:rsidR="009448F0" w:rsidRPr="009448F0">
        <w:rPr>
          <w:sz w:val="28"/>
          <w:szCs w:val="28"/>
        </w:rPr>
        <w:t>я</w:t>
      </w:r>
      <w:r w:rsidRPr="009448F0">
        <w:rPr>
          <w:sz w:val="28"/>
          <w:szCs w:val="28"/>
        </w:rPr>
        <w:t xml:space="preserve"> Избирательной комиссии Вологодской области от  25 января 2024 г. № 49/189 "О реализации проекта «</w:t>
      </w:r>
      <w:proofErr w:type="spellStart"/>
      <w:r w:rsidRPr="009448F0">
        <w:rPr>
          <w:sz w:val="28"/>
          <w:szCs w:val="28"/>
        </w:rPr>
        <w:t>ИнформУИК</w:t>
      </w:r>
      <w:proofErr w:type="spellEnd"/>
      <w:r w:rsidRPr="009448F0">
        <w:rPr>
          <w:sz w:val="28"/>
          <w:szCs w:val="28"/>
        </w:rPr>
        <w:t xml:space="preserve">» по адресному информированию и оповещению избирателей в период подготовки и проведения выборов Президента Российской Федерации на территории Вологодской области", </w:t>
      </w:r>
      <w:r w:rsidRPr="000F1D8D">
        <w:rPr>
          <w:sz w:val="28"/>
          <w:szCs w:val="28"/>
        </w:rPr>
        <w:lastRenderedPageBreak/>
        <w:t xml:space="preserve">территориальная  избирательная  комиссия  </w:t>
      </w:r>
      <w:r>
        <w:rPr>
          <w:sz w:val="28"/>
          <w:szCs w:val="28"/>
        </w:rPr>
        <w:t>Бабаевского</w:t>
      </w:r>
      <w:r w:rsidRPr="000F1D8D">
        <w:rPr>
          <w:sz w:val="28"/>
          <w:szCs w:val="28"/>
        </w:rPr>
        <w:t xml:space="preserve">  муниципального  округа   п о с т а н о в л я е т:</w:t>
      </w:r>
    </w:p>
    <w:p w14:paraId="215C91F0" w14:textId="76039D7C" w:rsidR="000F1D8D" w:rsidRPr="000F1D8D" w:rsidRDefault="000F1D8D" w:rsidP="000F1D8D">
      <w:pPr>
        <w:spacing w:line="360" w:lineRule="auto"/>
        <w:ind w:firstLine="720"/>
        <w:jc w:val="both"/>
        <w:rPr>
          <w:sz w:val="28"/>
          <w:szCs w:val="28"/>
        </w:rPr>
      </w:pPr>
      <w:r w:rsidRPr="000F1D8D">
        <w:rPr>
          <w:sz w:val="28"/>
          <w:szCs w:val="28"/>
        </w:rPr>
        <w:t xml:space="preserve">1. Назначить членов участковых избирательных комиссий избирательных участков №№ </w:t>
      </w:r>
      <w:r>
        <w:rPr>
          <w:sz w:val="28"/>
          <w:szCs w:val="28"/>
        </w:rPr>
        <w:t>1-12, 14-21, 23-30</w:t>
      </w:r>
      <w:r w:rsidRPr="000F1D8D">
        <w:rPr>
          <w:sz w:val="28"/>
          <w:szCs w:val="28"/>
        </w:rPr>
        <w:t>, участвующих в реализации проекта «</w:t>
      </w:r>
      <w:proofErr w:type="spellStart"/>
      <w:r w:rsidRPr="000F1D8D">
        <w:rPr>
          <w:sz w:val="28"/>
          <w:szCs w:val="28"/>
        </w:rPr>
        <w:t>ИнформУИК</w:t>
      </w:r>
      <w:proofErr w:type="spellEnd"/>
      <w:r w:rsidRPr="000F1D8D">
        <w:rPr>
          <w:sz w:val="28"/>
          <w:szCs w:val="28"/>
        </w:rPr>
        <w:t>» (адресное информирование), ответственными за координацию работы (координаторами) по реализации указанного проекта в соответствующей участковой избирательной комиссии согласно приложению к настоящему постановлению.</w:t>
      </w:r>
    </w:p>
    <w:p w14:paraId="77577375" w14:textId="77777777" w:rsidR="000F1D8D" w:rsidRPr="000F1D8D" w:rsidRDefault="000F1D8D" w:rsidP="000F1D8D">
      <w:pPr>
        <w:spacing w:line="360" w:lineRule="auto"/>
        <w:ind w:firstLine="720"/>
        <w:jc w:val="both"/>
        <w:rPr>
          <w:sz w:val="28"/>
          <w:szCs w:val="28"/>
        </w:rPr>
      </w:pPr>
      <w:r w:rsidRPr="000F1D8D">
        <w:rPr>
          <w:sz w:val="28"/>
          <w:szCs w:val="28"/>
        </w:rPr>
        <w:t>2. Направить настоящее постановление в соответствующие участковые избирательные комиссии.</w:t>
      </w:r>
    </w:p>
    <w:p w14:paraId="70F55672" w14:textId="040A3118" w:rsidR="000F1D8D" w:rsidRPr="000F1D8D" w:rsidRDefault="000F1D8D" w:rsidP="000F1D8D">
      <w:pPr>
        <w:spacing w:line="360" w:lineRule="auto"/>
        <w:ind w:firstLine="720"/>
        <w:jc w:val="both"/>
        <w:rPr>
          <w:sz w:val="28"/>
          <w:szCs w:val="28"/>
        </w:rPr>
      </w:pPr>
      <w:r w:rsidRPr="000F1D8D">
        <w:rPr>
          <w:sz w:val="28"/>
          <w:szCs w:val="28"/>
        </w:rPr>
        <w:t xml:space="preserve">3. Разместить настоящее постановление на официальном сайте </w:t>
      </w:r>
      <w:r>
        <w:rPr>
          <w:sz w:val="28"/>
          <w:szCs w:val="28"/>
        </w:rPr>
        <w:t>Бабаевского</w:t>
      </w:r>
      <w:r w:rsidRPr="000F1D8D">
        <w:rPr>
          <w:sz w:val="28"/>
          <w:szCs w:val="28"/>
        </w:rPr>
        <w:t xml:space="preserve"> муниципального округа в информационно-телекоммуникационной сети «Интернет», в разделе «Территориальная избирательная комиссия». </w:t>
      </w:r>
    </w:p>
    <w:p w14:paraId="70EC6EC4" w14:textId="77777777" w:rsidR="002E196E" w:rsidRDefault="002E196E" w:rsidP="002E196E">
      <w:pPr>
        <w:tabs>
          <w:tab w:val="left" w:pos="7170"/>
        </w:tabs>
        <w:spacing w:line="360" w:lineRule="auto"/>
        <w:ind w:left="709"/>
        <w:rPr>
          <w:szCs w:val="28"/>
        </w:rPr>
      </w:pPr>
    </w:p>
    <w:p w14:paraId="36833A78" w14:textId="77777777" w:rsidR="00663F5C" w:rsidRPr="00866F23" w:rsidRDefault="00663F5C" w:rsidP="00663F5C">
      <w:pPr>
        <w:spacing w:line="360" w:lineRule="auto"/>
        <w:ind w:firstLine="709"/>
        <w:jc w:val="both"/>
        <w:rPr>
          <w:sz w:val="28"/>
          <w:szCs w:val="28"/>
        </w:rPr>
      </w:pPr>
    </w:p>
    <w:p w14:paraId="79DFF1AD" w14:textId="77777777" w:rsidR="00D333A4" w:rsidRDefault="00D333A4" w:rsidP="00D333A4">
      <w:pPr>
        <w:ind w:firstLine="709"/>
        <w:jc w:val="both"/>
        <w:rPr>
          <w:sz w:val="28"/>
          <w:szCs w:val="28"/>
        </w:rPr>
      </w:pPr>
    </w:p>
    <w:p w14:paraId="1F476CA4" w14:textId="77777777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>Председатель территориальной</w:t>
      </w:r>
    </w:p>
    <w:p w14:paraId="4EBFDFD8" w14:textId="77777777" w:rsidR="00983C8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избирательной комиссии </w:t>
      </w:r>
    </w:p>
    <w:p w14:paraId="5F85EFA7" w14:textId="20822D8E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  <w:proofErr w:type="gramStart"/>
      <w:r w:rsidRPr="007B7351">
        <w:rPr>
          <w:sz w:val="28"/>
          <w:szCs w:val="28"/>
        </w:rPr>
        <w:t xml:space="preserve">Бабаевского </w:t>
      </w:r>
      <w:r w:rsidR="00983C81">
        <w:rPr>
          <w:sz w:val="28"/>
          <w:szCs w:val="28"/>
        </w:rPr>
        <w:t xml:space="preserve"> </w:t>
      </w:r>
      <w:r w:rsidRPr="007B7351">
        <w:rPr>
          <w:sz w:val="28"/>
          <w:szCs w:val="28"/>
        </w:rPr>
        <w:t>муниципального</w:t>
      </w:r>
      <w:proofErr w:type="gramEnd"/>
      <w:r w:rsidRPr="007B7351">
        <w:rPr>
          <w:sz w:val="28"/>
          <w:szCs w:val="28"/>
        </w:rPr>
        <w:t xml:space="preserve"> </w:t>
      </w:r>
      <w:r w:rsidR="00983C81">
        <w:rPr>
          <w:sz w:val="28"/>
          <w:szCs w:val="28"/>
        </w:rPr>
        <w:t>округа</w:t>
      </w:r>
      <w:r w:rsidRPr="007B7351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7B7351">
        <w:rPr>
          <w:sz w:val="28"/>
          <w:szCs w:val="28"/>
        </w:rPr>
        <w:t>Е.В.Смола</w:t>
      </w:r>
      <w:proofErr w:type="spellEnd"/>
    </w:p>
    <w:p w14:paraId="3047B18F" w14:textId="77777777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</w:p>
    <w:p w14:paraId="49739743" w14:textId="77777777" w:rsidR="00D333A4" w:rsidRPr="007B735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Секретарь территориальной </w:t>
      </w:r>
    </w:p>
    <w:p w14:paraId="3F4AA9C8" w14:textId="77777777" w:rsidR="00983C81" w:rsidRDefault="00D333A4" w:rsidP="00D333A4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 xml:space="preserve">избирательной комиссии </w:t>
      </w:r>
    </w:p>
    <w:p w14:paraId="023727DF" w14:textId="06E06F4B" w:rsidR="006B0DA5" w:rsidRDefault="00D333A4" w:rsidP="00983C81">
      <w:pPr>
        <w:spacing w:line="240" w:lineRule="atLeast"/>
        <w:jc w:val="both"/>
        <w:rPr>
          <w:sz w:val="28"/>
          <w:szCs w:val="28"/>
        </w:rPr>
      </w:pPr>
      <w:r w:rsidRPr="007B7351">
        <w:rPr>
          <w:sz w:val="28"/>
          <w:szCs w:val="28"/>
        </w:rPr>
        <w:t>Бабаевского</w:t>
      </w:r>
      <w:r w:rsidR="00983C81">
        <w:rPr>
          <w:sz w:val="28"/>
          <w:szCs w:val="28"/>
        </w:rPr>
        <w:t xml:space="preserve"> </w:t>
      </w:r>
      <w:r w:rsidRPr="007B7351">
        <w:rPr>
          <w:sz w:val="28"/>
          <w:szCs w:val="28"/>
        </w:rPr>
        <w:t xml:space="preserve">муниципального </w:t>
      </w:r>
      <w:r w:rsidR="00AD0A89">
        <w:rPr>
          <w:sz w:val="28"/>
          <w:szCs w:val="28"/>
        </w:rPr>
        <w:t>округа</w:t>
      </w:r>
      <w:r w:rsidRPr="007B7351">
        <w:rPr>
          <w:sz w:val="28"/>
          <w:szCs w:val="28"/>
        </w:rPr>
        <w:t xml:space="preserve">                         </w:t>
      </w:r>
      <w:r w:rsidR="004A4BFE">
        <w:rPr>
          <w:sz w:val="28"/>
          <w:szCs w:val="28"/>
        </w:rPr>
        <w:t xml:space="preserve">  </w:t>
      </w:r>
      <w:r w:rsidRPr="007B7351">
        <w:rPr>
          <w:sz w:val="28"/>
          <w:szCs w:val="28"/>
        </w:rPr>
        <w:t xml:space="preserve">                             Е.С. </w:t>
      </w:r>
      <w:proofErr w:type="spellStart"/>
      <w:r w:rsidRPr="007B7351">
        <w:rPr>
          <w:sz w:val="28"/>
          <w:szCs w:val="28"/>
        </w:rPr>
        <w:t>Олемская</w:t>
      </w:r>
      <w:proofErr w:type="spellEnd"/>
    </w:p>
    <w:p w14:paraId="6FD6131D" w14:textId="02A8310E" w:rsidR="002E196E" w:rsidRDefault="002E196E" w:rsidP="00983C81">
      <w:pPr>
        <w:spacing w:line="240" w:lineRule="atLeast"/>
        <w:jc w:val="both"/>
        <w:rPr>
          <w:sz w:val="28"/>
          <w:szCs w:val="28"/>
        </w:rPr>
      </w:pPr>
    </w:p>
    <w:p w14:paraId="096EA0C2" w14:textId="762039EC" w:rsidR="002E196E" w:rsidRDefault="002E196E" w:rsidP="00983C81">
      <w:pPr>
        <w:spacing w:line="240" w:lineRule="atLeast"/>
        <w:jc w:val="both"/>
      </w:pPr>
    </w:p>
    <w:p w14:paraId="4D5B1A21" w14:textId="067497A6" w:rsidR="009B3F54" w:rsidRDefault="009B3F54" w:rsidP="00983C81">
      <w:pPr>
        <w:spacing w:line="240" w:lineRule="atLeast"/>
        <w:jc w:val="both"/>
      </w:pPr>
    </w:p>
    <w:p w14:paraId="41EA6856" w14:textId="5982B411" w:rsidR="009B3F54" w:rsidRDefault="009B3F54" w:rsidP="00983C81">
      <w:pPr>
        <w:spacing w:line="240" w:lineRule="atLeast"/>
        <w:jc w:val="both"/>
      </w:pPr>
    </w:p>
    <w:p w14:paraId="0642DE40" w14:textId="4E54EA35" w:rsidR="009B3F54" w:rsidRDefault="009B3F54" w:rsidP="00983C81">
      <w:pPr>
        <w:spacing w:line="240" w:lineRule="atLeast"/>
        <w:jc w:val="both"/>
      </w:pPr>
    </w:p>
    <w:p w14:paraId="2AA9CC7F" w14:textId="4F16E46D" w:rsidR="009B3F54" w:rsidRDefault="009B3F54" w:rsidP="00983C81">
      <w:pPr>
        <w:spacing w:line="240" w:lineRule="atLeast"/>
        <w:jc w:val="both"/>
      </w:pPr>
    </w:p>
    <w:p w14:paraId="3C45FD98" w14:textId="641E7B72" w:rsidR="009B3F54" w:rsidRDefault="009B3F54" w:rsidP="00983C81">
      <w:pPr>
        <w:spacing w:line="240" w:lineRule="atLeast"/>
        <w:jc w:val="both"/>
      </w:pPr>
    </w:p>
    <w:p w14:paraId="0072AC58" w14:textId="4A4A5CF9" w:rsidR="009B3F54" w:rsidRDefault="009B3F54" w:rsidP="00983C81">
      <w:pPr>
        <w:spacing w:line="240" w:lineRule="atLeast"/>
        <w:jc w:val="both"/>
      </w:pPr>
    </w:p>
    <w:p w14:paraId="21DD8E5B" w14:textId="4BAB0C74" w:rsidR="009B3F54" w:rsidRDefault="009B3F54" w:rsidP="00983C81">
      <w:pPr>
        <w:spacing w:line="240" w:lineRule="atLeast"/>
        <w:jc w:val="both"/>
      </w:pPr>
    </w:p>
    <w:p w14:paraId="7C099E58" w14:textId="180C9EDE" w:rsidR="009B3F54" w:rsidRDefault="009B3F54" w:rsidP="00983C81">
      <w:pPr>
        <w:spacing w:line="240" w:lineRule="atLeast"/>
        <w:jc w:val="both"/>
      </w:pPr>
    </w:p>
    <w:p w14:paraId="373758BB" w14:textId="6153CC9B" w:rsidR="009B3F54" w:rsidRDefault="009B3F54" w:rsidP="00983C81">
      <w:pPr>
        <w:spacing w:line="240" w:lineRule="atLeast"/>
        <w:jc w:val="both"/>
      </w:pPr>
    </w:p>
    <w:p w14:paraId="66DD4BDE" w14:textId="52B483A0" w:rsidR="009B3F54" w:rsidRDefault="009B3F54" w:rsidP="00983C81">
      <w:pPr>
        <w:spacing w:line="240" w:lineRule="atLeast"/>
        <w:jc w:val="both"/>
      </w:pPr>
    </w:p>
    <w:p w14:paraId="722A7441" w14:textId="61BAC75D" w:rsidR="009B3F54" w:rsidRDefault="009B3F54" w:rsidP="00983C81">
      <w:pPr>
        <w:spacing w:line="240" w:lineRule="atLeast"/>
        <w:jc w:val="both"/>
      </w:pPr>
    </w:p>
    <w:p w14:paraId="557F2E66" w14:textId="0B23E350" w:rsidR="009B3F54" w:rsidRDefault="009B3F54" w:rsidP="00983C81">
      <w:pPr>
        <w:spacing w:line="240" w:lineRule="atLeast"/>
        <w:jc w:val="both"/>
      </w:pPr>
    </w:p>
    <w:p w14:paraId="7AD428E2" w14:textId="3831687A" w:rsidR="009B3F54" w:rsidRDefault="009B3F54" w:rsidP="00983C81">
      <w:pPr>
        <w:spacing w:line="240" w:lineRule="atLeast"/>
        <w:jc w:val="both"/>
      </w:pPr>
    </w:p>
    <w:p w14:paraId="5A81EC42" w14:textId="455174F2" w:rsidR="009B3F54" w:rsidRDefault="009B3F54" w:rsidP="00983C81">
      <w:pPr>
        <w:spacing w:line="240" w:lineRule="atLeast"/>
        <w:jc w:val="both"/>
      </w:pPr>
    </w:p>
    <w:p w14:paraId="61004101" w14:textId="61CA9C14" w:rsidR="009B3F54" w:rsidRDefault="009B3F54" w:rsidP="00983C81">
      <w:pPr>
        <w:spacing w:line="240" w:lineRule="atLeast"/>
        <w:jc w:val="both"/>
      </w:pPr>
    </w:p>
    <w:p w14:paraId="34D28781" w14:textId="0BA52A58" w:rsidR="009B3F54" w:rsidRDefault="009B3F54" w:rsidP="00983C81">
      <w:pPr>
        <w:spacing w:line="240" w:lineRule="atLeast"/>
        <w:jc w:val="both"/>
      </w:pPr>
    </w:p>
    <w:p w14:paraId="5A563A93" w14:textId="3911F39E" w:rsidR="009B3F54" w:rsidRDefault="009B3F54" w:rsidP="00983C81">
      <w:pPr>
        <w:spacing w:line="240" w:lineRule="atLeast"/>
        <w:jc w:val="both"/>
      </w:pPr>
    </w:p>
    <w:p w14:paraId="00BBC28E" w14:textId="3E236002" w:rsidR="009B3F54" w:rsidRDefault="009B3F54" w:rsidP="00983C81">
      <w:pPr>
        <w:spacing w:line="240" w:lineRule="atLeast"/>
        <w:jc w:val="both"/>
      </w:pPr>
    </w:p>
    <w:p w14:paraId="6E26FCD3" w14:textId="68BE169F" w:rsidR="009B3F54" w:rsidRDefault="009B3F54" w:rsidP="00983C81">
      <w:pPr>
        <w:spacing w:line="240" w:lineRule="atLeast"/>
        <w:jc w:val="both"/>
      </w:pPr>
    </w:p>
    <w:p w14:paraId="7D5C9323" w14:textId="77777777" w:rsidR="009B3F54" w:rsidRPr="00E428FF" w:rsidRDefault="009B3F54" w:rsidP="009B3F54">
      <w:pPr>
        <w:widowControl w:val="0"/>
        <w:ind w:left="5812"/>
        <w:jc w:val="center"/>
        <w:rPr>
          <w:rFonts w:eastAsia="Calibri"/>
          <w:lang w:eastAsia="en-US"/>
        </w:rPr>
      </w:pPr>
      <w:r w:rsidRPr="00E428FF">
        <w:rPr>
          <w:rFonts w:eastAsia="Calibri"/>
          <w:lang w:eastAsia="en-US"/>
        </w:rPr>
        <w:lastRenderedPageBreak/>
        <w:t>Приложение</w:t>
      </w:r>
    </w:p>
    <w:p w14:paraId="63859C53" w14:textId="77777777" w:rsidR="009B3F54" w:rsidRPr="00E428FF" w:rsidRDefault="009B3F54" w:rsidP="009B3F54">
      <w:pPr>
        <w:widowControl w:val="0"/>
        <w:ind w:left="5812"/>
        <w:jc w:val="center"/>
        <w:rPr>
          <w:rFonts w:eastAsia="Calibri"/>
          <w:lang w:eastAsia="en-US"/>
        </w:rPr>
      </w:pPr>
      <w:r w:rsidRPr="00E428FF">
        <w:rPr>
          <w:rFonts w:eastAsia="Calibri"/>
          <w:lang w:eastAsia="en-US"/>
        </w:rPr>
        <w:t xml:space="preserve">к постановлению </w:t>
      </w:r>
      <w:r>
        <w:rPr>
          <w:rFonts w:eastAsia="Calibri"/>
          <w:lang w:eastAsia="en-US"/>
        </w:rPr>
        <w:t>т</w:t>
      </w:r>
      <w:r w:rsidRPr="00E428FF">
        <w:rPr>
          <w:rFonts w:eastAsia="Calibri"/>
          <w:lang w:eastAsia="en-US"/>
        </w:rPr>
        <w:t>ерриториальной</w:t>
      </w:r>
    </w:p>
    <w:p w14:paraId="17CB0AAD" w14:textId="77777777" w:rsidR="009B3F54" w:rsidRDefault="009B3F54" w:rsidP="009B3F54">
      <w:pPr>
        <w:widowControl w:val="0"/>
        <w:ind w:left="5812"/>
        <w:jc w:val="center"/>
        <w:rPr>
          <w:rFonts w:eastAsia="Calibri"/>
          <w:lang w:eastAsia="en-US"/>
        </w:rPr>
      </w:pPr>
      <w:r w:rsidRPr="00E428FF">
        <w:rPr>
          <w:rFonts w:eastAsia="Calibri"/>
          <w:lang w:eastAsia="en-US"/>
        </w:rPr>
        <w:t xml:space="preserve">избирательной комиссии </w:t>
      </w:r>
    </w:p>
    <w:p w14:paraId="63653F40" w14:textId="1B80C029" w:rsidR="009B3F54" w:rsidRPr="00E428FF" w:rsidRDefault="009B3F54" w:rsidP="009B3F54">
      <w:pPr>
        <w:widowControl w:val="0"/>
        <w:ind w:left="5812"/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Бабаевкого</w:t>
      </w:r>
      <w:proofErr w:type="spellEnd"/>
      <w:r>
        <w:rPr>
          <w:rFonts w:eastAsia="Calibri"/>
          <w:lang w:eastAsia="en-US"/>
        </w:rPr>
        <w:t xml:space="preserve"> муниципального округа</w:t>
      </w:r>
    </w:p>
    <w:p w14:paraId="3E386121" w14:textId="157E1295" w:rsidR="009B3F54" w:rsidRDefault="009B3F54" w:rsidP="009B3F54">
      <w:pPr>
        <w:tabs>
          <w:tab w:val="left" w:pos="7170"/>
        </w:tabs>
        <w:ind w:left="581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29</w:t>
      </w:r>
      <w:r w:rsidRPr="00E428FF">
        <w:rPr>
          <w:rFonts w:eastAsia="Calibri"/>
          <w:lang w:eastAsia="en-US"/>
        </w:rPr>
        <w:t xml:space="preserve"> января 2024 года № </w:t>
      </w:r>
      <w:r>
        <w:rPr>
          <w:rFonts w:eastAsia="Calibri"/>
          <w:lang w:eastAsia="en-US"/>
        </w:rPr>
        <w:t>46/24</w:t>
      </w:r>
      <w:r w:rsidR="009448F0">
        <w:rPr>
          <w:rFonts w:eastAsia="Calibri"/>
          <w:lang w:eastAsia="en-US"/>
        </w:rPr>
        <w:t>8</w:t>
      </w:r>
    </w:p>
    <w:p w14:paraId="13F2F187" w14:textId="77777777" w:rsidR="009B3F54" w:rsidRDefault="009B3F54" w:rsidP="009B3F54">
      <w:pPr>
        <w:tabs>
          <w:tab w:val="left" w:pos="7170"/>
        </w:tabs>
        <w:jc w:val="right"/>
        <w:rPr>
          <w:rFonts w:eastAsia="Calibri"/>
          <w:lang w:eastAsia="en-US"/>
        </w:rPr>
      </w:pPr>
    </w:p>
    <w:p w14:paraId="62E2E175" w14:textId="77777777" w:rsidR="000F1D8D" w:rsidRPr="000F1D8D" w:rsidRDefault="000F1D8D" w:rsidP="000F1D8D">
      <w:pPr>
        <w:widowControl w:val="0"/>
        <w:jc w:val="center"/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</w:pPr>
      <w:r w:rsidRPr="000F1D8D">
        <w:rPr>
          <w:rFonts w:eastAsia="Calibri"/>
          <w:b/>
          <w:bCs/>
          <w:kern w:val="2"/>
          <w:sz w:val="28"/>
          <w:szCs w:val="28"/>
          <w:lang w:eastAsia="en-US"/>
        </w:rPr>
        <w:t xml:space="preserve">Члены </w:t>
      </w:r>
      <w:r w:rsidRPr="000F1D8D"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  <w:t>участковых избирательных комиссий</w:t>
      </w:r>
    </w:p>
    <w:p w14:paraId="34F03F30" w14:textId="2A76F0F0" w:rsidR="000F1D8D" w:rsidRPr="000F1D8D" w:rsidRDefault="000F1D8D" w:rsidP="000F1D8D">
      <w:pPr>
        <w:widowControl w:val="0"/>
        <w:jc w:val="center"/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</w:pPr>
      <w:r w:rsidRPr="000F1D8D"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  <w:t xml:space="preserve">избирательных участков </w:t>
      </w:r>
      <w:r w:rsidRPr="000F1D8D">
        <w:rPr>
          <w:b/>
          <w:color w:val="000000"/>
          <w:spacing w:val="-26"/>
          <w:sz w:val="28"/>
          <w:szCs w:val="28"/>
        </w:rPr>
        <w:t>№</w:t>
      </w:r>
      <w:proofErr w:type="gramStart"/>
      <w:r w:rsidRPr="000F1D8D">
        <w:rPr>
          <w:b/>
          <w:color w:val="000000"/>
          <w:spacing w:val="-26"/>
          <w:sz w:val="28"/>
          <w:szCs w:val="28"/>
        </w:rPr>
        <w:t xml:space="preserve">№  </w:t>
      </w:r>
      <w:r>
        <w:rPr>
          <w:b/>
          <w:color w:val="000000"/>
          <w:spacing w:val="-26"/>
          <w:sz w:val="28"/>
          <w:szCs w:val="28"/>
        </w:rPr>
        <w:t>1</w:t>
      </w:r>
      <w:proofErr w:type="gramEnd"/>
      <w:r>
        <w:rPr>
          <w:b/>
          <w:color w:val="000000"/>
          <w:spacing w:val="-26"/>
          <w:sz w:val="28"/>
          <w:szCs w:val="28"/>
        </w:rPr>
        <w:t>-12, 14-21, 23-30</w:t>
      </w:r>
      <w:r w:rsidRPr="000F1D8D">
        <w:rPr>
          <w:b/>
          <w:color w:val="000000"/>
          <w:spacing w:val="-26"/>
          <w:sz w:val="28"/>
          <w:szCs w:val="28"/>
        </w:rPr>
        <w:t>,</w:t>
      </w:r>
      <w:r w:rsidRPr="000F1D8D">
        <w:rPr>
          <w:color w:val="000000"/>
          <w:spacing w:val="-26"/>
          <w:sz w:val="28"/>
          <w:szCs w:val="28"/>
        </w:rPr>
        <w:t xml:space="preserve"> </w:t>
      </w:r>
    </w:p>
    <w:p w14:paraId="7FB4EDAC" w14:textId="77777777" w:rsidR="000F1D8D" w:rsidRPr="000F1D8D" w:rsidRDefault="000F1D8D" w:rsidP="000F1D8D">
      <w:pPr>
        <w:widowControl w:val="0"/>
        <w:jc w:val="center"/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</w:pPr>
      <w:r w:rsidRPr="000F1D8D">
        <w:rPr>
          <w:rFonts w:eastAsia="Calibri"/>
          <w:b/>
          <w:bCs/>
          <w:kern w:val="2"/>
          <w:sz w:val="28"/>
          <w:szCs w:val="28"/>
          <w:lang w:eastAsia="en-US"/>
        </w:rPr>
        <w:t xml:space="preserve">участвующие в </w:t>
      </w:r>
      <w:r w:rsidRPr="000F1D8D"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  <w:t>реализации проекта «</w:t>
      </w:r>
      <w:proofErr w:type="spellStart"/>
      <w:r w:rsidRPr="000F1D8D"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  <w:t>ИнформУИК</w:t>
      </w:r>
      <w:proofErr w:type="spellEnd"/>
      <w:r w:rsidRPr="000F1D8D"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  <w:t>»</w:t>
      </w:r>
    </w:p>
    <w:p w14:paraId="5B0EEC80" w14:textId="77777777" w:rsidR="000F1D8D" w:rsidRPr="000F1D8D" w:rsidRDefault="000F1D8D" w:rsidP="000F1D8D">
      <w:pPr>
        <w:widowControl w:val="0"/>
        <w:jc w:val="center"/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</w:pPr>
      <w:r w:rsidRPr="000F1D8D">
        <w:rPr>
          <w:rFonts w:eastAsia="Calibri"/>
          <w:b/>
          <w:bCs/>
          <w:spacing w:val="-2"/>
          <w:kern w:val="2"/>
          <w:sz w:val="28"/>
          <w:szCs w:val="28"/>
          <w:shd w:val="clear" w:color="auto" w:fill="FFFFFF"/>
          <w:lang w:eastAsia="en-US"/>
        </w:rPr>
        <w:t>(адресное информирование),</w:t>
      </w:r>
    </w:p>
    <w:p w14:paraId="6693BEA4" w14:textId="77777777" w:rsidR="000F1D8D" w:rsidRPr="000F1D8D" w:rsidRDefault="000F1D8D" w:rsidP="000F1D8D">
      <w:pPr>
        <w:widowControl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0F1D8D">
        <w:rPr>
          <w:rFonts w:eastAsia="Calibri"/>
          <w:b/>
          <w:bCs/>
          <w:kern w:val="2"/>
          <w:sz w:val="28"/>
          <w:szCs w:val="28"/>
          <w:lang w:eastAsia="en-US"/>
        </w:rPr>
        <w:t>ответственные за координацию работы (далее – координаторы)</w:t>
      </w:r>
    </w:p>
    <w:p w14:paraId="4D05991B" w14:textId="77777777" w:rsidR="000F1D8D" w:rsidRPr="000F1D8D" w:rsidRDefault="000F1D8D" w:rsidP="000F1D8D">
      <w:pPr>
        <w:widowControl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10"/>
        <w:gridCol w:w="4493"/>
        <w:gridCol w:w="2591"/>
      </w:tblGrid>
      <w:tr w:rsidR="000F1D8D" w:rsidRPr="000F1D8D" w14:paraId="2E4D6E81" w14:textId="77777777" w:rsidTr="004A4BFE">
        <w:trPr>
          <w:trHeight w:val="119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807D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F1D8D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>№</w:t>
            </w:r>
          </w:p>
          <w:p w14:paraId="358139E4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F1D8D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AAAF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F1D8D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>Номер участковой избирательной комиссии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C0A8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F1D8D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>Фамилия, имя, отчество</w:t>
            </w:r>
          </w:p>
          <w:p w14:paraId="0AD1D902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F1D8D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>координатора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CB63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F1D8D">
              <w:rPr>
                <w:rFonts w:eastAsia="Calibri"/>
                <w:b/>
                <w:bCs/>
                <w:kern w:val="2"/>
                <w:sz w:val="28"/>
                <w:szCs w:val="28"/>
                <w:lang w:eastAsia="en-US"/>
              </w:rPr>
              <w:t>Статус в участковой избирательной комиссии</w:t>
            </w:r>
          </w:p>
        </w:tc>
      </w:tr>
      <w:tr w:rsidR="000F1D8D" w:rsidRPr="000F1D8D" w14:paraId="031C2FFC" w14:textId="77777777" w:rsidTr="004A4BFE">
        <w:trPr>
          <w:trHeight w:val="38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2706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B0D" w14:textId="6CDDCDAA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4E4" w14:textId="78680B51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Писцова Людмила Александровна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2947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color w:val="000000"/>
                <w:kern w:val="2"/>
                <w:lang w:eastAsia="en-US"/>
              </w:rPr>
            </w:pPr>
            <w:r w:rsidRPr="000F1D8D">
              <w:rPr>
                <w:rFonts w:eastAsia="Calibri"/>
                <w:color w:val="000000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53968CA9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89F2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9FC" w14:textId="1427DF08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06B3" w14:textId="3E9DF4C6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Соловьёва Екатерина Валерьевна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5CF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79EDB3E3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0FFA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C8D4" w14:textId="58A3FB83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325" w14:textId="011DD73A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 xml:space="preserve">Корнилова </w:t>
            </w:r>
            <w:proofErr w:type="spellStart"/>
            <w:r w:rsidRPr="00AF2FDB">
              <w:rPr>
                <w:color w:val="000000"/>
                <w:spacing w:val="-26"/>
                <w:sz w:val="28"/>
                <w:szCs w:val="28"/>
              </w:rPr>
              <w:t>Лалагуль</w:t>
            </w:r>
            <w:proofErr w:type="spellEnd"/>
            <w:r w:rsidRPr="00AF2FDB">
              <w:rPr>
                <w:color w:val="000000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AF2FDB">
              <w:rPr>
                <w:color w:val="000000"/>
                <w:spacing w:val="-26"/>
                <w:sz w:val="28"/>
                <w:szCs w:val="28"/>
              </w:rPr>
              <w:t>Курбанбаевна</w:t>
            </w:r>
            <w:proofErr w:type="spellEnd"/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C05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401B59C3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1722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D02" w14:textId="25F4C6FA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E68" w14:textId="22C19D42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Головкина Татьяна Владимировна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CF6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5BC397B1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52FF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394" w14:textId="3A823E5C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0D2" w14:textId="1E214CDF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Тиханова Евгения Александровна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9C7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6EDD7507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3751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C58" w14:textId="319F2B96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7CA" w14:textId="30EC2484" w:rsidR="000F1D8D" w:rsidRPr="00AF2FDB" w:rsidRDefault="00CC5541" w:rsidP="000F1D8D">
            <w:pPr>
              <w:jc w:val="center"/>
              <w:rPr>
                <w:rFonts w:eastAsia="Calibri"/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rFonts w:eastAsia="Calibri"/>
                <w:color w:val="000000"/>
                <w:spacing w:val="-26"/>
                <w:sz w:val="28"/>
                <w:szCs w:val="28"/>
              </w:rPr>
              <w:t>Быстрова Наталья Александровна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8E8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2A2E964A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8B33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E87" w14:textId="4257DD01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A6E" w14:textId="60826123" w:rsidR="000F1D8D" w:rsidRPr="00AF2FDB" w:rsidRDefault="00CC5541" w:rsidP="000F1D8D">
            <w:pPr>
              <w:jc w:val="center"/>
              <w:rPr>
                <w:rFonts w:eastAsia="Calibri"/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rFonts w:eastAsia="Calibri"/>
                <w:color w:val="000000"/>
                <w:spacing w:val="-26"/>
                <w:sz w:val="28"/>
                <w:szCs w:val="28"/>
              </w:rPr>
              <w:t>Зверева Елена Станиславовна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B55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5A139071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6761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D8D" w14:textId="3FC63C17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7D8" w14:textId="2B9CA562" w:rsidR="000F1D8D" w:rsidRPr="00AF2FDB" w:rsidRDefault="00CC5541" w:rsidP="000F1D8D">
            <w:pPr>
              <w:jc w:val="center"/>
              <w:rPr>
                <w:rFonts w:eastAsia="Calibri"/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rFonts w:eastAsia="Calibri"/>
                <w:color w:val="000000"/>
                <w:spacing w:val="-26"/>
                <w:sz w:val="28"/>
                <w:szCs w:val="28"/>
              </w:rPr>
              <w:t>Захарова Ирина Николаевна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96B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09E09672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1F56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960" w14:textId="32FC1832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E7D" w14:textId="1D0DFF50" w:rsidR="000F1D8D" w:rsidRPr="00AF2FDB" w:rsidRDefault="00CC5541" w:rsidP="000F1D8D">
            <w:pPr>
              <w:ind w:right="-113"/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Никифорова Марина Михайловна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990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439FFBC8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5415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3BD" w14:textId="02EE7623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6A6" w14:textId="33F2E322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Цветкова Людмила Анатольевна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1BD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0C9F4F92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059D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FB2" w14:textId="7D202D84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CA7" w14:textId="59DD033F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Воронова Татьяна Александровна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61A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367FEA21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4BB6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D63" w14:textId="67867D80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63" w14:textId="2ACC2269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Иванова Ирина Ивановна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C88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4AE5321F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BD0B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2CA8" w14:textId="0D2CC403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4D1" w14:textId="56E471FB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Кислякова Галина Анатольевна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353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2132CAB4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A73A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F59" w14:textId="05F3C0FF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2D05" w14:textId="42659646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 xml:space="preserve">Шишова Наталья Александровна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40A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52BF5E7C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16A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7ED" w14:textId="6A266675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F76" w14:textId="1337219D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Орлова Нина Александровна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CD4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54BD3301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36D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10D" w14:textId="47B87CE0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35F" w14:textId="1C168BE8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Овсянникова Наталья Викторовна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669C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579DC11D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A060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C1C" w14:textId="6725000C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837D" w14:textId="3B14CFEE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Иванова Светлана Дмитриевна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BEB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2819B8D3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5EF5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CA6" w14:textId="6A20384D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19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881" w14:textId="36EA275F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Платонова Екатерина Васильевна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2A7" w14:textId="4E85281D" w:rsidR="000F1D8D" w:rsidRPr="000F1D8D" w:rsidRDefault="00CC5541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proofErr w:type="gramStart"/>
            <w:r>
              <w:rPr>
                <w:rFonts w:eastAsia="Calibri"/>
                <w:kern w:val="2"/>
                <w:lang w:eastAsia="en-US"/>
              </w:rPr>
              <w:t xml:space="preserve">Секретарь </w:t>
            </w:r>
            <w:r w:rsidR="000F1D8D" w:rsidRPr="000F1D8D">
              <w:rPr>
                <w:rFonts w:eastAsia="Calibri"/>
                <w:kern w:val="2"/>
                <w:lang w:eastAsia="en-US"/>
              </w:rPr>
              <w:t xml:space="preserve"> комиссии</w:t>
            </w:r>
            <w:proofErr w:type="gramEnd"/>
          </w:p>
        </w:tc>
      </w:tr>
      <w:tr w:rsidR="000F1D8D" w:rsidRPr="000F1D8D" w14:paraId="64969AB1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4D6A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8BF" w14:textId="76F9253F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59E" w14:textId="4C1B897D" w:rsidR="000F1D8D" w:rsidRPr="00AF2FDB" w:rsidRDefault="00CC5541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proofErr w:type="spellStart"/>
            <w:r w:rsidRPr="00AF2FDB">
              <w:rPr>
                <w:color w:val="000000"/>
                <w:spacing w:val="-26"/>
                <w:sz w:val="28"/>
                <w:szCs w:val="28"/>
              </w:rPr>
              <w:t>Бакулкина</w:t>
            </w:r>
            <w:proofErr w:type="spellEnd"/>
            <w:r w:rsidRPr="00AF2FDB">
              <w:rPr>
                <w:color w:val="000000"/>
                <w:spacing w:val="-26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354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042CBF4E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5597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lastRenderedPageBreak/>
              <w:t>20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CD" w14:textId="3D0051B0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B19" w14:textId="0FD15812" w:rsidR="000F1D8D" w:rsidRPr="00AF2FDB" w:rsidRDefault="004A4BFE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Быстрова Наталья Михайловна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5947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7A979236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3E4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047" w14:textId="5A1B1B68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5C1" w14:textId="334B338A" w:rsidR="000F1D8D" w:rsidRPr="00AF2FDB" w:rsidRDefault="004A4BFE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proofErr w:type="spellStart"/>
            <w:r w:rsidRPr="00AF2FDB">
              <w:rPr>
                <w:color w:val="000000"/>
                <w:spacing w:val="-26"/>
                <w:sz w:val="28"/>
                <w:szCs w:val="28"/>
              </w:rPr>
              <w:t>Юшева</w:t>
            </w:r>
            <w:proofErr w:type="spellEnd"/>
            <w:r w:rsidRPr="00AF2FDB">
              <w:rPr>
                <w:color w:val="000000"/>
                <w:spacing w:val="-26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F1E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29B0F651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2C9C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46A" w14:textId="133016B0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BCA" w14:textId="5AF7C155" w:rsidR="000F1D8D" w:rsidRPr="00AF2FDB" w:rsidRDefault="004A4BFE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Цветкова Татьяна Леонидовна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E7C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33F34365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EE8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6B8" w14:textId="420B6B11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279" w14:textId="211341BD" w:rsidR="000F1D8D" w:rsidRPr="00AF2FDB" w:rsidRDefault="004A4BFE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Мельникова Галина Александровна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D54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50FDD3A0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87B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18A" w14:textId="548EF558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AB7" w14:textId="2B24E799" w:rsidR="000F1D8D" w:rsidRPr="00AF2FDB" w:rsidRDefault="004A4BFE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Касаткина Нина Валентиновна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EF5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534EDABE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8AED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BDB" w14:textId="0AB79D24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59D" w14:textId="086E9792" w:rsidR="000F1D8D" w:rsidRPr="00AF2FDB" w:rsidRDefault="004A4BFE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proofErr w:type="gramStart"/>
            <w:r w:rsidRPr="00AF2FDB">
              <w:rPr>
                <w:color w:val="000000"/>
                <w:spacing w:val="-26"/>
                <w:sz w:val="28"/>
                <w:szCs w:val="28"/>
              </w:rPr>
              <w:t>Смирнова  Ольга</w:t>
            </w:r>
            <w:proofErr w:type="gramEnd"/>
            <w:r w:rsidRPr="00AF2FDB">
              <w:rPr>
                <w:color w:val="000000"/>
                <w:spacing w:val="-26"/>
                <w:sz w:val="28"/>
                <w:szCs w:val="28"/>
              </w:rPr>
              <w:t xml:space="preserve"> Борисовна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44F3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4FF166A1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B45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26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D49" w14:textId="3F68D2F4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88C" w14:textId="643C67CC" w:rsidR="000F1D8D" w:rsidRPr="00AF2FDB" w:rsidRDefault="004A4BFE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Никанова Любовь Евгеньевна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D74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2DEDA85C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0002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27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E8C" w14:textId="2A345ABB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29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1E9B" w14:textId="30CAFF26" w:rsidR="000F1D8D" w:rsidRPr="00AF2FDB" w:rsidRDefault="004A4BFE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Клёпова Вера Кирилловна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F36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  <w:tr w:rsidR="000F1D8D" w:rsidRPr="000F1D8D" w14:paraId="590DCDC0" w14:textId="77777777" w:rsidTr="004A4BFE">
        <w:trPr>
          <w:trHeight w:val="45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9EAD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28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10BD" w14:textId="7734A6EC" w:rsidR="000F1D8D" w:rsidRPr="000F1D8D" w:rsidRDefault="00CC5541" w:rsidP="000F1D8D">
            <w:pPr>
              <w:jc w:val="center"/>
              <w:rPr>
                <w:color w:val="000000"/>
                <w:spacing w:val="-26"/>
              </w:rPr>
            </w:pPr>
            <w:r>
              <w:rPr>
                <w:color w:val="000000"/>
                <w:spacing w:val="-26"/>
              </w:rPr>
              <w:t>30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49D8" w14:textId="59DA2696" w:rsidR="000F1D8D" w:rsidRPr="00AF2FDB" w:rsidRDefault="004A4BFE" w:rsidP="000F1D8D">
            <w:pPr>
              <w:jc w:val="center"/>
              <w:rPr>
                <w:color w:val="000000"/>
                <w:spacing w:val="-26"/>
                <w:sz w:val="28"/>
                <w:szCs w:val="28"/>
              </w:rPr>
            </w:pPr>
            <w:r w:rsidRPr="00AF2FDB">
              <w:rPr>
                <w:color w:val="000000"/>
                <w:spacing w:val="-26"/>
                <w:sz w:val="28"/>
                <w:szCs w:val="28"/>
              </w:rPr>
              <w:t>Попович Елена Николаевна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F68" w14:textId="77777777" w:rsidR="000F1D8D" w:rsidRPr="000F1D8D" w:rsidRDefault="000F1D8D" w:rsidP="000F1D8D">
            <w:pPr>
              <w:widowControl w:val="0"/>
              <w:jc w:val="center"/>
              <w:rPr>
                <w:rFonts w:eastAsia="Calibri"/>
                <w:kern w:val="2"/>
                <w:lang w:eastAsia="en-US"/>
              </w:rPr>
            </w:pPr>
            <w:r w:rsidRPr="000F1D8D">
              <w:rPr>
                <w:rFonts w:eastAsia="Calibri"/>
                <w:kern w:val="2"/>
                <w:lang w:eastAsia="en-US"/>
              </w:rPr>
              <w:t>Председатель комиссии</w:t>
            </w:r>
          </w:p>
        </w:tc>
      </w:tr>
    </w:tbl>
    <w:p w14:paraId="5F76C839" w14:textId="77777777" w:rsidR="009B3F54" w:rsidRDefault="009B3F54" w:rsidP="000F1D8D">
      <w:pPr>
        <w:widowControl w:val="0"/>
        <w:jc w:val="center"/>
      </w:pPr>
    </w:p>
    <w:sectPr w:rsidR="009B3F54" w:rsidSect="00983C81"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7E51" w14:textId="77777777" w:rsidR="004C4D01" w:rsidRDefault="004C4D01" w:rsidP="00983C81">
      <w:r>
        <w:separator/>
      </w:r>
    </w:p>
  </w:endnote>
  <w:endnote w:type="continuationSeparator" w:id="0">
    <w:p w14:paraId="473ADF95" w14:textId="77777777" w:rsidR="004C4D01" w:rsidRDefault="004C4D01" w:rsidP="0098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603A" w14:textId="77777777" w:rsidR="004C4D01" w:rsidRDefault="004C4D01" w:rsidP="00983C81">
      <w:r>
        <w:separator/>
      </w:r>
    </w:p>
  </w:footnote>
  <w:footnote w:type="continuationSeparator" w:id="0">
    <w:p w14:paraId="0FDB4FE8" w14:textId="77777777" w:rsidR="004C4D01" w:rsidRDefault="004C4D01" w:rsidP="0098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F9"/>
    <w:rsid w:val="000F1D8D"/>
    <w:rsid w:val="000F55D8"/>
    <w:rsid w:val="00152EDA"/>
    <w:rsid w:val="001D1905"/>
    <w:rsid w:val="002E196E"/>
    <w:rsid w:val="00300C6C"/>
    <w:rsid w:val="003C32B7"/>
    <w:rsid w:val="003D27A0"/>
    <w:rsid w:val="00426EE1"/>
    <w:rsid w:val="004A4BFE"/>
    <w:rsid w:val="004C4D01"/>
    <w:rsid w:val="004F6194"/>
    <w:rsid w:val="005502F9"/>
    <w:rsid w:val="00663F5C"/>
    <w:rsid w:val="006B0DA5"/>
    <w:rsid w:val="007705C2"/>
    <w:rsid w:val="009448F0"/>
    <w:rsid w:val="00983C81"/>
    <w:rsid w:val="009B3F54"/>
    <w:rsid w:val="00A844D0"/>
    <w:rsid w:val="00A85416"/>
    <w:rsid w:val="00AD0A89"/>
    <w:rsid w:val="00AF2FDB"/>
    <w:rsid w:val="00B22109"/>
    <w:rsid w:val="00B4111E"/>
    <w:rsid w:val="00BB5932"/>
    <w:rsid w:val="00BC3A97"/>
    <w:rsid w:val="00C22093"/>
    <w:rsid w:val="00C406D7"/>
    <w:rsid w:val="00C720D9"/>
    <w:rsid w:val="00CC5541"/>
    <w:rsid w:val="00D003DF"/>
    <w:rsid w:val="00D333A4"/>
    <w:rsid w:val="00E05385"/>
    <w:rsid w:val="00E07565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A8DC5"/>
  <w15:docId w15:val="{5DC860DA-E8E9-47F2-8E1B-62F9B44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3C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3C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5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link w:val="ab"/>
    <w:qFormat/>
    <w:rsid w:val="002E1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basedOn w:val="a"/>
    <w:next w:val="ad"/>
    <w:uiPriority w:val="99"/>
    <w:unhideWhenUsed/>
    <w:rsid w:val="002E196E"/>
    <w:rPr>
      <w:color w:val="000000"/>
      <w:spacing w:val="-26"/>
    </w:rPr>
  </w:style>
  <w:style w:type="character" w:customStyle="1" w:styleId="ab">
    <w:name w:val="Без интервала Знак"/>
    <w:link w:val="aa"/>
    <w:rsid w:val="002E196E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2E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2024-02-01T14:50:00Z</cp:lastPrinted>
  <dcterms:created xsi:type="dcterms:W3CDTF">2024-02-01T15:42:00Z</dcterms:created>
  <dcterms:modified xsi:type="dcterms:W3CDTF">2024-02-02T13:31:00Z</dcterms:modified>
</cp:coreProperties>
</file>