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5"/>
        <w:gridCol w:w="2127"/>
        <w:gridCol w:w="499"/>
        <w:gridCol w:w="1414"/>
        <w:gridCol w:w="1355"/>
        <w:gridCol w:w="617"/>
        <w:gridCol w:w="3683"/>
      </w:tblGrid>
      <w:tr w:rsidR="00983C5F" w:rsidTr="00983C5F">
        <w:trPr>
          <w:cantSplit/>
        </w:trPr>
        <w:tc>
          <w:tcPr>
            <w:tcW w:w="10200" w:type="dxa"/>
            <w:gridSpan w:val="7"/>
          </w:tcPr>
          <w:p w:rsidR="00983C5F" w:rsidRDefault="00983C5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noProof/>
                <w:szCs w:val="24"/>
              </w:rPr>
              <w:drawing>
                <wp:inline distT="0" distB="0" distL="0" distR="0">
                  <wp:extent cx="48260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3C5F" w:rsidRDefault="00983C5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83C5F" w:rsidTr="00983C5F">
        <w:trPr>
          <w:trHeight w:val="1400"/>
        </w:trPr>
        <w:tc>
          <w:tcPr>
            <w:tcW w:w="10200" w:type="dxa"/>
            <w:gridSpan w:val="7"/>
          </w:tcPr>
          <w:p w:rsidR="00983C5F" w:rsidRDefault="00983C5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   БАБАЕВСКОГО    МУНИЦИПАЛЬНОГО    РАЙОНА</w:t>
            </w:r>
          </w:p>
          <w:p w:rsidR="00983C5F" w:rsidRDefault="00983C5F">
            <w:pPr>
              <w:pStyle w:val="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О С Т А Н О В Л Е Н И Е</w:t>
            </w:r>
          </w:p>
          <w:p w:rsidR="00983C5F" w:rsidRDefault="00983C5F">
            <w:pPr>
              <w:jc w:val="center"/>
              <w:rPr>
                <w:sz w:val="32"/>
                <w:szCs w:val="32"/>
              </w:rPr>
            </w:pPr>
          </w:p>
        </w:tc>
      </w:tr>
      <w:tr w:rsidR="00983C5F" w:rsidTr="00983C5F">
        <w:trPr>
          <w:cantSplit/>
        </w:trPr>
        <w:tc>
          <w:tcPr>
            <w:tcW w:w="50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3C5F" w:rsidRDefault="00983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3C5F" w:rsidRDefault="00260233" w:rsidP="003D06D4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3D06D4">
              <w:rPr>
                <w:sz w:val="24"/>
              </w:rPr>
              <w:t>5</w:t>
            </w:r>
            <w:r>
              <w:rPr>
                <w:sz w:val="24"/>
              </w:rPr>
              <w:t>.11.2022</w:t>
            </w:r>
          </w:p>
        </w:tc>
        <w:tc>
          <w:tcPr>
            <w:tcW w:w="49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3C5F" w:rsidRDefault="00983C5F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3C5F" w:rsidRDefault="003D06D4">
            <w:pPr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  <w:tc>
          <w:tcPr>
            <w:tcW w:w="197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83C5F" w:rsidRDefault="00983C5F">
            <w:pPr>
              <w:rPr>
                <w:sz w:val="24"/>
              </w:rPr>
            </w:pPr>
          </w:p>
        </w:tc>
        <w:tc>
          <w:tcPr>
            <w:tcW w:w="368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83C5F" w:rsidRDefault="00983C5F">
            <w:pPr>
              <w:rPr>
                <w:sz w:val="24"/>
              </w:rPr>
            </w:pPr>
          </w:p>
        </w:tc>
      </w:tr>
      <w:tr w:rsidR="00983C5F" w:rsidTr="00983C5F">
        <w:trPr>
          <w:trHeight w:val="90"/>
        </w:trPr>
        <w:tc>
          <w:tcPr>
            <w:tcW w:w="10200" w:type="dxa"/>
            <w:gridSpan w:val="7"/>
          </w:tcPr>
          <w:p w:rsidR="00983C5F" w:rsidRDefault="00983C5F">
            <w:pPr>
              <w:rPr>
                <w:sz w:val="24"/>
                <w:szCs w:val="24"/>
              </w:rPr>
            </w:pPr>
          </w:p>
        </w:tc>
      </w:tr>
      <w:tr w:rsidR="00983C5F" w:rsidTr="00983C5F">
        <w:trPr>
          <w:trHeight w:val="413"/>
        </w:trPr>
        <w:tc>
          <w:tcPr>
            <w:tcW w:w="10200" w:type="dxa"/>
            <w:gridSpan w:val="7"/>
            <w:hideMark/>
          </w:tcPr>
          <w:p w:rsidR="00983C5F" w:rsidRDefault="00983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CF4B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Бабаево</w:t>
            </w:r>
            <w:r w:rsidR="00CF4B92">
              <w:rPr>
                <w:sz w:val="24"/>
                <w:szCs w:val="24"/>
              </w:rPr>
              <w:t xml:space="preserve"> </w:t>
            </w:r>
          </w:p>
        </w:tc>
      </w:tr>
      <w:tr w:rsidR="00983C5F" w:rsidTr="003D06D4">
        <w:trPr>
          <w:trHeight w:hRule="exact" w:val="1581"/>
        </w:trPr>
        <w:tc>
          <w:tcPr>
            <w:tcW w:w="5900" w:type="dxa"/>
            <w:gridSpan w:val="5"/>
            <w:hideMark/>
          </w:tcPr>
          <w:p w:rsidR="00D779C3" w:rsidRDefault="00983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</w:t>
            </w:r>
          </w:p>
          <w:p w:rsidR="00D779C3" w:rsidRDefault="00983C5F" w:rsidP="00D77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постановление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администрации </w:t>
            </w:r>
          </w:p>
          <w:p w:rsidR="00D779C3" w:rsidRDefault="00983C5F" w:rsidP="00D77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Бабаевского муниципал</w:t>
            </w:r>
            <w:r w:rsidR="00CF4B92">
              <w:rPr>
                <w:sz w:val="28"/>
                <w:szCs w:val="28"/>
              </w:rPr>
              <w:t>ьного района</w:t>
            </w:r>
            <w:r w:rsidR="00C27A62">
              <w:rPr>
                <w:sz w:val="28"/>
                <w:szCs w:val="28"/>
              </w:rPr>
              <w:t xml:space="preserve"> </w:t>
            </w:r>
          </w:p>
          <w:p w:rsidR="00983C5F" w:rsidRDefault="00D779C3" w:rsidP="00D77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27A62">
              <w:rPr>
                <w:sz w:val="28"/>
                <w:szCs w:val="28"/>
              </w:rPr>
              <w:t>30</w:t>
            </w:r>
            <w:r w:rsidR="00CF4B92">
              <w:rPr>
                <w:sz w:val="28"/>
                <w:szCs w:val="28"/>
              </w:rPr>
              <w:t>.</w:t>
            </w:r>
            <w:r w:rsidR="00C27A62">
              <w:rPr>
                <w:sz w:val="28"/>
                <w:szCs w:val="28"/>
              </w:rPr>
              <w:t>09</w:t>
            </w:r>
            <w:r w:rsidR="00CF4B92">
              <w:rPr>
                <w:sz w:val="28"/>
                <w:szCs w:val="28"/>
              </w:rPr>
              <w:t>.2020 № 28</w:t>
            </w:r>
            <w:r w:rsidR="00C27A62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300" w:type="dxa"/>
            <w:gridSpan w:val="2"/>
          </w:tcPr>
          <w:p w:rsidR="00983C5F" w:rsidRDefault="00983C5F">
            <w:pPr>
              <w:jc w:val="center"/>
              <w:rPr>
                <w:szCs w:val="26"/>
              </w:rPr>
            </w:pPr>
          </w:p>
        </w:tc>
      </w:tr>
    </w:tbl>
    <w:p w:rsidR="003D06D4" w:rsidRDefault="003D06D4" w:rsidP="00631803">
      <w:pPr>
        <w:ind w:firstLine="709"/>
        <w:jc w:val="both"/>
        <w:rPr>
          <w:sz w:val="28"/>
          <w:szCs w:val="28"/>
        </w:rPr>
      </w:pPr>
    </w:p>
    <w:p w:rsidR="003D06D4" w:rsidRDefault="003D06D4" w:rsidP="00631803">
      <w:pPr>
        <w:ind w:firstLine="709"/>
        <w:jc w:val="both"/>
        <w:rPr>
          <w:sz w:val="28"/>
          <w:szCs w:val="28"/>
        </w:rPr>
      </w:pPr>
    </w:p>
    <w:p w:rsidR="003D06D4" w:rsidRDefault="003D06D4" w:rsidP="00631803">
      <w:pPr>
        <w:ind w:firstLine="709"/>
        <w:jc w:val="both"/>
        <w:rPr>
          <w:sz w:val="28"/>
          <w:szCs w:val="28"/>
        </w:rPr>
      </w:pPr>
    </w:p>
    <w:p w:rsidR="00983C5F" w:rsidRDefault="007D63C6" w:rsidP="00631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983C5F">
        <w:rPr>
          <w:sz w:val="28"/>
          <w:szCs w:val="28"/>
        </w:rPr>
        <w:t>приведения в соответствие с действующим законодательством, администрация Ба</w:t>
      </w:r>
      <w:r w:rsidR="00C4681A">
        <w:rPr>
          <w:sz w:val="28"/>
          <w:szCs w:val="28"/>
        </w:rPr>
        <w:t>баевского муниципального района</w:t>
      </w:r>
    </w:p>
    <w:p w:rsidR="00983C5F" w:rsidRDefault="00983C5F" w:rsidP="0063180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83C5F" w:rsidRDefault="00D779C3" w:rsidP="0063180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83C5F">
        <w:rPr>
          <w:sz w:val="28"/>
          <w:szCs w:val="28"/>
        </w:rPr>
        <w:t>Внести в постановление администрации Бабаевского мун</w:t>
      </w:r>
      <w:r w:rsidR="00CF4B92">
        <w:rPr>
          <w:sz w:val="28"/>
          <w:szCs w:val="28"/>
        </w:rPr>
        <w:t>иципально</w:t>
      </w:r>
      <w:r w:rsidR="00867B5D">
        <w:rPr>
          <w:sz w:val="28"/>
          <w:szCs w:val="28"/>
        </w:rPr>
        <w:t xml:space="preserve">го района от </w:t>
      </w:r>
      <w:r w:rsidR="00C27A62">
        <w:rPr>
          <w:sz w:val="28"/>
          <w:szCs w:val="28"/>
        </w:rPr>
        <w:t>30.09.2020 № 281«Охрана окружающей среды и обеспечение экологической безопасности на территории Бабаевского муниципального район</w:t>
      </w:r>
      <w:r w:rsidR="00C4681A">
        <w:rPr>
          <w:sz w:val="28"/>
          <w:szCs w:val="28"/>
        </w:rPr>
        <w:t>а на 2021-2025 годы»</w:t>
      </w:r>
      <w:r w:rsidR="00C27A62">
        <w:rPr>
          <w:sz w:val="28"/>
          <w:szCs w:val="28"/>
        </w:rPr>
        <w:t xml:space="preserve">   </w:t>
      </w:r>
      <w:r w:rsidR="00983C5F">
        <w:rPr>
          <w:sz w:val="28"/>
          <w:szCs w:val="28"/>
        </w:rPr>
        <w:t xml:space="preserve"> следующие изменения:</w:t>
      </w:r>
      <w:r w:rsidR="003A6391">
        <w:rPr>
          <w:sz w:val="28"/>
          <w:szCs w:val="28"/>
        </w:rPr>
        <w:t xml:space="preserve"> </w:t>
      </w:r>
    </w:p>
    <w:p w:rsidR="002A4BA8" w:rsidRDefault="00C4681A" w:rsidP="00D779C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</w:t>
      </w:r>
      <w:r w:rsidR="00D779C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D779C3">
        <w:rPr>
          <w:sz w:val="28"/>
          <w:szCs w:val="28"/>
        </w:rPr>
        <w:t>озицию таблицы «</w:t>
      </w:r>
      <w:r w:rsidR="00D779C3">
        <w:rPr>
          <w:color w:val="333333"/>
          <w:sz w:val="28"/>
          <w:szCs w:val="28"/>
        </w:rPr>
        <w:t>Целевые показатели муниципальной программы</w:t>
      </w:r>
      <w:r w:rsidR="00D779C3">
        <w:rPr>
          <w:sz w:val="28"/>
          <w:szCs w:val="28"/>
        </w:rPr>
        <w:t>» раздела 1</w:t>
      </w:r>
      <w:r w:rsidR="002A4BA8">
        <w:rPr>
          <w:sz w:val="28"/>
          <w:szCs w:val="28"/>
        </w:rPr>
        <w:t xml:space="preserve"> «Пасп</w:t>
      </w:r>
      <w:r w:rsidR="00D779C3">
        <w:rPr>
          <w:sz w:val="28"/>
          <w:szCs w:val="28"/>
        </w:rPr>
        <w:t>орт муниципальной  программы» дополнить абзацем, следующего содержания:</w:t>
      </w:r>
    </w:p>
    <w:p w:rsidR="002A4BA8" w:rsidRDefault="002A4BA8" w:rsidP="00D779C3">
      <w:pPr>
        <w:pStyle w:val="a3"/>
        <w:ind w:firstLine="709"/>
        <w:jc w:val="both"/>
        <w:rPr>
          <w:sz w:val="28"/>
          <w:szCs w:val="28"/>
        </w:rPr>
      </w:pPr>
      <w:r w:rsidRPr="000E43C9">
        <w:rPr>
          <w:sz w:val="28"/>
          <w:szCs w:val="28"/>
        </w:rPr>
        <w:t xml:space="preserve">«Доля обустроенных контейнерных площадок </w:t>
      </w:r>
      <w:proofErr w:type="spellStart"/>
      <w:r w:rsidRPr="000E43C9">
        <w:rPr>
          <w:sz w:val="28"/>
          <w:szCs w:val="28"/>
        </w:rPr>
        <w:t>евроконтейнерами</w:t>
      </w:r>
      <w:proofErr w:type="spellEnd"/>
      <w:r w:rsidRPr="000E43C9">
        <w:rPr>
          <w:sz w:val="28"/>
          <w:szCs w:val="28"/>
        </w:rPr>
        <w:t xml:space="preserve"> от общего количества  контейнерных площадок  на территории района</w:t>
      </w:r>
      <w:proofErr w:type="gramStart"/>
      <w:r w:rsidRPr="000E43C9">
        <w:rPr>
          <w:sz w:val="28"/>
          <w:szCs w:val="28"/>
        </w:rPr>
        <w:t xml:space="preserve">  (%)»</w:t>
      </w:r>
      <w:r w:rsidR="00D779C3">
        <w:rPr>
          <w:sz w:val="28"/>
          <w:szCs w:val="28"/>
        </w:rPr>
        <w:t>;</w:t>
      </w:r>
      <w:proofErr w:type="gramEnd"/>
    </w:p>
    <w:p w:rsidR="00D779C3" w:rsidRDefault="00D779C3" w:rsidP="00D779C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0E43C9">
        <w:rPr>
          <w:sz w:val="28"/>
        </w:rPr>
        <w:t xml:space="preserve">позицию таблицы «Объемы финансового обеспечения муниципальной  программы»  </w:t>
      </w:r>
      <w:r>
        <w:rPr>
          <w:sz w:val="28"/>
        </w:rPr>
        <w:t>раздела</w:t>
      </w:r>
      <w:r w:rsidRPr="000E43C9">
        <w:rPr>
          <w:sz w:val="28"/>
        </w:rPr>
        <w:t xml:space="preserve"> 1 «Паспорт муниципальной  программы» </w:t>
      </w:r>
      <w:r>
        <w:rPr>
          <w:sz w:val="28"/>
        </w:rPr>
        <w:t>изложить в новой редакции:</w:t>
      </w:r>
      <w:r w:rsidRPr="000E43C9">
        <w:rPr>
          <w:sz w:val="28"/>
        </w:rPr>
        <w:t xml:space="preserve"> </w:t>
      </w:r>
    </w:p>
    <w:p w:rsidR="00983C5F" w:rsidRPr="00254D3C" w:rsidRDefault="00D779C3" w:rsidP="006318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001D">
        <w:rPr>
          <w:sz w:val="28"/>
          <w:szCs w:val="28"/>
        </w:rPr>
        <w:t>«Общий объем финансирования муниципальной программы в 2021-2025 годах за счет средств бюджета района составляет</w:t>
      </w:r>
      <w:r w:rsidR="00983C5F" w:rsidRPr="00254D3C">
        <w:rPr>
          <w:sz w:val="28"/>
          <w:szCs w:val="28"/>
        </w:rPr>
        <w:t xml:space="preserve"> –</w:t>
      </w:r>
      <w:r w:rsidR="00451F49">
        <w:rPr>
          <w:sz w:val="28"/>
          <w:szCs w:val="28"/>
        </w:rPr>
        <w:t xml:space="preserve"> </w:t>
      </w:r>
      <w:r w:rsidR="00260233">
        <w:rPr>
          <w:sz w:val="28"/>
          <w:szCs w:val="28"/>
        </w:rPr>
        <w:t>2</w:t>
      </w:r>
      <w:r w:rsidR="00433689">
        <w:rPr>
          <w:sz w:val="28"/>
          <w:szCs w:val="28"/>
        </w:rPr>
        <w:t> 139 022</w:t>
      </w:r>
      <w:r w:rsidR="00C27A62">
        <w:rPr>
          <w:sz w:val="28"/>
          <w:szCs w:val="28"/>
        </w:rPr>
        <w:t>,61</w:t>
      </w:r>
      <w:r w:rsidR="004B2A18">
        <w:rPr>
          <w:sz w:val="28"/>
          <w:szCs w:val="28"/>
        </w:rPr>
        <w:t xml:space="preserve"> тыс. рублей</w:t>
      </w:r>
    </w:p>
    <w:p w:rsidR="00983C5F" w:rsidRPr="00254D3C" w:rsidRDefault="00F4001D" w:rsidP="006318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</w:t>
      </w:r>
      <w:r w:rsidR="0003169F">
        <w:rPr>
          <w:sz w:val="28"/>
          <w:szCs w:val="28"/>
        </w:rPr>
        <w:t>- 371 432,61</w:t>
      </w:r>
      <w:r>
        <w:rPr>
          <w:sz w:val="28"/>
          <w:szCs w:val="28"/>
        </w:rPr>
        <w:t xml:space="preserve"> тыс. рублей; </w:t>
      </w:r>
    </w:p>
    <w:p w:rsidR="00983C5F" w:rsidRPr="00254D3C" w:rsidRDefault="00F4001D" w:rsidP="006318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</w:t>
      </w:r>
      <w:r w:rsidR="0003169F">
        <w:rPr>
          <w:sz w:val="28"/>
          <w:szCs w:val="28"/>
        </w:rPr>
        <w:t>-</w:t>
      </w:r>
      <w:r w:rsidR="00433689">
        <w:rPr>
          <w:sz w:val="28"/>
          <w:szCs w:val="28"/>
        </w:rPr>
        <w:t>612 589</w:t>
      </w:r>
      <w:r w:rsidR="0003169F">
        <w:rPr>
          <w:sz w:val="28"/>
          <w:szCs w:val="28"/>
        </w:rPr>
        <w:t>,</w:t>
      </w:r>
      <w:r w:rsidR="00433689">
        <w:rPr>
          <w:sz w:val="28"/>
          <w:szCs w:val="28"/>
        </w:rPr>
        <w:t>55</w:t>
      </w:r>
      <w:r>
        <w:rPr>
          <w:sz w:val="28"/>
          <w:szCs w:val="28"/>
        </w:rPr>
        <w:t xml:space="preserve"> тыс. рублей; </w:t>
      </w:r>
    </w:p>
    <w:p w:rsidR="00983C5F" w:rsidRDefault="00F4001D" w:rsidP="006318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</w:t>
      </w:r>
      <w:r w:rsidR="0003169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60233">
        <w:rPr>
          <w:sz w:val="28"/>
          <w:szCs w:val="28"/>
        </w:rPr>
        <w:t>385</w:t>
      </w:r>
      <w:r w:rsidR="0003169F">
        <w:rPr>
          <w:sz w:val="28"/>
          <w:szCs w:val="28"/>
        </w:rPr>
        <w:t>,</w:t>
      </w:r>
      <w:r>
        <w:rPr>
          <w:sz w:val="28"/>
          <w:szCs w:val="28"/>
        </w:rPr>
        <w:t xml:space="preserve">0 тыс. рублей; </w:t>
      </w:r>
    </w:p>
    <w:p w:rsidR="00F4001D" w:rsidRDefault="00F4001D" w:rsidP="006318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</w:t>
      </w:r>
      <w:r w:rsidR="0003169F">
        <w:rPr>
          <w:sz w:val="28"/>
          <w:szCs w:val="28"/>
        </w:rPr>
        <w:t xml:space="preserve">- </w:t>
      </w:r>
      <w:r w:rsidR="00260233">
        <w:rPr>
          <w:sz w:val="28"/>
          <w:szCs w:val="28"/>
        </w:rPr>
        <w:t>385</w:t>
      </w:r>
      <w:r w:rsidR="0003169F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рублей; </w:t>
      </w:r>
    </w:p>
    <w:p w:rsidR="00F4001D" w:rsidRPr="00254D3C" w:rsidRDefault="00F4001D" w:rsidP="006318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</w:t>
      </w:r>
      <w:r w:rsidR="0003169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60233">
        <w:rPr>
          <w:sz w:val="28"/>
          <w:szCs w:val="28"/>
        </w:rPr>
        <w:t>385</w:t>
      </w:r>
      <w:r w:rsidR="0003169F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</w:t>
      </w:r>
    </w:p>
    <w:p w:rsidR="00983C5F" w:rsidRPr="00254D3C" w:rsidRDefault="00983C5F" w:rsidP="00631803">
      <w:pPr>
        <w:widowControl w:val="0"/>
        <w:ind w:firstLine="709"/>
        <w:jc w:val="both"/>
        <w:rPr>
          <w:sz w:val="28"/>
          <w:szCs w:val="28"/>
        </w:rPr>
      </w:pPr>
      <w:r w:rsidRPr="00254D3C">
        <w:rPr>
          <w:sz w:val="28"/>
          <w:szCs w:val="28"/>
        </w:rPr>
        <w:t>из них:</w:t>
      </w:r>
    </w:p>
    <w:p w:rsidR="004B2A18" w:rsidRPr="00254D3C" w:rsidRDefault="00F4001D" w:rsidP="004B2A1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собственных доходов бюджета района </w:t>
      </w:r>
      <w:r w:rsidR="004B2A18" w:rsidRPr="00254D3C">
        <w:rPr>
          <w:sz w:val="28"/>
          <w:szCs w:val="28"/>
        </w:rPr>
        <w:t>–</w:t>
      </w:r>
      <w:r w:rsidR="004B2A18">
        <w:rPr>
          <w:sz w:val="28"/>
          <w:szCs w:val="28"/>
        </w:rPr>
        <w:t xml:space="preserve"> </w:t>
      </w:r>
      <w:r w:rsidR="00433689">
        <w:rPr>
          <w:sz w:val="28"/>
          <w:szCs w:val="28"/>
        </w:rPr>
        <w:t xml:space="preserve">2 139 022,61 </w:t>
      </w:r>
      <w:r w:rsidR="004B2A18">
        <w:rPr>
          <w:sz w:val="28"/>
          <w:szCs w:val="28"/>
        </w:rPr>
        <w:t xml:space="preserve">тыс. </w:t>
      </w:r>
      <w:r w:rsidR="004B2A18">
        <w:rPr>
          <w:sz w:val="28"/>
          <w:szCs w:val="28"/>
        </w:rPr>
        <w:lastRenderedPageBreak/>
        <w:t>рублей</w:t>
      </w:r>
    </w:p>
    <w:p w:rsidR="004B2A18" w:rsidRPr="00254D3C" w:rsidRDefault="004B2A18" w:rsidP="004B2A1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- 371 432,61 тыс. рублей; </w:t>
      </w:r>
    </w:p>
    <w:p w:rsidR="004B2A18" w:rsidRPr="00254D3C" w:rsidRDefault="004B2A18" w:rsidP="004B2A1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- </w:t>
      </w:r>
      <w:r w:rsidR="00433689">
        <w:rPr>
          <w:sz w:val="28"/>
          <w:szCs w:val="28"/>
        </w:rPr>
        <w:t xml:space="preserve">612 589,55 </w:t>
      </w:r>
      <w:r>
        <w:rPr>
          <w:sz w:val="28"/>
          <w:szCs w:val="28"/>
        </w:rPr>
        <w:t xml:space="preserve">тыс. рублей; </w:t>
      </w:r>
    </w:p>
    <w:p w:rsidR="004B2A18" w:rsidRDefault="004B2A18" w:rsidP="004B2A1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- </w:t>
      </w:r>
      <w:r w:rsidR="00260233">
        <w:rPr>
          <w:sz w:val="28"/>
          <w:szCs w:val="28"/>
        </w:rPr>
        <w:t>385</w:t>
      </w:r>
      <w:r>
        <w:rPr>
          <w:sz w:val="28"/>
          <w:szCs w:val="28"/>
        </w:rPr>
        <w:t xml:space="preserve">,0 тыс. рублей; </w:t>
      </w:r>
    </w:p>
    <w:p w:rsidR="004B2A18" w:rsidRDefault="004B2A18" w:rsidP="004B2A1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- </w:t>
      </w:r>
      <w:r w:rsidR="00260233">
        <w:rPr>
          <w:sz w:val="28"/>
          <w:szCs w:val="28"/>
        </w:rPr>
        <w:t>385</w:t>
      </w:r>
      <w:r>
        <w:rPr>
          <w:sz w:val="28"/>
          <w:szCs w:val="28"/>
        </w:rPr>
        <w:t xml:space="preserve">,0 тыс. рублей; </w:t>
      </w:r>
    </w:p>
    <w:p w:rsidR="004B2A18" w:rsidRDefault="004B2A18" w:rsidP="004B2A1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- </w:t>
      </w:r>
      <w:r w:rsidR="00260233">
        <w:rPr>
          <w:sz w:val="28"/>
          <w:szCs w:val="28"/>
        </w:rPr>
        <w:t>385</w:t>
      </w:r>
      <w:r w:rsidR="00D779C3">
        <w:rPr>
          <w:sz w:val="28"/>
          <w:szCs w:val="28"/>
        </w:rPr>
        <w:t>,0 тыс. рублей;</w:t>
      </w:r>
    </w:p>
    <w:p w:rsidR="004B2A18" w:rsidRPr="00F65080" w:rsidRDefault="00C4681A" w:rsidP="00D779C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D779C3">
        <w:rPr>
          <w:sz w:val="28"/>
          <w:szCs w:val="28"/>
        </w:rPr>
        <w:t xml:space="preserve"> позицию таблицы «Ожидаемые результаты реализации муниципальной программы» раздела 1 «Паспорт муниципальной программы» </w:t>
      </w:r>
      <w:r w:rsidR="004B2A18" w:rsidRPr="00F65080">
        <w:rPr>
          <w:sz w:val="28"/>
          <w:szCs w:val="28"/>
        </w:rPr>
        <w:t>дополнить абзацем</w:t>
      </w:r>
      <w:r w:rsidR="00D779C3">
        <w:rPr>
          <w:sz w:val="28"/>
          <w:szCs w:val="28"/>
        </w:rPr>
        <w:t xml:space="preserve"> следующего содержания</w:t>
      </w:r>
      <w:r w:rsidR="004B2A18" w:rsidRPr="00F65080">
        <w:rPr>
          <w:sz w:val="28"/>
          <w:szCs w:val="28"/>
        </w:rPr>
        <w:t>:</w:t>
      </w:r>
    </w:p>
    <w:p w:rsidR="004B2A18" w:rsidRDefault="004B2A18" w:rsidP="00D779C3">
      <w:pPr>
        <w:pStyle w:val="a3"/>
        <w:ind w:firstLine="709"/>
        <w:jc w:val="both"/>
        <w:rPr>
          <w:sz w:val="28"/>
          <w:szCs w:val="28"/>
        </w:rPr>
      </w:pPr>
      <w:r w:rsidRPr="00F65080">
        <w:rPr>
          <w:sz w:val="28"/>
          <w:szCs w:val="28"/>
        </w:rPr>
        <w:t>«</w:t>
      </w:r>
      <w:r w:rsidRPr="00F65080">
        <w:rPr>
          <w:sz w:val="28"/>
        </w:rPr>
        <w:t xml:space="preserve">Увеличение доли </w:t>
      </w:r>
      <w:r w:rsidRPr="00F65080">
        <w:rPr>
          <w:sz w:val="28"/>
          <w:szCs w:val="28"/>
        </w:rPr>
        <w:t xml:space="preserve">обустроенных контейнерных площадок  </w:t>
      </w:r>
      <w:proofErr w:type="spellStart"/>
      <w:r w:rsidRPr="00F65080">
        <w:rPr>
          <w:sz w:val="28"/>
          <w:szCs w:val="28"/>
        </w:rPr>
        <w:t>евроконтейнерами</w:t>
      </w:r>
      <w:proofErr w:type="spellEnd"/>
      <w:r w:rsidRPr="00F65080">
        <w:rPr>
          <w:sz w:val="28"/>
          <w:szCs w:val="28"/>
        </w:rPr>
        <w:t xml:space="preserve">  от общего количества  контейнерных площадок  на те</w:t>
      </w:r>
      <w:r w:rsidR="00D779C3">
        <w:rPr>
          <w:sz w:val="28"/>
          <w:szCs w:val="28"/>
        </w:rPr>
        <w:t>рритории района  с 0% до 100 %»;</w:t>
      </w:r>
    </w:p>
    <w:p w:rsidR="00D779C3" w:rsidRDefault="00D779C3" w:rsidP="00D779C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4830E1">
        <w:rPr>
          <w:sz w:val="28"/>
          <w:szCs w:val="28"/>
        </w:rPr>
        <w:t xml:space="preserve"> Приложение 3 к муниципальной программе изложить в новой редакции (прилагается).</w:t>
      </w:r>
    </w:p>
    <w:p w:rsidR="00983C5F" w:rsidRPr="00254D3C" w:rsidRDefault="004830E1" w:rsidP="004830E1">
      <w:pPr>
        <w:tabs>
          <w:tab w:val="left" w:pos="11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3C5F" w:rsidRPr="00254D3C">
        <w:rPr>
          <w:sz w:val="28"/>
          <w:szCs w:val="28"/>
        </w:rPr>
        <w:t>. Настоящее постановление подлежит размещению на официальном сайте администрации Бабаевского муниципального района в информационно-телекоммуникационной сети «Интернет».</w:t>
      </w:r>
    </w:p>
    <w:p w:rsidR="00983C5F" w:rsidRPr="00254D3C" w:rsidRDefault="00983C5F" w:rsidP="000631CA">
      <w:pPr>
        <w:tabs>
          <w:tab w:val="left" w:pos="1100"/>
        </w:tabs>
        <w:ind w:firstLine="709"/>
        <w:jc w:val="both"/>
        <w:rPr>
          <w:sz w:val="28"/>
          <w:szCs w:val="28"/>
        </w:rPr>
      </w:pPr>
    </w:p>
    <w:p w:rsidR="00983C5F" w:rsidRDefault="00983C5F" w:rsidP="000631CA">
      <w:pPr>
        <w:tabs>
          <w:tab w:val="left" w:pos="1100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45"/>
        <w:gridCol w:w="4718"/>
      </w:tblGrid>
      <w:tr w:rsidR="00983C5F" w:rsidTr="00983C5F">
        <w:tc>
          <w:tcPr>
            <w:tcW w:w="5102" w:type="dxa"/>
            <w:hideMark/>
          </w:tcPr>
          <w:p w:rsidR="004B2A18" w:rsidRDefault="004B2A18" w:rsidP="007D1B7F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Бабаевского</w:t>
            </w:r>
          </w:p>
          <w:p w:rsidR="00983C5F" w:rsidRDefault="004B2A18" w:rsidP="007D1B7F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5098" w:type="dxa"/>
          </w:tcPr>
          <w:p w:rsidR="000C0A81" w:rsidRDefault="000C0A81" w:rsidP="000631CA">
            <w:pPr>
              <w:pStyle w:val="a3"/>
              <w:spacing w:after="0"/>
              <w:ind w:firstLine="709"/>
              <w:jc w:val="right"/>
              <w:rPr>
                <w:sz w:val="28"/>
                <w:szCs w:val="28"/>
              </w:rPr>
            </w:pPr>
          </w:p>
          <w:p w:rsidR="00983C5F" w:rsidRDefault="004B2A18" w:rsidP="000631CA">
            <w:pPr>
              <w:pStyle w:val="a3"/>
              <w:spacing w:after="0"/>
              <w:ind w:firstLine="709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Ю.В.Парфенов</w:t>
            </w:r>
            <w:proofErr w:type="spellEnd"/>
            <w:r w:rsidR="000C0A81">
              <w:rPr>
                <w:sz w:val="28"/>
                <w:szCs w:val="28"/>
              </w:rPr>
              <w:t xml:space="preserve">  </w:t>
            </w:r>
          </w:p>
        </w:tc>
      </w:tr>
    </w:tbl>
    <w:p w:rsidR="00983C5F" w:rsidRDefault="00983C5F" w:rsidP="00983C5F">
      <w:pPr>
        <w:snapToGrid/>
        <w:sectPr w:rsidR="00983C5F">
          <w:pgSz w:w="11906" w:h="16838"/>
          <w:pgMar w:top="1134" w:right="850" w:bottom="1134" w:left="1701" w:header="708" w:footer="708" w:gutter="0"/>
          <w:cols w:space="720"/>
        </w:sectPr>
      </w:pPr>
    </w:p>
    <w:p w:rsidR="004B2A18" w:rsidRPr="00FB3E51" w:rsidRDefault="00983C5F" w:rsidP="004B2A18">
      <w:pPr>
        <w:tabs>
          <w:tab w:val="right" w:pos="-9562"/>
        </w:tabs>
        <w:autoSpaceDE w:val="0"/>
        <w:autoSpaceDN w:val="0"/>
        <w:adjustRightInd w:val="0"/>
        <w:ind w:left="1070" w:right="-1"/>
        <w:jc w:val="center"/>
        <w:rPr>
          <w:rFonts w:cs="Calibri"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4B2A18">
        <w:rPr>
          <w:rFonts w:cs="Calibri"/>
          <w:sz w:val="28"/>
          <w:szCs w:val="28"/>
        </w:rPr>
        <w:tab/>
      </w:r>
      <w:r w:rsidR="004B2A18">
        <w:rPr>
          <w:rFonts w:cs="Calibri"/>
          <w:sz w:val="28"/>
          <w:szCs w:val="28"/>
        </w:rPr>
        <w:tab/>
      </w:r>
      <w:r w:rsidR="004B2A18">
        <w:rPr>
          <w:rFonts w:cs="Calibri"/>
          <w:sz w:val="28"/>
          <w:szCs w:val="28"/>
        </w:rPr>
        <w:tab/>
      </w:r>
      <w:r w:rsidR="004B2A18">
        <w:rPr>
          <w:rFonts w:cs="Calibri"/>
          <w:sz w:val="28"/>
          <w:szCs w:val="28"/>
        </w:rPr>
        <w:tab/>
      </w:r>
      <w:r w:rsidR="004B2A18">
        <w:rPr>
          <w:rFonts w:cs="Calibri"/>
          <w:sz w:val="28"/>
          <w:szCs w:val="28"/>
        </w:rPr>
        <w:tab/>
      </w:r>
      <w:r w:rsidR="004B2A18">
        <w:rPr>
          <w:rFonts w:cs="Calibri"/>
          <w:sz w:val="28"/>
          <w:szCs w:val="28"/>
        </w:rPr>
        <w:tab/>
      </w:r>
      <w:r w:rsidR="004B2A18">
        <w:rPr>
          <w:rFonts w:cs="Calibri"/>
          <w:sz w:val="28"/>
          <w:szCs w:val="28"/>
        </w:rPr>
        <w:tab/>
      </w:r>
      <w:r w:rsidR="004B2A18">
        <w:rPr>
          <w:rFonts w:cs="Calibri"/>
          <w:sz w:val="28"/>
          <w:szCs w:val="28"/>
        </w:rPr>
        <w:tab/>
      </w:r>
      <w:r w:rsidR="004B2A18">
        <w:rPr>
          <w:rFonts w:cs="Calibri"/>
          <w:sz w:val="28"/>
          <w:szCs w:val="28"/>
        </w:rPr>
        <w:tab/>
      </w:r>
      <w:r w:rsidR="004B2A18">
        <w:rPr>
          <w:rFonts w:cs="Calibri"/>
          <w:sz w:val="28"/>
          <w:szCs w:val="28"/>
        </w:rPr>
        <w:tab/>
      </w:r>
      <w:r w:rsidR="004B2A18">
        <w:rPr>
          <w:rFonts w:cs="Calibri"/>
          <w:sz w:val="28"/>
          <w:szCs w:val="28"/>
        </w:rPr>
        <w:tab/>
      </w:r>
      <w:r w:rsidR="004B2A18">
        <w:rPr>
          <w:rFonts w:cs="Calibri"/>
          <w:sz w:val="28"/>
          <w:szCs w:val="28"/>
        </w:rPr>
        <w:tab/>
      </w:r>
      <w:r w:rsidR="004B2A18">
        <w:rPr>
          <w:rFonts w:cs="Calibri"/>
          <w:sz w:val="28"/>
          <w:szCs w:val="28"/>
        </w:rPr>
        <w:tab/>
        <w:t xml:space="preserve">  </w:t>
      </w:r>
      <w:r w:rsidR="004B2A18" w:rsidRPr="00FB3E51">
        <w:rPr>
          <w:rFonts w:cs="Calibri"/>
          <w:sz w:val="28"/>
          <w:szCs w:val="28"/>
        </w:rPr>
        <w:t xml:space="preserve">Приложение </w:t>
      </w:r>
      <w:r w:rsidR="004B2A18">
        <w:rPr>
          <w:rFonts w:cs="Calibri"/>
          <w:sz w:val="28"/>
          <w:szCs w:val="28"/>
        </w:rPr>
        <w:t>3</w:t>
      </w:r>
    </w:p>
    <w:p w:rsidR="004B2A18" w:rsidRPr="0027744C" w:rsidRDefault="004B2A18" w:rsidP="004B2A18">
      <w:pPr>
        <w:tabs>
          <w:tab w:val="right" w:pos="426"/>
        </w:tabs>
        <w:autoSpaceDE w:val="0"/>
        <w:autoSpaceDN w:val="0"/>
        <w:adjustRightInd w:val="0"/>
        <w:ind w:right="-1" w:firstLine="709"/>
        <w:jc w:val="right"/>
        <w:rPr>
          <w:b/>
          <w:caps/>
          <w:sz w:val="24"/>
          <w:szCs w:val="24"/>
        </w:rPr>
      </w:pPr>
      <w:r>
        <w:rPr>
          <w:sz w:val="28"/>
          <w:szCs w:val="28"/>
        </w:rPr>
        <w:t>к муниципальной п</w:t>
      </w:r>
      <w:r w:rsidRPr="00851D44">
        <w:rPr>
          <w:sz w:val="28"/>
          <w:szCs w:val="28"/>
        </w:rPr>
        <w:t>рограмме</w:t>
      </w:r>
    </w:p>
    <w:p w:rsidR="004B2A18" w:rsidRDefault="004B2A18" w:rsidP="00260233">
      <w:pPr>
        <w:tabs>
          <w:tab w:val="right" w:pos="-9562"/>
        </w:tabs>
        <w:autoSpaceDE w:val="0"/>
        <w:autoSpaceDN w:val="0"/>
        <w:adjustRightInd w:val="0"/>
        <w:ind w:left="567" w:right="-1"/>
        <w:jc w:val="right"/>
        <w:rPr>
          <w:rFonts w:cs="Calibri"/>
          <w:sz w:val="28"/>
          <w:szCs w:val="28"/>
        </w:rPr>
      </w:pPr>
    </w:p>
    <w:p w:rsidR="004B2A18" w:rsidRPr="00B106F8" w:rsidRDefault="004B2A18" w:rsidP="004B2A18">
      <w:pPr>
        <w:tabs>
          <w:tab w:val="right" w:pos="-9562"/>
        </w:tabs>
        <w:autoSpaceDE w:val="0"/>
        <w:autoSpaceDN w:val="0"/>
        <w:adjustRightInd w:val="0"/>
        <w:ind w:left="1070" w:right="-1"/>
        <w:jc w:val="center"/>
        <w:rPr>
          <w:rFonts w:cs="Calibri"/>
          <w:b/>
          <w:sz w:val="24"/>
          <w:szCs w:val="24"/>
        </w:rPr>
      </w:pPr>
      <w:r w:rsidRPr="007777DB">
        <w:rPr>
          <w:rFonts w:cs="Calibri"/>
          <w:b/>
          <w:sz w:val="24"/>
          <w:szCs w:val="24"/>
        </w:rPr>
        <w:t>Перечень основных мероприятий</w:t>
      </w:r>
      <w:r>
        <w:rPr>
          <w:rFonts w:cs="Calibri"/>
          <w:b/>
          <w:sz w:val="24"/>
          <w:szCs w:val="24"/>
        </w:rPr>
        <w:t xml:space="preserve"> (мероприятий)</w:t>
      </w:r>
      <w:r w:rsidRPr="007777DB">
        <w:rPr>
          <w:rFonts w:cs="Calibri"/>
          <w:b/>
          <w:sz w:val="24"/>
          <w:szCs w:val="24"/>
        </w:rPr>
        <w:t xml:space="preserve"> муниципальной</w:t>
      </w:r>
      <w:r>
        <w:rPr>
          <w:rFonts w:cs="Calibri"/>
          <w:b/>
          <w:sz w:val="24"/>
          <w:szCs w:val="24"/>
        </w:rPr>
        <w:t xml:space="preserve"> программы </w:t>
      </w:r>
    </w:p>
    <w:p w:rsidR="004B2A18" w:rsidRDefault="004B2A18" w:rsidP="004B2A18">
      <w:pPr>
        <w:tabs>
          <w:tab w:val="right" w:pos="-9562"/>
        </w:tabs>
        <w:autoSpaceDE w:val="0"/>
        <w:autoSpaceDN w:val="0"/>
        <w:adjustRightInd w:val="0"/>
        <w:ind w:left="1070" w:right="-1"/>
        <w:jc w:val="center"/>
        <w:rPr>
          <w:rFonts w:cs="Calibri"/>
          <w:sz w:val="28"/>
          <w:szCs w:val="28"/>
        </w:rPr>
      </w:pPr>
    </w:p>
    <w:tbl>
      <w:tblPr>
        <w:tblW w:w="1598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110"/>
        <w:gridCol w:w="3116"/>
        <w:gridCol w:w="2745"/>
        <w:gridCol w:w="921"/>
        <w:gridCol w:w="992"/>
        <w:gridCol w:w="1134"/>
        <w:gridCol w:w="1154"/>
        <w:gridCol w:w="1120"/>
      </w:tblGrid>
      <w:tr w:rsidR="004B2A18" w:rsidRPr="004C655D" w:rsidTr="00C4681A">
        <w:tc>
          <w:tcPr>
            <w:tcW w:w="2694" w:type="dxa"/>
            <w:vMerge w:val="restart"/>
            <w:shd w:val="clear" w:color="auto" w:fill="auto"/>
          </w:tcPr>
          <w:p w:rsidR="004B2A18" w:rsidRPr="004C655D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 w:rsidRPr="004C655D">
              <w:rPr>
                <w:rFonts w:cs="Calibri"/>
                <w:szCs w:val="24"/>
              </w:rPr>
              <w:t>Наименование основного мероприятия</w:t>
            </w:r>
          </w:p>
        </w:tc>
        <w:tc>
          <w:tcPr>
            <w:tcW w:w="2110" w:type="dxa"/>
            <w:vMerge w:val="restart"/>
            <w:shd w:val="clear" w:color="auto" w:fill="auto"/>
          </w:tcPr>
          <w:p w:rsidR="004B2A18" w:rsidRPr="004C655D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 w:rsidRPr="004C655D">
              <w:rPr>
                <w:rFonts w:cs="Calibri"/>
                <w:szCs w:val="24"/>
              </w:rPr>
              <w:t>Ответственный исполнитель, исполнитель</w:t>
            </w:r>
          </w:p>
        </w:tc>
        <w:tc>
          <w:tcPr>
            <w:tcW w:w="3116" w:type="dxa"/>
            <w:vMerge w:val="restart"/>
            <w:shd w:val="clear" w:color="auto" w:fill="auto"/>
          </w:tcPr>
          <w:p w:rsidR="004B2A18" w:rsidRPr="004C655D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 w:rsidRPr="004C655D">
              <w:rPr>
                <w:rFonts w:cs="Calibri"/>
                <w:szCs w:val="24"/>
              </w:rPr>
              <w:t xml:space="preserve">Ожидаемый непосредственный результат </w:t>
            </w:r>
          </w:p>
        </w:tc>
        <w:tc>
          <w:tcPr>
            <w:tcW w:w="2745" w:type="dxa"/>
            <w:vMerge w:val="restart"/>
            <w:shd w:val="clear" w:color="auto" w:fill="auto"/>
          </w:tcPr>
          <w:p w:rsidR="004B2A18" w:rsidRPr="004C655D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 w:rsidRPr="004C655D">
              <w:rPr>
                <w:rFonts w:cs="Calibri"/>
                <w:szCs w:val="24"/>
              </w:rPr>
              <w:t>Связь с показателями программы</w:t>
            </w:r>
          </w:p>
        </w:tc>
        <w:tc>
          <w:tcPr>
            <w:tcW w:w="5321" w:type="dxa"/>
            <w:gridSpan w:val="5"/>
            <w:shd w:val="clear" w:color="auto" w:fill="auto"/>
          </w:tcPr>
          <w:p w:rsidR="004B2A18" w:rsidRPr="004C655D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 w:rsidRPr="004C655D">
              <w:rPr>
                <w:rFonts w:cs="Calibri"/>
                <w:szCs w:val="24"/>
              </w:rPr>
              <w:t>Годы реализации, источник финансового обеспечения и объем финансового обеспечения</w:t>
            </w:r>
            <w:r>
              <w:rPr>
                <w:rFonts w:cs="Calibri"/>
                <w:szCs w:val="24"/>
              </w:rPr>
              <w:t xml:space="preserve"> ( </w:t>
            </w:r>
            <w:proofErr w:type="spellStart"/>
            <w:r>
              <w:rPr>
                <w:rFonts w:cs="Calibri"/>
                <w:szCs w:val="24"/>
              </w:rPr>
              <w:t>тыс</w:t>
            </w:r>
            <w:proofErr w:type="gramStart"/>
            <w:r>
              <w:rPr>
                <w:rFonts w:cs="Calibri"/>
                <w:szCs w:val="24"/>
              </w:rPr>
              <w:t>.р</w:t>
            </w:r>
            <w:proofErr w:type="gramEnd"/>
            <w:r>
              <w:rPr>
                <w:rFonts w:cs="Calibri"/>
                <w:szCs w:val="24"/>
              </w:rPr>
              <w:t>уб</w:t>
            </w:r>
            <w:proofErr w:type="spellEnd"/>
            <w:r>
              <w:rPr>
                <w:rFonts w:cs="Calibri"/>
                <w:szCs w:val="24"/>
              </w:rPr>
              <w:t>.)</w:t>
            </w:r>
            <w:r w:rsidRPr="004C655D">
              <w:rPr>
                <w:rFonts w:cs="Calibri"/>
                <w:szCs w:val="24"/>
              </w:rPr>
              <w:t xml:space="preserve"> </w:t>
            </w:r>
          </w:p>
          <w:p w:rsidR="004B2A18" w:rsidRPr="004C655D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</w:p>
        </w:tc>
      </w:tr>
      <w:tr w:rsidR="004B2A18" w:rsidRPr="004C655D" w:rsidTr="00C4681A">
        <w:tc>
          <w:tcPr>
            <w:tcW w:w="2694" w:type="dxa"/>
            <w:vMerge/>
            <w:shd w:val="clear" w:color="auto" w:fill="auto"/>
          </w:tcPr>
          <w:p w:rsidR="004B2A18" w:rsidRPr="004C655D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</w:p>
        </w:tc>
        <w:tc>
          <w:tcPr>
            <w:tcW w:w="2110" w:type="dxa"/>
            <w:vMerge/>
            <w:shd w:val="clear" w:color="auto" w:fill="auto"/>
          </w:tcPr>
          <w:p w:rsidR="004B2A18" w:rsidRPr="004C655D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</w:p>
        </w:tc>
        <w:tc>
          <w:tcPr>
            <w:tcW w:w="3116" w:type="dxa"/>
            <w:vMerge/>
            <w:shd w:val="clear" w:color="auto" w:fill="auto"/>
          </w:tcPr>
          <w:p w:rsidR="004B2A18" w:rsidRPr="004C655D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</w:p>
        </w:tc>
        <w:tc>
          <w:tcPr>
            <w:tcW w:w="2745" w:type="dxa"/>
            <w:vMerge/>
            <w:shd w:val="clear" w:color="auto" w:fill="auto"/>
          </w:tcPr>
          <w:p w:rsidR="004B2A18" w:rsidRPr="004C655D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4B2A18" w:rsidRPr="004C655D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 w:rsidRPr="004C655D">
              <w:rPr>
                <w:rFonts w:cs="Calibri"/>
                <w:szCs w:val="24"/>
              </w:rPr>
              <w:t>2021 год</w:t>
            </w:r>
          </w:p>
        </w:tc>
        <w:tc>
          <w:tcPr>
            <w:tcW w:w="992" w:type="dxa"/>
            <w:shd w:val="clear" w:color="auto" w:fill="auto"/>
          </w:tcPr>
          <w:p w:rsidR="004B2A18" w:rsidRPr="004C655D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 w:rsidRPr="004C655D">
              <w:rPr>
                <w:rFonts w:cs="Calibri"/>
                <w:szCs w:val="24"/>
              </w:rPr>
              <w:t>2022 год</w:t>
            </w:r>
          </w:p>
        </w:tc>
        <w:tc>
          <w:tcPr>
            <w:tcW w:w="1134" w:type="dxa"/>
            <w:shd w:val="clear" w:color="auto" w:fill="auto"/>
          </w:tcPr>
          <w:p w:rsidR="004B2A18" w:rsidRPr="004C655D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 w:rsidRPr="004C655D">
              <w:rPr>
                <w:rFonts w:cs="Calibri"/>
                <w:szCs w:val="24"/>
              </w:rPr>
              <w:t>2023 год</w:t>
            </w:r>
          </w:p>
        </w:tc>
        <w:tc>
          <w:tcPr>
            <w:tcW w:w="1154" w:type="dxa"/>
            <w:shd w:val="clear" w:color="auto" w:fill="auto"/>
          </w:tcPr>
          <w:p w:rsidR="004B2A18" w:rsidRPr="004C655D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 w:rsidRPr="004C655D">
              <w:rPr>
                <w:rFonts w:cs="Calibri"/>
                <w:szCs w:val="24"/>
              </w:rPr>
              <w:t>2024 год</w:t>
            </w:r>
          </w:p>
        </w:tc>
        <w:tc>
          <w:tcPr>
            <w:tcW w:w="1120" w:type="dxa"/>
            <w:shd w:val="clear" w:color="auto" w:fill="auto"/>
          </w:tcPr>
          <w:p w:rsidR="004B2A18" w:rsidRPr="004C655D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 w:rsidRPr="004C655D">
              <w:rPr>
                <w:rFonts w:cs="Calibri"/>
                <w:szCs w:val="24"/>
              </w:rPr>
              <w:t>2025 год</w:t>
            </w:r>
          </w:p>
        </w:tc>
      </w:tr>
      <w:tr w:rsidR="004B2A18" w:rsidRPr="004C655D" w:rsidTr="00C4681A">
        <w:trPr>
          <w:trHeight w:val="2190"/>
        </w:trPr>
        <w:tc>
          <w:tcPr>
            <w:tcW w:w="2694" w:type="dxa"/>
            <w:shd w:val="clear" w:color="auto" w:fill="auto"/>
          </w:tcPr>
          <w:p w:rsidR="004B2A18" w:rsidRPr="004C655D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 w:rsidRPr="004C655D">
              <w:rPr>
                <w:rFonts w:cs="Calibri"/>
                <w:szCs w:val="24"/>
              </w:rPr>
              <w:t>Основное мероприятие 1.1</w:t>
            </w:r>
          </w:p>
          <w:p w:rsidR="004B2A18" w:rsidRPr="004C655D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</w:p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4C655D">
              <w:rPr>
                <w:szCs w:val="28"/>
              </w:rPr>
              <w:t>Участие в организации сбора</w:t>
            </w:r>
            <w:r>
              <w:rPr>
                <w:szCs w:val="28"/>
              </w:rPr>
              <w:t xml:space="preserve">, </w:t>
            </w:r>
            <w:r w:rsidRPr="004C655D">
              <w:rPr>
                <w:szCs w:val="28"/>
              </w:rPr>
              <w:t xml:space="preserve">транспортирования                                                                                   </w:t>
            </w:r>
            <w:r>
              <w:rPr>
                <w:szCs w:val="28"/>
              </w:rPr>
              <w:t xml:space="preserve">                  </w:t>
            </w:r>
            <w:r w:rsidRPr="004C655D">
              <w:rPr>
                <w:szCs w:val="28"/>
              </w:rPr>
              <w:t xml:space="preserve">  </w:t>
            </w:r>
          </w:p>
          <w:p w:rsidR="004B2A18" w:rsidRPr="004C655D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4C655D">
              <w:rPr>
                <w:szCs w:val="28"/>
              </w:rPr>
              <w:t>и  обезвреживания  отходов  производства и потребления  на территории района</w:t>
            </w:r>
          </w:p>
        </w:tc>
        <w:tc>
          <w:tcPr>
            <w:tcW w:w="2110" w:type="dxa"/>
            <w:shd w:val="clear" w:color="auto" w:fill="auto"/>
          </w:tcPr>
          <w:p w:rsidR="004B2A18" w:rsidRPr="004C655D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 w:rsidRPr="004C655D">
              <w:rPr>
                <w:rFonts w:cs="Calibri"/>
                <w:szCs w:val="24"/>
              </w:rPr>
              <w:t>Администрация Бабаевского муниципального района</w:t>
            </w:r>
          </w:p>
        </w:tc>
        <w:tc>
          <w:tcPr>
            <w:tcW w:w="3116" w:type="dxa"/>
            <w:shd w:val="clear" w:color="auto" w:fill="auto"/>
          </w:tcPr>
          <w:p w:rsidR="004B2A18" w:rsidRDefault="004B2A18" w:rsidP="005D6AD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076943">
              <w:rPr>
                <w:szCs w:val="28"/>
              </w:rPr>
              <w:t>величение доли экологически безопасной утилизации отходов в общем объеме утилизированных отходов  производства и потребления до 70 %;</w:t>
            </w:r>
          </w:p>
          <w:p w:rsidR="004B2A18" w:rsidRDefault="004B2A18" w:rsidP="005D6AD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Увеличение доли утилизированных,</w:t>
            </w:r>
            <w:r w:rsidR="00C4681A">
              <w:rPr>
                <w:szCs w:val="28"/>
              </w:rPr>
              <w:t xml:space="preserve"> </w:t>
            </w:r>
            <w:r>
              <w:rPr>
                <w:szCs w:val="28"/>
              </w:rPr>
              <w:t>обезвреженных</w:t>
            </w:r>
            <w:r w:rsidR="00C4681A">
              <w:rPr>
                <w:szCs w:val="28"/>
              </w:rPr>
              <w:t xml:space="preserve"> </w:t>
            </w:r>
            <w:r w:rsidRPr="00076943">
              <w:rPr>
                <w:szCs w:val="28"/>
              </w:rPr>
              <w:t>отходов в общем объеме образовавшихся отходов  производства и потребления до 80 %</w:t>
            </w:r>
          </w:p>
          <w:p w:rsidR="005612A1" w:rsidRPr="00C4681A" w:rsidRDefault="005612A1" w:rsidP="005612A1">
            <w:pPr>
              <w:pStyle w:val="a3"/>
              <w:jc w:val="both"/>
              <w:rPr>
                <w:szCs w:val="26"/>
              </w:rPr>
            </w:pPr>
            <w:r w:rsidRPr="00C4681A">
              <w:rPr>
                <w:szCs w:val="26"/>
              </w:rPr>
              <w:t xml:space="preserve">«Увеличение доли обустроенных контейнерных площадок  </w:t>
            </w:r>
            <w:proofErr w:type="spellStart"/>
            <w:r w:rsidRPr="00C4681A">
              <w:rPr>
                <w:szCs w:val="26"/>
              </w:rPr>
              <w:t>евроконтейнерами</w:t>
            </w:r>
            <w:proofErr w:type="spellEnd"/>
            <w:r w:rsidRPr="00C4681A">
              <w:rPr>
                <w:szCs w:val="26"/>
              </w:rPr>
              <w:t xml:space="preserve">  от общего количества  контейнерных площадок  на территории района  с 0% до 100 %».</w:t>
            </w:r>
          </w:p>
          <w:p w:rsidR="005612A1" w:rsidRPr="00076943" w:rsidRDefault="005612A1" w:rsidP="005D6AD2">
            <w:pPr>
              <w:jc w:val="both"/>
              <w:rPr>
                <w:szCs w:val="28"/>
              </w:rPr>
            </w:pPr>
          </w:p>
        </w:tc>
        <w:tc>
          <w:tcPr>
            <w:tcW w:w="2745" w:type="dxa"/>
            <w:shd w:val="clear" w:color="auto" w:fill="auto"/>
          </w:tcPr>
          <w:p w:rsidR="004B2A18" w:rsidRPr="00C4681A" w:rsidRDefault="004B2A18" w:rsidP="005D6AD2">
            <w:pPr>
              <w:pStyle w:val="a8"/>
              <w:spacing w:before="30" w:beforeAutospacing="0" w:after="30" w:afterAutospacing="0" w:line="285" w:lineRule="atLeast"/>
              <w:jc w:val="center"/>
              <w:rPr>
                <w:sz w:val="26"/>
                <w:szCs w:val="26"/>
              </w:rPr>
            </w:pPr>
            <w:r w:rsidRPr="00C4681A">
              <w:rPr>
                <w:sz w:val="26"/>
                <w:szCs w:val="26"/>
              </w:rPr>
              <w:lastRenderedPageBreak/>
              <w:t>Доля экологически безопасной утилизации отходов в общем объеме утилизированных отходов  производства и потребления;</w:t>
            </w:r>
          </w:p>
          <w:p w:rsidR="004B2A18" w:rsidRPr="004C655D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 w:rsidRPr="004C655D">
              <w:rPr>
                <w:szCs w:val="28"/>
              </w:rPr>
              <w:t>Доля утилизированных, обезвреженных отходов в общем объеме образовавшихся отходов  производства и потребления</w:t>
            </w:r>
          </w:p>
        </w:tc>
        <w:tc>
          <w:tcPr>
            <w:tcW w:w="921" w:type="dxa"/>
            <w:shd w:val="clear" w:color="auto" w:fill="auto"/>
          </w:tcPr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</w:t>
            </w:r>
          </w:p>
          <w:p w:rsidR="004B2A18" w:rsidRPr="004C655D" w:rsidRDefault="00A31043" w:rsidP="005E59C0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187,5</w:t>
            </w:r>
          </w:p>
        </w:tc>
        <w:tc>
          <w:tcPr>
            <w:tcW w:w="992" w:type="dxa"/>
            <w:shd w:val="clear" w:color="auto" w:fill="auto"/>
          </w:tcPr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</w:t>
            </w:r>
          </w:p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</w:p>
          <w:p w:rsidR="004B2A18" w:rsidRPr="004C655D" w:rsidRDefault="00433689" w:rsidP="00433689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500000</w:t>
            </w:r>
            <w:r w:rsidR="004B2A18" w:rsidRPr="004C655D">
              <w:rPr>
                <w:rFonts w:cs="Calibri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</w:t>
            </w:r>
          </w:p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</w:p>
          <w:p w:rsidR="004B2A18" w:rsidRPr="004C655D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 w:rsidRPr="004C655D">
              <w:rPr>
                <w:rFonts w:cs="Calibri"/>
                <w:szCs w:val="24"/>
              </w:rPr>
              <w:t>65,0</w:t>
            </w:r>
          </w:p>
        </w:tc>
        <w:tc>
          <w:tcPr>
            <w:tcW w:w="1154" w:type="dxa"/>
            <w:shd w:val="clear" w:color="auto" w:fill="auto"/>
          </w:tcPr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</w:t>
            </w:r>
          </w:p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</w:p>
          <w:p w:rsidR="004B2A18" w:rsidRPr="004C655D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 w:rsidRPr="004C655D">
              <w:rPr>
                <w:rFonts w:cs="Calibri"/>
                <w:szCs w:val="24"/>
              </w:rPr>
              <w:t>65,0</w:t>
            </w:r>
          </w:p>
        </w:tc>
        <w:tc>
          <w:tcPr>
            <w:tcW w:w="1120" w:type="dxa"/>
            <w:shd w:val="clear" w:color="auto" w:fill="auto"/>
          </w:tcPr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</w:t>
            </w:r>
          </w:p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</w:p>
          <w:p w:rsidR="004B2A18" w:rsidRPr="004C655D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 w:rsidRPr="004C655D">
              <w:rPr>
                <w:rFonts w:cs="Calibri"/>
                <w:szCs w:val="24"/>
              </w:rPr>
              <w:t>65,0</w:t>
            </w:r>
          </w:p>
        </w:tc>
      </w:tr>
      <w:tr w:rsidR="004B2A18" w:rsidRPr="004C655D" w:rsidTr="00C4681A">
        <w:trPr>
          <w:trHeight w:val="2190"/>
        </w:trPr>
        <w:tc>
          <w:tcPr>
            <w:tcW w:w="2694" w:type="dxa"/>
            <w:shd w:val="clear" w:color="auto" w:fill="auto"/>
          </w:tcPr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jc w:val="center"/>
              <w:rPr>
                <w:rFonts w:cs="Calibri"/>
                <w:szCs w:val="24"/>
              </w:rPr>
            </w:pPr>
            <w:r w:rsidRPr="00B51E81">
              <w:rPr>
                <w:rFonts w:cs="Calibri"/>
                <w:szCs w:val="24"/>
              </w:rPr>
              <w:lastRenderedPageBreak/>
              <w:t>Мероприятие 1.1.1</w:t>
            </w:r>
          </w:p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jc w:val="center"/>
              <w:rPr>
                <w:rFonts w:cs="Calibri"/>
                <w:szCs w:val="24"/>
              </w:rPr>
            </w:pPr>
          </w:p>
          <w:p w:rsidR="004B2A18" w:rsidRPr="00B51E81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jc w:val="center"/>
              <w:rPr>
                <w:rFonts w:cs="Calibri"/>
                <w:szCs w:val="24"/>
              </w:rPr>
            </w:pPr>
            <w:r w:rsidRPr="0080464C">
              <w:rPr>
                <w:szCs w:val="28"/>
              </w:rPr>
              <w:t>Организация работы по централизованному сбору, транспортированию и обезвреживанию  опасных и особо опасных отходов на территории района с привлечением специализированных организаций</w:t>
            </w:r>
          </w:p>
        </w:tc>
        <w:tc>
          <w:tcPr>
            <w:tcW w:w="2110" w:type="dxa"/>
            <w:shd w:val="clear" w:color="auto" w:fill="auto"/>
          </w:tcPr>
          <w:p w:rsidR="004B2A18" w:rsidRPr="00B51E81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 w:rsidRPr="00B51E81">
              <w:rPr>
                <w:rFonts w:cs="Calibri"/>
                <w:szCs w:val="24"/>
              </w:rPr>
              <w:t>Администрация Бабаевского муниципального района</w:t>
            </w:r>
          </w:p>
        </w:tc>
        <w:tc>
          <w:tcPr>
            <w:tcW w:w="3116" w:type="dxa"/>
            <w:shd w:val="clear" w:color="auto" w:fill="auto"/>
          </w:tcPr>
          <w:p w:rsidR="004B2A18" w:rsidRPr="0080464C" w:rsidRDefault="004B2A18" w:rsidP="005D6AD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076943">
              <w:rPr>
                <w:szCs w:val="28"/>
              </w:rPr>
              <w:t>величение доли экологически безопасной утилизации отходов в общем объеме утилизированных отходов  производства и потребления до 70 %</w:t>
            </w:r>
          </w:p>
        </w:tc>
        <w:tc>
          <w:tcPr>
            <w:tcW w:w="2745" w:type="dxa"/>
            <w:shd w:val="clear" w:color="auto" w:fill="auto"/>
          </w:tcPr>
          <w:p w:rsidR="004B2A18" w:rsidRPr="00C4681A" w:rsidRDefault="004B2A18" w:rsidP="005D6AD2">
            <w:pPr>
              <w:pStyle w:val="a8"/>
              <w:spacing w:before="30" w:beforeAutospacing="0" w:after="30" w:afterAutospacing="0" w:line="285" w:lineRule="atLeast"/>
              <w:jc w:val="center"/>
              <w:rPr>
                <w:sz w:val="26"/>
                <w:szCs w:val="26"/>
              </w:rPr>
            </w:pPr>
            <w:r w:rsidRPr="00C4681A">
              <w:rPr>
                <w:sz w:val="26"/>
                <w:szCs w:val="26"/>
              </w:rPr>
              <w:t>Доля экологически безопасной утилизации отходов в общем объеме утилизированных отходов  производства и потребления</w:t>
            </w:r>
          </w:p>
          <w:p w:rsidR="004B2A18" w:rsidRDefault="004B2A18" w:rsidP="005D6AD2">
            <w:pPr>
              <w:pStyle w:val="a8"/>
              <w:spacing w:before="30" w:beforeAutospacing="0" w:after="30" w:afterAutospacing="0" w:line="285" w:lineRule="atLeast"/>
              <w:jc w:val="center"/>
              <w:rPr>
                <w:sz w:val="20"/>
                <w:szCs w:val="28"/>
              </w:rPr>
            </w:pPr>
          </w:p>
          <w:p w:rsidR="004B2A18" w:rsidRDefault="004B2A18" w:rsidP="005D6AD2">
            <w:pPr>
              <w:pStyle w:val="a8"/>
              <w:spacing w:before="30" w:beforeAutospacing="0" w:after="30" w:afterAutospacing="0" w:line="285" w:lineRule="atLeast"/>
              <w:jc w:val="center"/>
              <w:rPr>
                <w:sz w:val="20"/>
                <w:szCs w:val="28"/>
              </w:rPr>
            </w:pPr>
          </w:p>
          <w:p w:rsidR="004B2A18" w:rsidRPr="0080464C" w:rsidRDefault="004B2A18" w:rsidP="005D6AD2">
            <w:pPr>
              <w:pStyle w:val="a8"/>
              <w:spacing w:before="30" w:beforeAutospacing="0" w:after="30" w:afterAutospacing="0" w:line="285" w:lineRule="atLeast"/>
              <w:jc w:val="center"/>
              <w:rPr>
                <w:sz w:val="20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</w:t>
            </w:r>
          </w:p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</w:p>
          <w:p w:rsidR="004B2A18" w:rsidRPr="004C655D" w:rsidRDefault="00A31043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75,792</w:t>
            </w:r>
          </w:p>
        </w:tc>
        <w:tc>
          <w:tcPr>
            <w:tcW w:w="992" w:type="dxa"/>
            <w:shd w:val="clear" w:color="auto" w:fill="auto"/>
          </w:tcPr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</w:t>
            </w:r>
          </w:p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</w:p>
          <w:p w:rsidR="004B2A18" w:rsidRPr="00433689" w:rsidRDefault="004B2A18" w:rsidP="00433689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szCs w:val="24"/>
              </w:rPr>
              <w:t>35</w:t>
            </w:r>
            <w:r w:rsidR="00433689">
              <w:rPr>
                <w:rFonts w:cs="Calibri"/>
                <w:szCs w:val="24"/>
              </w:rPr>
              <w:t>924,7</w:t>
            </w:r>
            <w:r w:rsidR="00433689" w:rsidRPr="00433689">
              <w:rPr>
                <w:rFonts w:cs="Calibri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</w:t>
            </w:r>
          </w:p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</w:p>
          <w:p w:rsidR="004B2A18" w:rsidRPr="004C655D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35,0</w:t>
            </w:r>
          </w:p>
        </w:tc>
        <w:tc>
          <w:tcPr>
            <w:tcW w:w="1154" w:type="dxa"/>
            <w:shd w:val="clear" w:color="auto" w:fill="auto"/>
          </w:tcPr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</w:t>
            </w:r>
          </w:p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</w:p>
          <w:p w:rsidR="004B2A18" w:rsidRPr="004C655D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35,0</w:t>
            </w:r>
          </w:p>
        </w:tc>
        <w:tc>
          <w:tcPr>
            <w:tcW w:w="1120" w:type="dxa"/>
            <w:shd w:val="clear" w:color="auto" w:fill="auto"/>
          </w:tcPr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</w:t>
            </w:r>
          </w:p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</w:p>
          <w:p w:rsidR="004B2A18" w:rsidRPr="004C655D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35,0</w:t>
            </w:r>
          </w:p>
        </w:tc>
      </w:tr>
      <w:tr w:rsidR="004B2A18" w:rsidRPr="004C655D" w:rsidTr="00C4681A">
        <w:trPr>
          <w:trHeight w:val="1505"/>
        </w:trPr>
        <w:tc>
          <w:tcPr>
            <w:tcW w:w="2694" w:type="dxa"/>
            <w:shd w:val="clear" w:color="auto" w:fill="auto"/>
          </w:tcPr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51E81">
              <w:rPr>
                <w:rFonts w:cs="Calibri"/>
                <w:szCs w:val="24"/>
              </w:rPr>
              <w:t>Мероприятие 1.1.2</w:t>
            </w:r>
            <w:r w:rsidRPr="00B51E81">
              <w:rPr>
                <w:szCs w:val="28"/>
              </w:rPr>
              <w:t xml:space="preserve"> </w:t>
            </w:r>
          </w:p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4B2A18" w:rsidRPr="00B51E81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jc w:val="center"/>
              <w:rPr>
                <w:rFonts w:cs="Calibri"/>
                <w:szCs w:val="24"/>
              </w:rPr>
            </w:pPr>
            <w:r w:rsidRPr="00B51E81">
              <w:rPr>
                <w:szCs w:val="28"/>
              </w:rPr>
              <w:t xml:space="preserve">Организация и проведение экологических </w:t>
            </w:r>
            <w:r>
              <w:rPr>
                <w:szCs w:val="28"/>
              </w:rPr>
              <w:t xml:space="preserve">акций, </w:t>
            </w:r>
            <w:r w:rsidRPr="00B51E81">
              <w:rPr>
                <w:szCs w:val="28"/>
              </w:rPr>
              <w:t>десантов, субботников</w:t>
            </w:r>
          </w:p>
        </w:tc>
        <w:tc>
          <w:tcPr>
            <w:tcW w:w="2110" w:type="dxa"/>
            <w:shd w:val="clear" w:color="auto" w:fill="auto"/>
          </w:tcPr>
          <w:p w:rsidR="004B2A18" w:rsidRPr="004C655D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 w:rsidRPr="004C655D">
              <w:rPr>
                <w:rFonts w:cs="Calibri"/>
                <w:szCs w:val="24"/>
              </w:rPr>
              <w:t>Администрация Бабаевского муниципального района</w:t>
            </w:r>
          </w:p>
        </w:tc>
        <w:tc>
          <w:tcPr>
            <w:tcW w:w="3116" w:type="dxa"/>
            <w:shd w:val="clear" w:color="auto" w:fill="auto"/>
          </w:tcPr>
          <w:p w:rsidR="004B2A18" w:rsidRPr="00B51E81" w:rsidRDefault="004B2A18" w:rsidP="005D6AD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Увеличение доли утилизированных, обезвреженных </w:t>
            </w:r>
            <w:r w:rsidRPr="00076943">
              <w:rPr>
                <w:szCs w:val="28"/>
              </w:rPr>
              <w:t>отходов в общем объеме образовавшихся отходов  производства и потребления до 80 %</w:t>
            </w:r>
          </w:p>
        </w:tc>
        <w:tc>
          <w:tcPr>
            <w:tcW w:w="2745" w:type="dxa"/>
            <w:shd w:val="clear" w:color="auto" w:fill="auto"/>
          </w:tcPr>
          <w:p w:rsidR="004B2A18" w:rsidRPr="00C4681A" w:rsidRDefault="004B2A18" w:rsidP="005D6AD2">
            <w:pPr>
              <w:pStyle w:val="a8"/>
              <w:spacing w:before="30" w:beforeAutospacing="0" w:after="30" w:afterAutospacing="0" w:line="285" w:lineRule="atLeast"/>
              <w:jc w:val="center"/>
              <w:rPr>
                <w:sz w:val="26"/>
                <w:szCs w:val="26"/>
              </w:rPr>
            </w:pPr>
            <w:r w:rsidRPr="00C4681A">
              <w:rPr>
                <w:sz w:val="26"/>
                <w:szCs w:val="26"/>
              </w:rPr>
              <w:t>Доля утилизированных, обезвреженных отходов в общем объеме образовавшихся отходов  производства и потребления</w:t>
            </w:r>
          </w:p>
        </w:tc>
        <w:tc>
          <w:tcPr>
            <w:tcW w:w="921" w:type="dxa"/>
            <w:shd w:val="clear" w:color="auto" w:fill="auto"/>
          </w:tcPr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</w:t>
            </w:r>
          </w:p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</w:p>
          <w:p w:rsidR="004B2A18" w:rsidRPr="004C655D" w:rsidRDefault="00A31043" w:rsidP="00A31043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8 700,0</w:t>
            </w:r>
          </w:p>
        </w:tc>
        <w:tc>
          <w:tcPr>
            <w:tcW w:w="992" w:type="dxa"/>
            <w:shd w:val="clear" w:color="auto" w:fill="auto"/>
          </w:tcPr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</w:t>
            </w:r>
          </w:p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</w:p>
          <w:p w:rsidR="004B2A18" w:rsidRPr="00433689" w:rsidRDefault="00433689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szCs w:val="24"/>
              </w:rPr>
              <w:t>9080</w:t>
            </w:r>
            <w:r w:rsidRPr="00433689">
              <w:rPr>
                <w:rFonts w:cs="Calibri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</w:t>
            </w:r>
          </w:p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</w:p>
          <w:p w:rsidR="004B2A18" w:rsidRPr="004C655D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30,0</w:t>
            </w:r>
          </w:p>
        </w:tc>
        <w:tc>
          <w:tcPr>
            <w:tcW w:w="1154" w:type="dxa"/>
            <w:shd w:val="clear" w:color="auto" w:fill="auto"/>
          </w:tcPr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</w:t>
            </w:r>
          </w:p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</w:p>
          <w:p w:rsidR="004B2A18" w:rsidRPr="004C655D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30,0</w:t>
            </w:r>
          </w:p>
        </w:tc>
        <w:tc>
          <w:tcPr>
            <w:tcW w:w="1120" w:type="dxa"/>
            <w:shd w:val="clear" w:color="auto" w:fill="auto"/>
          </w:tcPr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</w:t>
            </w:r>
          </w:p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</w:p>
          <w:p w:rsidR="004B2A18" w:rsidRPr="004C655D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30,0</w:t>
            </w:r>
          </w:p>
        </w:tc>
      </w:tr>
      <w:tr w:rsidR="004B2A18" w:rsidRPr="004C655D" w:rsidTr="00C4681A">
        <w:trPr>
          <w:trHeight w:val="1422"/>
        </w:trPr>
        <w:tc>
          <w:tcPr>
            <w:tcW w:w="2694" w:type="dxa"/>
            <w:shd w:val="clear" w:color="auto" w:fill="auto"/>
          </w:tcPr>
          <w:p w:rsidR="004B2A18" w:rsidRPr="004C655D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 w:rsidRPr="004C655D">
              <w:rPr>
                <w:rFonts w:cs="Calibri"/>
                <w:szCs w:val="24"/>
              </w:rPr>
              <w:lastRenderedPageBreak/>
              <w:t xml:space="preserve">Основное мероприятие </w:t>
            </w:r>
            <w:r>
              <w:rPr>
                <w:rFonts w:cs="Calibri"/>
                <w:szCs w:val="24"/>
              </w:rPr>
              <w:t>1.2</w:t>
            </w:r>
          </w:p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</w:p>
          <w:p w:rsidR="004B2A18" w:rsidRPr="004C655D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 w:rsidRPr="004C655D">
              <w:rPr>
                <w:szCs w:val="28"/>
              </w:rPr>
              <w:t>Проведение мероприятий по информированию населения  информацией экологической направленности</w:t>
            </w:r>
          </w:p>
        </w:tc>
        <w:tc>
          <w:tcPr>
            <w:tcW w:w="2110" w:type="dxa"/>
            <w:shd w:val="clear" w:color="auto" w:fill="auto"/>
          </w:tcPr>
          <w:p w:rsidR="004B2A18" w:rsidRPr="00B51E81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 w:rsidRPr="00B51E81">
              <w:rPr>
                <w:rFonts w:cs="Calibri"/>
                <w:szCs w:val="24"/>
              </w:rPr>
              <w:t>Администрация Бабаевского муниципального района</w:t>
            </w:r>
          </w:p>
        </w:tc>
        <w:tc>
          <w:tcPr>
            <w:tcW w:w="3116" w:type="dxa"/>
            <w:shd w:val="clear" w:color="auto" w:fill="auto"/>
          </w:tcPr>
          <w:p w:rsidR="004B2A18" w:rsidRPr="00B51E81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 w:rsidRPr="00B51E81">
              <w:t xml:space="preserve">Увеличение  количества публикаций экологической направленности   в средствах массовой информации и на </w:t>
            </w:r>
            <w:proofErr w:type="spellStart"/>
            <w:r w:rsidRPr="00B51E81">
              <w:t>интернет-ресурсах</w:t>
            </w:r>
            <w:proofErr w:type="spellEnd"/>
            <w:r w:rsidRPr="00B51E81">
              <w:t xml:space="preserve">   до 10</w:t>
            </w:r>
          </w:p>
        </w:tc>
        <w:tc>
          <w:tcPr>
            <w:tcW w:w="2745" w:type="dxa"/>
            <w:shd w:val="clear" w:color="auto" w:fill="auto"/>
          </w:tcPr>
          <w:p w:rsidR="004B2A18" w:rsidRPr="00B51E81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 w:rsidRPr="00B51E81">
              <w:t xml:space="preserve">Количество публикаций экологической направленности   в средствах массовой информации и на </w:t>
            </w:r>
            <w:proofErr w:type="spellStart"/>
            <w:r w:rsidRPr="00B51E81">
              <w:t>интернет-ресурсах</w:t>
            </w:r>
            <w:proofErr w:type="spellEnd"/>
            <w:r w:rsidRPr="00B51E81">
              <w:t xml:space="preserve">   </w:t>
            </w:r>
          </w:p>
        </w:tc>
        <w:tc>
          <w:tcPr>
            <w:tcW w:w="921" w:type="dxa"/>
            <w:shd w:val="clear" w:color="auto" w:fill="auto"/>
          </w:tcPr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</w:t>
            </w:r>
          </w:p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</w:p>
          <w:p w:rsidR="004B2A18" w:rsidRPr="004C655D" w:rsidRDefault="00A31043" w:rsidP="00A31043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8 800,0</w:t>
            </w:r>
          </w:p>
        </w:tc>
        <w:tc>
          <w:tcPr>
            <w:tcW w:w="992" w:type="dxa"/>
            <w:shd w:val="clear" w:color="auto" w:fill="auto"/>
          </w:tcPr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</w:t>
            </w:r>
          </w:p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</w:p>
          <w:p w:rsidR="004B2A18" w:rsidRPr="004C655D" w:rsidRDefault="00433689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0</w:t>
            </w:r>
            <w:r w:rsidR="004B2A18" w:rsidRPr="004C655D">
              <w:rPr>
                <w:rFonts w:cs="Calibri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</w:t>
            </w:r>
          </w:p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</w:p>
          <w:p w:rsidR="004B2A18" w:rsidRPr="004C655D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 w:rsidRPr="004C655D">
              <w:rPr>
                <w:rFonts w:cs="Calibri"/>
                <w:szCs w:val="24"/>
              </w:rPr>
              <w:t>15,0</w:t>
            </w:r>
          </w:p>
        </w:tc>
        <w:tc>
          <w:tcPr>
            <w:tcW w:w="1154" w:type="dxa"/>
            <w:shd w:val="clear" w:color="auto" w:fill="auto"/>
          </w:tcPr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</w:t>
            </w:r>
          </w:p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</w:p>
          <w:p w:rsidR="004B2A18" w:rsidRPr="004C655D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 w:rsidRPr="004C655D">
              <w:rPr>
                <w:rFonts w:cs="Calibri"/>
                <w:szCs w:val="24"/>
              </w:rPr>
              <w:t>15,0</w:t>
            </w:r>
          </w:p>
        </w:tc>
        <w:tc>
          <w:tcPr>
            <w:tcW w:w="1120" w:type="dxa"/>
            <w:shd w:val="clear" w:color="auto" w:fill="auto"/>
          </w:tcPr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</w:t>
            </w:r>
          </w:p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</w:p>
          <w:p w:rsidR="004B2A18" w:rsidRPr="004C655D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 w:rsidRPr="004C655D">
              <w:rPr>
                <w:rFonts w:cs="Calibri"/>
                <w:szCs w:val="24"/>
              </w:rPr>
              <w:t>15,0</w:t>
            </w:r>
          </w:p>
        </w:tc>
      </w:tr>
      <w:tr w:rsidR="004B2A18" w:rsidRPr="004C655D" w:rsidTr="00C4681A">
        <w:trPr>
          <w:trHeight w:val="527"/>
        </w:trPr>
        <w:tc>
          <w:tcPr>
            <w:tcW w:w="2694" w:type="dxa"/>
            <w:shd w:val="clear" w:color="auto" w:fill="auto"/>
          </w:tcPr>
          <w:p w:rsidR="004B2A18" w:rsidRPr="004C655D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 w:rsidRPr="004C655D">
              <w:rPr>
                <w:rFonts w:cs="Calibri"/>
                <w:szCs w:val="24"/>
              </w:rPr>
              <w:t xml:space="preserve">Основное мероприятие </w:t>
            </w:r>
            <w:r>
              <w:rPr>
                <w:rFonts w:cs="Calibri"/>
                <w:szCs w:val="24"/>
              </w:rPr>
              <w:t>1.3</w:t>
            </w:r>
          </w:p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4B2A18" w:rsidRPr="00B51E81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jc w:val="center"/>
              <w:rPr>
                <w:rFonts w:cs="Calibri"/>
                <w:szCs w:val="24"/>
              </w:rPr>
            </w:pPr>
            <w:r w:rsidRPr="00B51E81">
              <w:rPr>
                <w:szCs w:val="28"/>
              </w:rPr>
              <w:t>Проведение  мероприятий в области экологического  воспитания и образования  населения</w:t>
            </w:r>
          </w:p>
        </w:tc>
        <w:tc>
          <w:tcPr>
            <w:tcW w:w="2110" w:type="dxa"/>
            <w:shd w:val="clear" w:color="auto" w:fill="auto"/>
          </w:tcPr>
          <w:p w:rsidR="004B2A18" w:rsidRPr="00B51E81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 w:rsidRPr="00B51E81">
              <w:rPr>
                <w:rFonts w:cs="Calibri"/>
                <w:szCs w:val="24"/>
              </w:rPr>
              <w:t>Администрация Бабаевского муниципального района</w:t>
            </w:r>
          </w:p>
        </w:tc>
        <w:tc>
          <w:tcPr>
            <w:tcW w:w="3116" w:type="dxa"/>
            <w:shd w:val="clear" w:color="auto" w:fill="auto"/>
          </w:tcPr>
          <w:p w:rsidR="004B2A18" w:rsidRPr="00B51E81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51E81">
              <w:rPr>
                <w:szCs w:val="28"/>
              </w:rPr>
              <w:t>Увеличение доли населения района, принявшего участие в мероприятиях экологической направленности  до 35%  населения района</w:t>
            </w:r>
          </w:p>
        </w:tc>
        <w:tc>
          <w:tcPr>
            <w:tcW w:w="2745" w:type="dxa"/>
            <w:shd w:val="clear" w:color="auto" w:fill="auto"/>
          </w:tcPr>
          <w:p w:rsidR="004B2A18" w:rsidRPr="00B51E81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 w:rsidRPr="00B51E81">
              <w:rPr>
                <w:szCs w:val="28"/>
              </w:rPr>
              <w:t>Доля населения района, принявшего участие в мероприятиях экологической направленности</w:t>
            </w:r>
          </w:p>
        </w:tc>
        <w:tc>
          <w:tcPr>
            <w:tcW w:w="921" w:type="dxa"/>
            <w:shd w:val="clear" w:color="auto" w:fill="auto"/>
          </w:tcPr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</w:t>
            </w:r>
          </w:p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</w:p>
          <w:p w:rsidR="004B2A18" w:rsidRPr="004C655D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 w:rsidRPr="004C655D">
              <w:rPr>
                <w:rFonts w:cs="Calibri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</w:t>
            </w:r>
          </w:p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</w:p>
          <w:p w:rsidR="004B2A18" w:rsidRPr="004C655D" w:rsidRDefault="00433689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</w:t>
            </w:r>
          </w:p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</w:p>
          <w:p w:rsidR="004B2A18" w:rsidRPr="004C655D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 w:rsidRPr="004C655D">
              <w:rPr>
                <w:rFonts w:cs="Calibri"/>
                <w:szCs w:val="24"/>
              </w:rPr>
              <w:t>120,0</w:t>
            </w:r>
          </w:p>
        </w:tc>
        <w:tc>
          <w:tcPr>
            <w:tcW w:w="1154" w:type="dxa"/>
            <w:shd w:val="clear" w:color="auto" w:fill="auto"/>
          </w:tcPr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</w:t>
            </w:r>
          </w:p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</w:p>
          <w:p w:rsidR="004B2A18" w:rsidRPr="004C655D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 w:rsidRPr="004C655D">
              <w:rPr>
                <w:rFonts w:cs="Calibri"/>
                <w:szCs w:val="24"/>
              </w:rPr>
              <w:t>120,0</w:t>
            </w:r>
          </w:p>
        </w:tc>
        <w:tc>
          <w:tcPr>
            <w:tcW w:w="1120" w:type="dxa"/>
            <w:shd w:val="clear" w:color="auto" w:fill="auto"/>
          </w:tcPr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</w:t>
            </w:r>
          </w:p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</w:p>
          <w:p w:rsidR="004B2A18" w:rsidRPr="004C655D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 w:rsidRPr="004C655D">
              <w:rPr>
                <w:rFonts w:cs="Calibri"/>
                <w:szCs w:val="24"/>
              </w:rPr>
              <w:t>120,0</w:t>
            </w:r>
          </w:p>
        </w:tc>
      </w:tr>
      <w:tr w:rsidR="004B2A18" w:rsidRPr="004C655D" w:rsidTr="00C4681A">
        <w:trPr>
          <w:trHeight w:val="527"/>
        </w:trPr>
        <w:tc>
          <w:tcPr>
            <w:tcW w:w="2694" w:type="dxa"/>
            <w:shd w:val="clear" w:color="auto" w:fill="auto"/>
          </w:tcPr>
          <w:p w:rsidR="004B2A18" w:rsidRPr="00AB0B51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 w:rsidRPr="00AB0B51">
              <w:rPr>
                <w:rFonts w:cs="Calibri"/>
                <w:szCs w:val="24"/>
              </w:rPr>
              <w:t>Мероприятие 1.3.1</w:t>
            </w:r>
          </w:p>
          <w:p w:rsidR="004B2A18" w:rsidRPr="00AB0B51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</w:p>
          <w:p w:rsidR="004B2A18" w:rsidRPr="004C655D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 w:rsidRPr="00AB0B51">
              <w:rPr>
                <w:szCs w:val="28"/>
              </w:rPr>
              <w:t>Организация участия населения во Всероссийских конкурсах, областных мероприятиях  экологической направленности</w:t>
            </w:r>
          </w:p>
        </w:tc>
        <w:tc>
          <w:tcPr>
            <w:tcW w:w="2110" w:type="dxa"/>
            <w:shd w:val="clear" w:color="auto" w:fill="auto"/>
          </w:tcPr>
          <w:p w:rsidR="004B2A18" w:rsidRPr="00B51E81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 w:rsidRPr="00B51E81">
              <w:rPr>
                <w:rFonts w:cs="Calibri"/>
                <w:szCs w:val="24"/>
              </w:rPr>
              <w:t>Администрация Бабаевского муниципального района</w:t>
            </w:r>
          </w:p>
        </w:tc>
        <w:tc>
          <w:tcPr>
            <w:tcW w:w="3116" w:type="dxa"/>
            <w:shd w:val="clear" w:color="auto" w:fill="auto"/>
          </w:tcPr>
          <w:p w:rsidR="004B2A18" w:rsidRPr="00B51E81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51E81">
              <w:rPr>
                <w:szCs w:val="28"/>
              </w:rPr>
              <w:t>Увеличение доли населения района, принявшего участие в мероприятиях экологической направленности  до 35%  населения района</w:t>
            </w:r>
          </w:p>
        </w:tc>
        <w:tc>
          <w:tcPr>
            <w:tcW w:w="2745" w:type="dxa"/>
            <w:shd w:val="clear" w:color="auto" w:fill="auto"/>
          </w:tcPr>
          <w:p w:rsidR="004B2A18" w:rsidRPr="00B51E81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51E81">
              <w:rPr>
                <w:szCs w:val="28"/>
              </w:rPr>
              <w:t>Доля населения района, принявшего участие в мероприятиях экологической направленности</w:t>
            </w:r>
          </w:p>
        </w:tc>
        <w:tc>
          <w:tcPr>
            <w:tcW w:w="921" w:type="dxa"/>
            <w:shd w:val="clear" w:color="auto" w:fill="auto"/>
          </w:tcPr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</w:t>
            </w:r>
          </w:p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</w:p>
          <w:p w:rsidR="004B2A18" w:rsidRPr="004C655D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</w:t>
            </w:r>
          </w:p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</w:p>
          <w:p w:rsidR="004B2A18" w:rsidRPr="004C655D" w:rsidRDefault="00433689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19,940</w:t>
            </w:r>
          </w:p>
        </w:tc>
        <w:tc>
          <w:tcPr>
            <w:tcW w:w="1134" w:type="dxa"/>
            <w:shd w:val="clear" w:color="auto" w:fill="auto"/>
          </w:tcPr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</w:t>
            </w:r>
          </w:p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</w:p>
          <w:p w:rsidR="004B2A18" w:rsidRPr="004C655D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10,0</w:t>
            </w:r>
          </w:p>
        </w:tc>
        <w:tc>
          <w:tcPr>
            <w:tcW w:w="1154" w:type="dxa"/>
            <w:shd w:val="clear" w:color="auto" w:fill="auto"/>
          </w:tcPr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</w:t>
            </w:r>
          </w:p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</w:p>
          <w:p w:rsidR="004B2A18" w:rsidRPr="004C655D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10,0</w:t>
            </w:r>
          </w:p>
        </w:tc>
        <w:tc>
          <w:tcPr>
            <w:tcW w:w="1120" w:type="dxa"/>
            <w:shd w:val="clear" w:color="auto" w:fill="auto"/>
          </w:tcPr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</w:t>
            </w:r>
          </w:p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</w:p>
          <w:p w:rsidR="004B2A18" w:rsidRPr="004C655D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10,0</w:t>
            </w:r>
          </w:p>
        </w:tc>
      </w:tr>
      <w:tr w:rsidR="004B2A18" w:rsidRPr="004C655D" w:rsidTr="00C4681A">
        <w:trPr>
          <w:trHeight w:val="527"/>
        </w:trPr>
        <w:tc>
          <w:tcPr>
            <w:tcW w:w="2694" w:type="dxa"/>
            <w:shd w:val="clear" w:color="auto" w:fill="auto"/>
          </w:tcPr>
          <w:p w:rsidR="004B2A18" w:rsidRPr="00AB0B51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 w:rsidRPr="00AB0B51">
              <w:rPr>
                <w:rFonts w:cs="Calibri"/>
                <w:szCs w:val="24"/>
              </w:rPr>
              <w:t>Мероприятие 1.3.2</w:t>
            </w:r>
          </w:p>
          <w:p w:rsidR="004B2A18" w:rsidRPr="00AB0B51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</w:p>
          <w:p w:rsidR="004B2A18" w:rsidRPr="00AB0B51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 w:rsidRPr="00AB0B51">
              <w:rPr>
                <w:szCs w:val="28"/>
              </w:rPr>
              <w:t xml:space="preserve">Организация и проведение районных </w:t>
            </w:r>
            <w:r w:rsidRPr="00AB0B51">
              <w:rPr>
                <w:szCs w:val="28"/>
              </w:rPr>
              <w:lastRenderedPageBreak/>
              <w:t>конкурсов, выставок, фестивалей экологической направленности</w:t>
            </w:r>
          </w:p>
        </w:tc>
        <w:tc>
          <w:tcPr>
            <w:tcW w:w="2110" w:type="dxa"/>
            <w:shd w:val="clear" w:color="auto" w:fill="auto"/>
          </w:tcPr>
          <w:p w:rsidR="004B2A18" w:rsidRPr="00AB0B51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 w:rsidRPr="00AB0B51">
              <w:rPr>
                <w:rFonts w:cs="Calibri"/>
                <w:szCs w:val="24"/>
              </w:rPr>
              <w:lastRenderedPageBreak/>
              <w:t>Администрация Бабаевского муниципального района</w:t>
            </w:r>
          </w:p>
        </w:tc>
        <w:tc>
          <w:tcPr>
            <w:tcW w:w="3116" w:type="dxa"/>
            <w:shd w:val="clear" w:color="auto" w:fill="auto"/>
          </w:tcPr>
          <w:p w:rsidR="004B2A18" w:rsidRPr="00B51E81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51E81">
              <w:rPr>
                <w:szCs w:val="28"/>
              </w:rPr>
              <w:t xml:space="preserve">Увеличение доли населения района, принявшего участие в мероприятиях </w:t>
            </w:r>
            <w:r w:rsidRPr="00B51E81">
              <w:rPr>
                <w:szCs w:val="28"/>
              </w:rPr>
              <w:lastRenderedPageBreak/>
              <w:t>экологической направленности  до 35%  населения района</w:t>
            </w:r>
          </w:p>
        </w:tc>
        <w:tc>
          <w:tcPr>
            <w:tcW w:w="2745" w:type="dxa"/>
            <w:shd w:val="clear" w:color="auto" w:fill="auto"/>
          </w:tcPr>
          <w:p w:rsidR="004B2A18" w:rsidRPr="00B51E81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51E81">
              <w:rPr>
                <w:szCs w:val="28"/>
              </w:rPr>
              <w:lastRenderedPageBreak/>
              <w:t xml:space="preserve">Доля населения района, принявшего участие в мероприятиях </w:t>
            </w:r>
            <w:r w:rsidRPr="00B51E81">
              <w:rPr>
                <w:szCs w:val="28"/>
              </w:rPr>
              <w:lastRenderedPageBreak/>
              <w:t>экологической направленности</w:t>
            </w:r>
          </w:p>
        </w:tc>
        <w:tc>
          <w:tcPr>
            <w:tcW w:w="921" w:type="dxa"/>
            <w:shd w:val="clear" w:color="auto" w:fill="auto"/>
          </w:tcPr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lastRenderedPageBreak/>
              <w:t>1</w:t>
            </w:r>
          </w:p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</w:p>
          <w:p w:rsidR="004B2A18" w:rsidRPr="004C655D" w:rsidRDefault="005612A1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3</w:t>
            </w:r>
            <w:r w:rsidR="004B2A18">
              <w:rPr>
                <w:rFonts w:cs="Calibri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</w:t>
            </w:r>
          </w:p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</w:p>
          <w:p w:rsidR="004B2A18" w:rsidRPr="004C655D" w:rsidRDefault="00433689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28,500</w:t>
            </w:r>
          </w:p>
        </w:tc>
        <w:tc>
          <w:tcPr>
            <w:tcW w:w="1134" w:type="dxa"/>
            <w:shd w:val="clear" w:color="auto" w:fill="auto"/>
          </w:tcPr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</w:t>
            </w:r>
          </w:p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</w:p>
          <w:p w:rsidR="004B2A18" w:rsidRPr="004C655D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40,0</w:t>
            </w:r>
          </w:p>
        </w:tc>
        <w:tc>
          <w:tcPr>
            <w:tcW w:w="1154" w:type="dxa"/>
            <w:shd w:val="clear" w:color="auto" w:fill="auto"/>
          </w:tcPr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</w:t>
            </w:r>
          </w:p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</w:p>
          <w:p w:rsidR="004B2A18" w:rsidRPr="004C655D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40,0</w:t>
            </w:r>
          </w:p>
        </w:tc>
        <w:tc>
          <w:tcPr>
            <w:tcW w:w="1120" w:type="dxa"/>
            <w:shd w:val="clear" w:color="auto" w:fill="auto"/>
          </w:tcPr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</w:t>
            </w:r>
          </w:p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</w:p>
          <w:p w:rsidR="004B2A18" w:rsidRPr="004C655D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40,0</w:t>
            </w:r>
          </w:p>
        </w:tc>
      </w:tr>
      <w:tr w:rsidR="004B2A18" w:rsidRPr="004C655D" w:rsidTr="00C4681A">
        <w:trPr>
          <w:trHeight w:val="527"/>
        </w:trPr>
        <w:tc>
          <w:tcPr>
            <w:tcW w:w="2694" w:type="dxa"/>
            <w:shd w:val="clear" w:color="auto" w:fill="auto"/>
          </w:tcPr>
          <w:p w:rsidR="004B2A18" w:rsidRPr="00AB0B51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 w:rsidRPr="00AB0B51">
              <w:rPr>
                <w:rFonts w:cs="Calibri"/>
                <w:szCs w:val="24"/>
              </w:rPr>
              <w:lastRenderedPageBreak/>
              <w:t>Мероприятие 1.3.3</w:t>
            </w:r>
          </w:p>
          <w:p w:rsidR="004B2A18" w:rsidRPr="00AB0B51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</w:p>
          <w:p w:rsidR="004B2A18" w:rsidRPr="00AB0B51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 w:rsidRPr="00AB0B51">
              <w:rPr>
                <w:szCs w:val="28"/>
              </w:rPr>
              <w:t>Реализация мероприятий по экологическому информированию учащихся  в учреждениях образования района</w:t>
            </w:r>
          </w:p>
          <w:p w:rsidR="004B2A18" w:rsidRPr="00AB0B51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</w:p>
        </w:tc>
        <w:tc>
          <w:tcPr>
            <w:tcW w:w="2110" w:type="dxa"/>
            <w:shd w:val="clear" w:color="auto" w:fill="auto"/>
          </w:tcPr>
          <w:p w:rsidR="004B2A18" w:rsidRPr="00AB0B51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 w:rsidRPr="00AB0B51">
              <w:rPr>
                <w:rFonts w:cs="Calibri"/>
                <w:szCs w:val="24"/>
              </w:rPr>
              <w:t>Администрация Бабаевского муниципального района</w:t>
            </w:r>
          </w:p>
        </w:tc>
        <w:tc>
          <w:tcPr>
            <w:tcW w:w="3116" w:type="dxa"/>
            <w:shd w:val="clear" w:color="auto" w:fill="auto"/>
          </w:tcPr>
          <w:p w:rsidR="004B2A18" w:rsidRPr="00B51E81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51E81">
              <w:rPr>
                <w:szCs w:val="28"/>
              </w:rPr>
              <w:t>Увеличение доли населения района, принявшего участие в мероприятиях экологической направленности  до 35%  населения района</w:t>
            </w:r>
          </w:p>
        </w:tc>
        <w:tc>
          <w:tcPr>
            <w:tcW w:w="2745" w:type="dxa"/>
            <w:shd w:val="clear" w:color="auto" w:fill="auto"/>
          </w:tcPr>
          <w:p w:rsidR="004B2A18" w:rsidRPr="00B51E81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51E81">
              <w:rPr>
                <w:szCs w:val="28"/>
              </w:rPr>
              <w:t>Доля населения района, принявшего участие в мероприятиях экологической направленности</w:t>
            </w:r>
          </w:p>
        </w:tc>
        <w:tc>
          <w:tcPr>
            <w:tcW w:w="921" w:type="dxa"/>
            <w:shd w:val="clear" w:color="auto" w:fill="auto"/>
          </w:tcPr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</w:t>
            </w:r>
          </w:p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</w:p>
          <w:p w:rsidR="004B2A18" w:rsidRPr="004C655D" w:rsidRDefault="005612A1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3</w:t>
            </w:r>
            <w:r w:rsidR="004B2A18">
              <w:rPr>
                <w:rFonts w:cs="Calibri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</w:t>
            </w:r>
          </w:p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</w:p>
          <w:p w:rsidR="004B2A18" w:rsidRPr="004C655D" w:rsidRDefault="00433689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24 794,85</w:t>
            </w:r>
          </w:p>
        </w:tc>
        <w:tc>
          <w:tcPr>
            <w:tcW w:w="1134" w:type="dxa"/>
            <w:shd w:val="clear" w:color="auto" w:fill="auto"/>
          </w:tcPr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</w:t>
            </w:r>
          </w:p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</w:p>
          <w:p w:rsidR="004B2A18" w:rsidRPr="004C655D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70,0</w:t>
            </w:r>
          </w:p>
        </w:tc>
        <w:tc>
          <w:tcPr>
            <w:tcW w:w="1154" w:type="dxa"/>
            <w:shd w:val="clear" w:color="auto" w:fill="auto"/>
          </w:tcPr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</w:t>
            </w:r>
          </w:p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</w:p>
          <w:p w:rsidR="004B2A18" w:rsidRPr="004C655D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70,0</w:t>
            </w:r>
          </w:p>
        </w:tc>
        <w:tc>
          <w:tcPr>
            <w:tcW w:w="1120" w:type="dxa"/>
            <w:shd w:val="clear" w:color="auto" w:fill="auto"/>
          </w:tcPr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</w:t>
            </w:r>
          </w:p>
          <w:p w:rsidR="004B2A18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</w:p>
          <w:p w:rsidR="004B2A18" w:rsidRPr="004C655D" w:rsidRDefault="004B2A18" w:rsidP="005D6AD2">
            <w:pPr>
              <w:tabs>
                <w:tab w:val="right" w:pos="-9562"/>
              </w:tabs>
              <w:autoSpaceDE w:val="0"/>
              <w:autoSpaceDN w:val="0"/>
              <w:adjustRightInd w:val="0"/>
              <w:ind w:right="-1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70,0</w:t>
            </w:r>
          </w:p>
        </w:tc>
      </w:tr>
    </w:tbl>
    <w:p w:rsidR="004B2A18" w:rsidRPr="004C655D" w:rsidRDefault="004B2A18" w:rsidP="004B2A18">
      <w:pPr>
        <w:tabs>
          <w:tab w:val="right" w:pos="-9562"/>
        </w:tabs>
        <w:autoSpaceDE w:val="0"/>
        <w:autoSpaceDN w:val="0"/>
        <w:adjustRightInd w:val="0"/>
        <w:ind w:right="-1"/>
      </w:pPr>
    </w:p>
    <w:sectPr w:rsidR="004B2A18" w:rsidRPr="004C655D" w:rsidSect="007768EC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93B" w:rsidRDefault="00E5193B" w:rsidP="005E59C0">
      <w:r>
        <w:separator/>
      </w:r>
    </w:p>
  </w:endnote>
  <w:endnote w:type="continuationSeparator" w:id="0">
    <w:p w:rsidR="00E5193B" w:rsidRDefault="00E5193B" w:rsidP="005E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93B" w:rsidRDefault="00E5193B" w:rsidP="005E59C0">
      <w:r>
        <w:separator/>
      </w:r>
    </w:p>
  </w:footnote>
  <w:footnote w:type="continuationSeparator" w:id="0">
    <w:p w:rsidR="00E5193B" w:rsidRDefault="00E5193B" w:rsidP="005E5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E7"/>
    <w:rsid w:val="000245CB"/>
    <w:rsid w:val="00025E18"/>
    <w:rsid w:val="00027F5C"/>
    <w:rsid w:val="0003169F"/>
    <w:rsid w:val="00054519"/>
    <w:rsid w:val="000631CA"/>
    <w:rsid w:val="00081AE7"/>
    <w:rsid w:val="000A48BC"/>
    <w:rsid w:val="000A7A28"/>
    <w:rsid w:val="000C0A81"/>
    <w:rsid w:val="000F1782"/>
    <w:rsid w:val="00117AA7"/>
    <w:rsid w:val="0013394F"/>
    <w:rsid w:val="00136D86"/>
    <w:rsid w:val="00164187"/>
    <w:rsid w:val="00164D99"/>
    <w:rsid w:val="00165BEC"/>
    <w:rsid w:val="00173754"/>
    <w:rsid w:val="001A0BA8"/>
    <w:rsid w:val="001B354B"/>
    <w:rsid w:val="001B51B2"/>
    <w:rsid w:val="001E2BDC"/>
    <w:rsid w:val="0020251B"/>
    <w:rsid w:val="00217FC1"/>
    <w:rsid w:val="00233E49"/>
    <w:rsid w:val="00241C07"/>
    <w:rsid w:val="00251368"/>
    <w:rsid w:val="00251601"/>
    <w:rsid w:val="00254D3C"/>
    <w:rsid w:val="002555A4"/>
    <w:rsid w:val="00260233"/>
    <w:rsid w:val="00264AC6"/>
    <w:rsid w:val="00294533"/>
    <w:rsid w:val="002A4BA8"/>
    <w:rsid w:val="002B3BD5"/>
    <w:rsid w:val="002E07A3"/>
    <w:rsid w:val="002E123F"/>
    <w:rsid w:val="002F6FEF"/>
    <w:rsid w:val="003006C9"/>
    <w:rsid w:val="003145BC"/>
    <w:rsid w:val="0035439E"/>
    <w:rsid w:val="003822BD"/>
    <w:rsid w:val="003A31C0"/>
    <w:rsid w:val="003A6391"/>
    <w:rsid w:val="003B0AC4"/>
    <w:rsid w:val="003B64CF"/>
    <w:rsid w:val="003B7207"/>
    <w:rsid w:val="003C4C80"/>
    <w:rsid w:val="003D06D4"/>
    <w:rsid w:val="003D57C5"/>
    <w:rsid w:val="003E3988"/>
    <w:rsid w:val="00433689"/>
    <w:rsid w:val="00451F49"/>
    <w:rsid w:val="00463AD7"/>
    <w:rsid w:val="004830E1"/>
    <w:rsid w:val="004B2A18"/>
    <w:rsid w:val="004D33FF"/>
    <w:rsid w:val="004D5F8C"/>
    <w:rsid w:val="00503848"/>
    <w:rsid w:val="00505DE2"/>
    <w:rsid w:val="005612A1"/>
    <w:rsid w:val="005712F7"/>
    <w:rsid w:val="005759CC"/>
    <w:rsid w:val="005C6F18"/>
    <w:rsid w:val="005D4735"/>
    <w:rsid w:val="005E59C0"/>
    <w:rsid w:val="005F7B7A"/>
    <w:rsid w:val="00604360"/>
    <w:rsid w:val="00631803"/>
    <w:rsid w:val="006328E2"/>
    <w:rsid w:val="00645F11"/>
    <w:rsid w:val="00661B43"/>
    <w:rsid w:val="006915B9"/>
    <w:rsid w:val="006A1389"/>
    <w:rsid w:val="006D34EA"/>
    <w:rsid w:val="006D6FC2"/>
    <w:rsid w:val="006E1BD6"/>
    <w:rsid w:val="006F1911"/>
    <w:rsid w:val="007130D9"/>
    <w:rsid w:val="00721926"/>
    <w:rsid w:val="007331CD"/>
    <w:rsid w:val="00751E6F"/>
    <w:rsid w:val="007768EC"/>
    <w:rsid w:val="007B2B06"/>
    <w:rsid w:val="007D1B7F"/>
    <w:rsid w:val="007D63C6"/>
    <w:rsid w:val="007E09A7"/>
    <w:rsid w:val="007E7790"/>
    <w:rsid w:val="0080606A"/>
    <w:rsid w:val="0086544B"/>
    <w:rsid w:val="00867B5D"/>
    <w:rsid w:val="0087577E"/>
    <w:rsid w:val="00895AD3"/>
    <w:rsid w:val="008D66F1"/>
    <w:rsid w:val="008F1799"/>
    <w:rsid w:val="00905D5C"/>
    <w:rsid w:val="00923F64"/>
    <w:rsid w:val="00953BC0"/>
    <w:rsid w:val="0096474A"/>
    <w:rsid w:val="00983C5F"/>
    <w:rsid w:val="0099493E"/>
    <w:rsid w:val="009A125F"/>
    <w:rsid w:val="009B3CB9"/>
    <w:rsid w:val="009B4C6E"/>
    <w:rsid w:val="009C2238"/>
    <w:rsid w:val="009C6A85"/>
    <w:rsid w:val="00A31043"/>
    <w:rsid w:val="00A4116D"/>
    <w:rsid w:val="00A53F70"/>
    <w:rsid w:val="00A73A4A"/>
    <w:rsid w:val="00AB24A5"/>
    <w:rsid w:val="00AC3691"/>
    <w:rsid w:val="00AD4A12"/>
    <w:rsid w:val="00AE4CB1"/>
    <w:rsid w:val="00B27542"/>
    <w:rsid w:val="00B535A2"/>
    <w:rsid w:val="00B5448F"/>
    <w:rsid w:val="00B93D8B"/>
    <w:rsid w:val="00BD6CBC"/>
    <w:rsid w:val="00C25627"/>
    <w:rsid w:val="00C27A62"/>
    <w:rsid w:val="00C4681A"/>
    <w:rsid w:val="00C83575"/>
    <w:rsid w:val="00CA3095"/>
    <w:rsid w:val="00CB5E4F"/>
    <w:rsid w:val="00CC04F0"/>
    <w:rsid w:val="00CC58BE"/>
    <w:rsid w:val="00CD60D8"/>
    <w:rsid w:val="00CE1F59"/>
    <w:rsid w:val="00CF4B92"/>
    <w:rsid w:val="00D27E7C"/>
    <w:rsid w:val="00D778DB"/>
    <w:rsid w:val="00D779C3"/>
    <w:rsid w:val="00D77FEE"/>
    <w:rsid w:val="00D77FFE"/>
    <w:rsid w:val="00DA30B9"/>
    <w:rsid w:val="00DB2E20"/>
    <w:rsid w:val="00DB438C"/>
    <w:rsid w:val="00DE6165"/>
    <w:rsid w:val="00E0111D"/>
    <w:rsid w:val="00E01EFA"/>
    <w:rsid w:val="00E50FAF"/>
    <w:rsid w:val="00E5193B"/>
    <w:rsid w:val="00E64EDD"/>
    <w:rsid w:val="00E8394E"/>
    <w:rsid w:val="00E91BBF"/>
    <w:rsid w:val="00E969D7"/>
    <w:rsid w:val="00EA2F39"/>
    <w:rsid w:val="00ED17E7"/>
    <w:rsid w:val="00EE6A68"/>
    <w:rsid w:val="00F166B6"/>
    <w:rsid w:val="00F4001D"/>
    <w:rsid w:val="00F43D38"/>
    <w:rsid w:val="00F730DD"/>
    <w:rsid w:val="00FB2909"/>
    <w:rsid w:val="00FC3DDE"/>
    <w:rsid w:val="00FE29A7"/>
    <w:rsid w:val="00FE3568"/>
    <w:rsid w:val="00FE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5F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3C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45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C5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983C5F"/>
    <w:pPr>
      <w:spacing w:after="120"/>
    </w:pPr>
  </w:style>
  <w:style w:type="character" w:customStyle="1" w:styleId="a4">
    <w:name w:val="Основной текст Знак"/>
    <w:basedOn w:val="a0"/>
    <w:link w:val="a3"/>
    <w:rsid w:val="00983C5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Cell">
    <w:name w:val="ConsPlusCell"/>
    <w:rsid w:val="00983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3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C5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245CB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45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Normal (Web)"/>
    <w:basedOn w:val="a"/>
    <w:rsid w:val="004B2A18"/>
    <w:pPr>
      <w:snapToGri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E59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E59C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E59C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E59C0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5F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3C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45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C5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983C5F"/>
    <w:pPr>
      <w:spacing w:after="120"/>
    </w:pPr>
  </w:style>
  <w:style w:type="character" w:customStyle="1" w:styleId="a4">
    <w:name w:val="Основной текст Знак"/>
    <w:basedOn w:val="a0"/>
    <w:link w:val="a3"/>
    <w:rsid w:val="00983C5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Cell">
    <w:name w:val="ConsPlusCell"/>
    <w:rsid w:val="00983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3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C5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245CB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45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Normal (Web)"/>
    <w:basedOn w:val="a"/>
    <w:rsid w:val="004B2A18"/>
    <w:pPr>
      <w:snapToGri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E59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E59C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E59C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E59C0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7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F3E02-1311-48F4-90B5-21A65F678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2022-11-15T07:39:00Z</cp:lastPrinted>
  <dcterms:created xsi:type="dcterms:W3CDTF">2022-11-14T12:02:00Z</dcterms:created>
  <dcterms:modified xsi:type="dcterms:W3CDTF">2022-11-15T07:48:00Z</dcterms:modified>
</cp:coreProperties>
</file>