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EC4DB4" w:rsidRPr="00F16C98" w:rsidTr="00EC4DB4">
        <w:tc>
          <w:tcPr>
            <w:tcW w:w="10598" w:type="dxa"/>
          </w:tcPr>
          <w:p w:rsidR="00EC4DB4" w:rsidRPr="00F16C98" w:rsidRDefault="00EC4DB4" w:rsidP="009C28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C4DB4" w:rsidRPr="00F16C98" w:rsidRDefault="004E6526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 № 7</w:t>
            </w:r>
          </w:p>
          <w:p w:rsidR="00EC4DB4" w:rsidRPr="00F16C98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EC4DB4" w:rsidRPr="00F16C98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EC4DB4" w:rsidRPr="00321B33" w:rsidRDefault="002A17D7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321B33"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C61B61" w:rsidRPr="00321B3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2702BE">
              <w:rPr>
                <w:rFonts w:ascii="Times New Roman" w:hAnsi="Times New Roman" w:cs="Times New Roman"/>
                <w:sz w:val="28"/>
                <w:szCs w:val="24"/>
              </w:rPr>
              <w:t xml:space="preserve">16.02.2022 года </w:t>
            </w:r>
            <w:r w:rsidR="00EC4DB4" w:rsidRPr="00321B33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  <w:r w:rsidR="002702BE">
              <w:rPr>
                <w:rFonts w:ascii="Times New Roman" w:hAnsi="Times New Roman" w:cs="Times New Roman"/>
                <w:sz w:val="28"/>
                <w:szCs w:val="24"/>
              </w:rPr>
              <w:t xml:space="preserve"> 34</w:t>
            </w:r>
            <w:r w:rsidR="00D020BD" w:rsidRPr="00321B3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EC4DB4" w:rsidRPr="00F16C98" w:rsidRDefault="001C7A4C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</w:t>
            </w:r>
            <w:r w:rsidR="00D020BD"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F16C98" w:rsidRPr="00F16C98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  <w:p w:rsidR="00EC4DB4" w:rsidRPr="00F16C98" w:rsidRDefault="00EC4DB4" w:rsidP="009A72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к </w:t>
            </w:r>
            <w:r w:rsidR="009A7265">
              <w:rPr>
                <w:rFonts w:ascii="Times New Roman" w:hAnsi="Times New Roman" w:cs="Times New Roman"/>
                <w:sz w:val="28"/>
                <w:szCs w:val="24"/>
              </w:rPr>
              <w:t>муниципальной программе</w:t>
            </w:r>
          </w:p>
        </w:tc>
      </w:tr>
    </w:tbl>
    <w:p w:rsidR="00EC4DB4" w:rsidRPr="00F16C98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C28C7" w:rsidRPr="00F16C98" w:rsidRDefault="009C28C7" w:rsidP="00443F9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A7265" w:rsidRPr="00443F94" w:rsidRDefault="009A7265" w:rsidP="009A72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3F94">
        <w:rPr>
          <w:rFonts w:ascii="Times New Roman" w:hAnsi="Times New Roman" w:cs="Times New Roman"/>
          <w:sz w:val="28"/>
          <w:szCs w:val="28"/>
        </w:rPr>
        <w:t>Перечень основных мероприятий (мероприятий) муниципальной программы</w:t>
      </w:r>
    </w:p>
    <w:p w:rsidR="009A7265" w:rsidRPr="0086548A" w:rsidRDefault="009A7265" w:rsidP="009A726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550" w:type="dxa"/>
        <w:jc w:val="center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14"/>
        <w:gridCol w:w="1706"/>
        <w:gridCol w:w="2784"/>
        <w:gridCol w:w="3102"/>
        <w:gridCol w:w="1201"/>
        <w:gridCol w:w="966"/>
        <w:gridCol w:w="1059"/>
        <w:gridCol w:w="1026"/>
        <w:gridCol w:w="992"/>
      </w:tblGrid>
      <w:tr w:rsidR="009A7265" w:rsidRPr="005126E6" w:rsidTr="00055C28">
        <w:trPr>
          <w:jc w:val="center"/>
        </w:trPr>
        <w:tc>
          <w:tcPr>
            <w:tcW w:w="2714" w:type="dxa"/>
            <w:vMerge w:val="restart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Наименование основного мероприятия</w:t>
            </w:r>
          </w:p>
        </w:tc>
        <w:tc>
          <w:tcPr>
            <w:tcW w:w="1706" w:type="dxa"/>
            <w:vMerge w:val="restart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Ответственный исполнитель, исполнитель</w:t>
            </w:r>
          </w:p>
        </w:tc>
        <w:tc>
          <w:tcPr>
            <w:tcW w:w="2784" w:type="dxa"/>
            <w:vMerge w:val="restart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Ожидаемый непосредственный результат</w:t>
            </w:r>
          </w:p>
        </w:tc>
        <w:tc>
          <w:tcPr>
            <w:tcW w:w="3102" w:type="dxa"/>
            <w:vMerge w:val="restart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Связь с показателями подпрограммы</w:t>
            </w:r>
          </w:p>
        </w:tc>
        <w:tc>
          <w:tcPr>
            <w:tcW w:w="5244" w:type="dxa"/>
            <w:gridSpan w:val="5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Годы реализации, источник финансового обеспечения и объем финансового обеспечения</w:t>
            </w:r>
          </w:p>
        </w:tc>
      </w:tr>
      <w:tr w:rsidR="009A7265" w:rsidRPr="005126E6" w:rsidTr="005A0498">
        <w:trPr>
          <w:jc w:val="center"/>
        </w:trPr>
        <w:tc>
          <w:tcPr>
            <w:tcW w:w="2714" w:type="dxa"/>
            <w:vMerge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vMerge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2" w:type="dxa"/>
            <w:vMerge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4E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66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059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26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2025</w:t>
            </w:r>
          </w:p>
        </w:tc>
      </w:tr>
      <w:tr w:rsidR="009A7265" w:rsidRPr="005126E6" w:rsidTr="005A0498">
        <w:trPr>
          <w:trHeight w:val="229"/>
          <w:jc w:val="center"/>
        </w:trPr>
        <w:tc>
          <w:tcPr>
            <w:tcW w:w="2714" w:type="dxa"/>
            <w:vAlign w:val="center"/>
          </w:tcPr>
          <w:p w:rsidR="009A7265" w:rsidRPr="009D4899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4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6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4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2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1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6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9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6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vAlign w:val="center"/>
          </w:tcPr>
          <w:p w:rsidR="009A7265" w:rsidRPr="005126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9</w:t>
            </w:r>
          </w:p>
        </w:tc>
      </w:tr>
      <w:tr w:rsidR="009A7265" w:rsidRPr="005126E6" w:rsidTr="005A0498">
        <w:trPr>
          <w:trHeight w:val="1392"/>
          <w:jc w:val="center"/>
        </w:trPr>
        <w:tc>
          <w:tcPr>
            <w:tcW w:w="2714" w:type="dxa"/>
          </w:tcPr>
          <w:p w:rsidR="009A7265" w:rsidRPr="009D4899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9D4899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9D4899">
              <w:rPr>
                <w:rFonts w:ascii="Times New Roman" w:eastAsia="Calibri" w:hAnsi="Times New Roman" w:cs="Times New Roman"/>
              </w:rPr>
              <w:t>«</w:t>
            </w:r>
            <w:r w:rsidRPr="009D4899">
              <w:rPr>
                <w:rFonts w:ascii="Times New Roman" w:hAnsi="Times New Roman" w:cs="Times New Roman"/>
              </w:rPr>
              <w:t xml:space="preserve">Совершенствование муниципального управления в Бабаевском муниципальном районе </w:t>
            </w:r>
            <w:r w:rsidRPr="009D4899">
              <w:rPr>
                <w:rFonts w:ascii="Times New Roman" w:eastAsia="Calibri" w:hAnsi="Times New Roman" w:cs="Times New Roman"/>
              </w:rPr>
              <w:t>на 2021–2025 годы»</w:t>
            </w:r>
          </w:p>
        </w:tc>
        <w:tc>
          <w:tcPr>
            <w:tcW w:w="1706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Администрация района</w:t>
            </w:r>
          </w:p>
        </w:tc>
        <w:tc>
          <w:tcPr>
            <w:tcW w:w="278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02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Align w:val="center"/>
          </w:tcPr>
          <w:p w:rsidR="00321B33" w:rsidRPr="002702BE" w:rsidRDefault="00321B33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41456,4</w:t>
            </w:r>
          </w:p>
          <w:p w:rsidR="004E6526" w:rsidRPr="002702BE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(2)</w:t>
            </w:r>
          </w:p>
          <w:p w:rsidR="004E6526" w:rsidRPr="002702BE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  <w:p w:rsidR="009A7265" w:rsidRPr="002702BE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 xml:space="preserve"> </w:t>
            </w:r>
            <w:r w:rsidR="009A7265" w:rsidRPr="002702BE">
              <w:rPr>
                <w:rFonts w:ascii="Times New Roman" w:hAnsi="Times New Roman" w:cs="Times New Roman"/>
              </w:rPr>
              <w:t>(3)</w:t>
            </w:r>
          </w:p>
          <w:p w:rsidR="009A7265" w:rsidRPr="002702BE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3492,7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(4)</w:t>
            </w:r>
          </w:p>
          <w:p w:rsidR="009A7265" w:rsidRPr="002702BE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412,5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  <w:vAlign w:val="center"/>
          </w:tcPr>
          <w:p w:rsidR="009A7265" w:rsidRPr="002702BE" w:rsidRDefault="009A7265" w:rsidP="00321B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186976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44408,0</w:t>
            </w:r>
          </w:p>
          <w:p w:rsidR="00870262" w:rsidRPr="002702BE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(2)</w:t>
            </w:r>
          </w:p>
          <w:p w:rsidR="00870262" w:rsidRPr="002702BE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  <w:p w:rsidR="00EB04ED" w:rsidRPr="002702BE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(3)</w:t>
            </w:r>
          </w:p>
          <w:p w:rsidR="00EB04ED" w:rsidRPr="002702BE" w:rsidRDefault="006E3022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2419,5</w:t>
            </w:r>
          </w:p>
          <w:p w:rsidR="00EB04ED" w:rsidRPr="002702BE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(4)</w:t>
            </w:r>
          </w:p>
          <w:p w:rsidR="009A7265" w:rsidRPr="002702BE" w:rsidRDefault="006E3022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1059" w:type="dxa"/>
            <w:vAlign w:val="center"/>
          </w:tcPr>
          <w:p w:rsidR="00EB04ED" w:rsidRPr="002702BE" w:rsidRDefault="00EB04E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21B33" w:rsidRPr="002702BE" w:rsidRDefault="00321B33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186976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48409,8</w:t>
            </w:r>
          </w:p>
          <w:p w:rsidR="00870262" w:rsidRPr="002702BE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(2)</w:t>
            </w:r>
          </w:p>
          <w:p w:rsidR="00870262" w:rsidRPr="002702BE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  <w:p w:rsidR="00EB04ED" w:rsidRPr="002702BE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(3)</w:t>
            </w:r>
          </w:p>
          <w:p w:rsidR="006E3022" w:rsidRPr="002702BE" w:rsidRDefault="006E3022" w:rsidP="006E3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2420,5</w:t>
            </w:r>
          </w:p>
          <w:p w:rsidR="00EB04ED" w:rsidRPr="002702BE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(4)</w:t>
            </w:r>
          </w:p>
          <w:p w:rsidR="00EB04ED" w:rsidRPr="002702BE" w:rsidRDefault="006E3022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540,6</w:t>
            </w:r>
          </w:p>
          <w:p w:rsidR="00EB04ED" w:rsidRPr="002702BE" w:rsidRDefault="00EB04E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Align w:val="center"/>
          </w:tcPr>
          <w:p w:rsidR="006E3022" w:rsidRPr="002702BE" w:rsidRDefault="006E3022" w:rsidP="004E65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A7265" w:rsidRPr="002702BE" w:rsidRDefault="009A7265" w:rsidP="004E65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186976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49642,7</w:t>
            </w:r>
          </w:p>
          <w:p w:rsidR="00870262" w:rsidRPr="002702BE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(2)</w:t>
            </w:r>
          </w:p>
          <w:p w:rsidR="00870262" w:rsidRPr="002702BE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  <w:p w:rsidR="006E3022" w:rsidRPr="002702BE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(3)</w:t>
            </w:r>
          </w:p>
          <w:p w:rsidR="006E3022" w:rsidRPr="002702BE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2420,8</w:t>
            </w:r>
          </w:p>
          <w:p w:rsidR="006E3022" w:rsidRPr="002702BE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(4)</w:t>
            </w:r>
          </w:p>
          <w:p w:rsidR="006E3022" w:rsidRPr="002702BE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540,6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9A7265" w:rsidRPr="002702BE" w:rsidRDefault="009A7265" w:rsidP="006E3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9A7265" w:rsidP="00870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35008,9</w:t>
            </w:r>
          </w:p>
          <w:p w:rsidR="00870262" w:rsidRPr="002702BE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(2)</w:t>
            </w:r>
          </w:p>
          <w:p w:rsidR="00870262" w:rsidRPr="002702BE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  <w:p w:rsidR="00870262" w:rsidRPr="002702BE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265" w:rsidRPr="005126E6" w:rsidTr="005A0498">
        <w:trPr>
          <w:trHeight w:val="1228"/>
          <w:jc w:val="center"/>
        </w:trPr>
        <w:tc>
          <w:tcPr>
            <w:tcW w:w="271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Подпрограмма 1 «Информатизация органов местного самоуправления Бабаевского муниципального района»</w:t>
            </w:r>
          </w:p>
        </w:tc>
        <w:tc>
          <w:tcPr>
            <w:tcW w:w="1706" w:type="dxa"/>
            <w:vMerge w:val="restart"/>
            <w:vAlign w:val="center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Администрация района </w:t>
            </w:r>
          </w:p>
        </w:tc>
        <w:tc>
          <w:tcPr>
            <w:tcW w:w="278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02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512C2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2523,6</w:t>
            </w:r>
          </w:p>
        </w:tc>
        <w:tc>
          <w:tcPr>
            <w:tcW w:w="96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186976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1310,0</w:t>
            </w:r>
          </w:p>
        </w:tc>
        <w:tc>
          <w:tcPr>
            <w:tcW w:w="1059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186976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1310,0</w:t>
            </w:r>
          </w:p>
        </w:tc>
        <w:tc>
          <w:tcPr>
            <w:tcW w:w="102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186976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1310,0</w:t>
            </w:r>
          </w:p>
        </w:tc>
        <w:tc>
          <w:tcPr>
            <w:tcW w:w="992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800,0</w:t>
            </w:r>
          </w:p>
        </w:tc>
      </w:tr>
      <w:tr w:rsidR="009A7265" w:rsidRPr="005126E6" w:rsidTr="005A0498">
        <w:trPr>
          <w:trHeight w:val="1202"/>
          <w:jc w:val="center"/>
        </w:trPr>
        <w:tc>
          <w:tcPr>
            <w:tcW w:w="2714" w:type="dxa"/>
            <w:vMerge w:val="restart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Основное мероприятие 1.1 «Мероприятия по выполнению требований защиты закрытой информации»</w:t>
            </w:r>
          </w:p>
        </w:tc>
        <w:tc>
          <w:tcPr>
            <w:tcW w:w="1706" w:type="dxa"/>
            <w:vMerge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vMerge w:val="restart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Обеспечение безопасности деятельности органов местного самоуправления</w:t>
            </w:r>
          </w:p>
        </w:tc>
        <w:tc>
          <w:tcPr>
            <w:tcW w:w="3102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Сохранение </w:t>
            </w:r>
            <w:r>
              <w:rPr>
                <w:rFonts w:ascii="Times New Roman" w:hAnsi="Times New Roman" w:cs="Times New Roman"/>
              </w:rPr>
              <w:t>количества автоматизированных рабочих мест</w:t>
            </w:r>
            <w:r w:rsidRPr="005126E6">
              <w:rPr>
                <w:rFonts w:ascii="Times New Roman" w:hAnsi="Times New Roman" w:cs="Times New Roman"/>
              </w:rPr>
              <w:t>, участвующих в подготовке и обработке секретной информации, прошедших аттестацию</w:t>
            </w:r>
          </w:p>
        </w:tc>
        <w:tc>
          <w:tcPr>
            <w:tcW w:w="1201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6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2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</w:tc>
      </w:tr>
      <w:tr w:rsidR="009A7265" w:rsidRPr="005126E6" w:rsidTr="005A0498">
        <w:trPr>
          <w:trHeight w:val="851"/>
          <w:jc w:val="center"/>
        </w:trPr>
        <w:tc>
          <w:tcPr>
            <w:tcW w:w="2714" w:type="dxa"/>
            <w:vMerge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vMerge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02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Увеличение </w:t>
            </w:r>
            <w:r>
              <w:rPr>
                <w:rFonts w:ascii="Times New Roman" w:hAnsi="Times New Roman" w:cs="Times New Roman"/>
              </w:rPr>
              <w:t>количества</w:t>
            </w:r>
            <w:r w:rsidRPr="005126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автоматизированных рабочих мест</w:t>
            </w:r>
            <w:r w:rsidRPr="005126E6">
              <w:rPr>
                <w:rFonts w:ascii="Times New Roman" w:hAnsi="Times New Roman" w:cs="Times New Roman"/>
              </w:rPr>
              <w:t>, работающих на отечественном офисном программном обеспечении</w:t>
            </w:r>
          </w:p>
        </w:tc>
        <w:tc>
          <w:tcPr>
            <w:tcW w:w="1201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96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655,0</w:t>
            </w:r>
          </w:p>
        </w:tc>
        <w:tc>
          <w:tcPr>
            <w:tcW w:w="1059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655,0</w:t>
            </w:r>
          </w:p>
        </w:tc>
        <w:tc>
          <w:tcPr>
            <w:tcW w:w="102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505,0</w:t>
            </w:r>
          </w:p>
        </w:tc>
        <w:tc>
          <w:tcPr>
            <w:tcW w:w="992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400,0</w:t>
            </w:r>
          </w:p>
        </w:tc>
      </w:tr>
      <w:tr w:rsidR="00AA292D" w:rsidRPr="005126E6" w:rsidTr="005A0498">
        <w:trPr>
          <w:trHeight w:val="1332"/>
          <w:jc w:val="center"/>
        </w:trPr>
        <w:tc>
          <w:tcPr>
            <w:tcW w:w="2714" w:type="dxa"/>
            <w:vMerge w:val="restart"/>
          </w:tcPr>
          <w:p w:rsidR="00AA292D" w:rsidRPr="005126E6" w:rsidRDefault="00AA292D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Основное мероприятие 1.2 «Мероприятия по переводу предоставления муниципальных услуг в электронный вид»</w:t>
            </w:r>
          </w:p>
        </w:tc>
        <w:tc>
          <w:tcPr>
            <w:tcW w:w="1706" w:type="dxa"/>
            <w:vMerge/>
          </w:tcPr>
          <w:p w:rsidR="00AA292D" w:rsidRPr="005126E6" w:rsidRDefault="00AA292D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</w:tcPr>
          <w:p w:rsidR="00AA292D" w:rsidRPr="005126E6" w:rsidRDefault="00AA292D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Исполнение действующего законодательства </w:t>
            </w:r>
          </w:p>
        </w:tc>
        <w:tc>
          <w:tcPr>
            <w:tcW w:w="3102" w:type="dxa"/>
          </w:tcPr>
          <w:p w:rsidR="00AA292D" w:rsidRPr="005126E6" w:rsidRDefault="00AA292D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Увеличение </w:t>
            </w:r>
            <w:r>
              <w:rPr>
                <w:rFonts w:ascii="Times New Roman" w:hAnsi="Times New Roman" w:cs="Times New Roman"/>
              </w:rPr>
              <w:t>количества</w:t>
            </w:r>
            <w:r w:rsidRPr="005126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автоматизированных рабочих мест</w:t>
            </w:r>
            <w:r w:rsidRPr="005126E6">
              <w:rPr>
                <w:rFonts w:ascii="Times New Roman" w:hAnsi="Times New Roman" w:cs="Times New Roman"/>
              </w:rPr>
              <w:t>, обеспеченных поддержкой системы электронного межведомственного взаимодействия</w:t>
            </w:r>
          </w:p>
        </w:tc>
        <w:tc>
          <w:tcPr>
            <w:tcW w:w="1201" w:type="dxa"/>
            <w:vAlign w:val="center"/>
          </w:tcPr>
          <w:p w:rsidR="00AA292D" w:rsidRPr="002702BE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AA292D" w:rsidRPr="002702BE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177,8</w:t>
            </w:r>
          </w:p>
        </w:tc>
        <w:tc>
          <w:tcPr>
            <w:tcW w:w="966" w:type="dxa"/>
            <w:vAlign w:val="center"/>
          </w:tcPr>
          <w:p w:rsidR="00AA292D" w:rsidRPr="002702BE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AA292D" w:rsidRPr="002702BE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655,0</w:t>
            </w:r>
          </w:p>
        </w:tc>
        <w:tc>
          <w:tcPr>
            <w:tcW w:w="1059" w:type="dxa"/>
            <w:vAlign w:val="center"/>
          </w:tcPr>
          <w:p w:rsidR="00AA292D" w:rsidRPr="002702BE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AA292D" w:rsidRPr="002702BE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655,0</w:t>
            </w:r>
          </w:p>
        </w:tc>
        <w:tc>
          <w:tcPr>
            <w:tcW w:w="1026" w:type="dxa"/>
            <w:vAlign w:val="center"/>
          </w:tcPr>
          <w:p w:rsidR="00AA292D" w:rsidRPr="002702BE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AA292D" w:rsidRPr="002702BE" w:rsidRDefault="002702BE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505,0</w:t>
            </w:r>
          </w:p>
        </w:tc>
        <w:tc>
          <w:tcPr>
            <w:tcW w:w="992" w:type="dxa"/>
            <w:vAlign w:val="center"/>
          </w:tcPr>
          <w:p w:rsidR="00AA292D" w:rsidRPr="002702BE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AA292D" w:rsidRPr="002702BE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400,0</w:t>
            </w:r>
          </w:p>
        </w:tc>
      </w:tr>
      <w:tr w:rsidR="00AA292D" w:rsidRPr="005126E6" w:rsidTr="005A0498">
        <w:trPr>
          <w:trHeight w:val="1332"/>
          <w:jc w:val="center"/>
        </w:trPr>
        <w:tc>
          <w:tcPr>
            <w:tcW w:w="2714" w:type="dxa"/>
            <w:vMerge/>
          </w:tcPr>
          <w:p w:rsidR="00AA292D" w:rsidRPr="005126E6" w:rsidRDefault="00AA292D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</w:tcPr>
          <w:p w:rsidR="00AA292D" w:rsidRPr="005126E6" w:rsidRDefault="00AA292D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</w:tcPr>
          <w:p w:rsidR="00AA292D" w:rsidRPr="005126E6" w:rsidRDefault="00AA292D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02" w:type="dxa"/>
          </w:tcPr>
          <w:p w:rsidR="00AA292D" w:rsidRPr="005126E6" w:rsidRDefault="00AA292D" w:rsidP="00E773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информационно-телекоммуникационной инфраструктуры в органах местного самоуправления администрации Бабаевского муниципального района</w:t>
            </w:r>
          </w:p>
        </w:tc>
        <w:tc>
          <w:tcPr>
            <w:tcW w:w="1201" w:type="dxa"/>
            <w:vAlign w:val="center"/>
          </w:tcPr>
          <w:p w:rsidR="00AA292D" w:rsidRPr="002702BE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AA292D" w:rsidRPr="002702BE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66" w:type="dxa"/>
            <w:vAlign w:val="center"/>
          </w:tcPr>
          <w:p w:rsidR="00AA292D" w:rsidRPr="002702BE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9" w:type="dxa"/>
            <w:vAlign w:val="center"/>
          </w:tcPr>
          <w:p w:rsidR="00AA292D" w:rsidRPr="002702BE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6" w:type="dxa"/>
            <w:vAlign w:val="center"/>
          </w:tcPr>
          <w:p w:rsidR="00AA292D" w:rsidRPr="002702BE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AA292D" w:rsidRPr="002702BE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</w:t>
            </w:r>
          </w:p>
        </w:tc>
      </w:tr>
      <w:tr w:rsidR="0093425C" w:rsidRPr="005126E6" w:rsidTr="005A0498">
        <w:trPr>
          <w:trHeight w:val="1332"/>
          <w:jc w:val="center"/>
        </w:trPr>
        <w:tc>
          <w:tcPr>
            <w:tcW w:w="2714" w:type="dxa"/>
          </w:tcPr>
          <w:p w:rsidR="0093425C" w:rsidRDefault="0093425C" w:rsidP="00E773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</w:p>
          <w:p w:rsidR="0093425C" w:rsidRPr="005126E6" w:rsidRDefault="0093425C" w:rsidP="00AA29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 «Мероприятия по сохранению качества услуг мобильной связи на территории Бабаевского муниципального района»</w:t>
            </w:r>
          </w:p>
        </w:tc>
        <w:tc>
          <w:tcPr>
            <w:tcW w:w="1706" w:type="dxa"/>
          </w:tcPr>
          <w:p w:rsidR="0093425C" w:rsidRPr="005126E6" w:rsidRDefault="0093425C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</w:tcPr>
          <w:p w:rsidR="0093425C" w:rsidRPr="005126E6" w:rsidRDefault="0093425C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02" w:type="dxa"/>
          </w:tcPr>
          <w:p w:rsidR="0093425C" w:rsidRDefault="0093425C" w:rsidP="00E773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качества услуг мобильной связи на территории Бабаевского муниципального района</w:t>
            </w:r>
          </w:p>
        </w:tc>
        <w:tc>
          <w:tcPr>
            <w:tcW w:w="1201" w:type="dxa"/>
            <w:vAlign w:val="center"/>
          </w:tcPr>
          <w:p w:rsidR="0093425C" w:rsidRPr="002702BE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3425C" w:rsidRPr="002702BE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1515,8</w:t>
            </w:r>
          </w:p>
        </w:tc>
        <w:tc>
          <w:tcPr>
            <w:tcW w:w="966" w:type="dxa"/>
            <w:vAlign w:val="center"/>
          </w:tcPr>
          <w:p w:rsidR="0093425C" w:rsidRPr="002702BE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2702BE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9" w:type="dxa"/>
          </w:tcPr>
          <w:p w:rsidR="0093425C" w:rsidRPr="002702BE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2702BE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2702BE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2702BE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6" w:type="dxa"/>
          </w:tcPr>
          <w:p w:rsidR="0093425C" w:rsidRPr="002702BE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2702BE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2702BE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2702BE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3425C" w:rsidRPr="002702BE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2702BE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2702BE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3425C" w:rsidRPr="002702BE" w:rsidRDefault="0093425C" w:rsidP="00C47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</w:t>
            </w:r>
          </w:p>
        </w:tc>
      </w:tr>
      <w:tr w:rsidR="009A7265" w:rsidRPr="005126E6" w:rsidTr="005A0498">
        <w:trPr>
          <w:trHeight w:val="1075"/>
          <w:jc w:val="center"/>
        </w:trPr>
        <w:tc>
          <w:tcPr>
            <w:tcW w:w="271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Подпрограмма 2 «Развитие системы муниципальной службы в Бабаевском муниципальном районе»</w:t>
            </w:r>
          </w:p>
        </w:tc>
        <w:tc>
          <w:tcPr>
            <w:tcW w:w="1706" w:type="dxa"/>
            <w:vMerge w:val="restart"/>
            <w:vAlign w:val="center"/>
          </w:tcPr>
          <w:p w:rsidR="009A7265" w:rsidRPr="005126E6" w:rsidRDefault="009A7265" w:rsidP="00E7733B">
            <w:pPr>
              <w:rPr>
                <w:sz w:val="20"/>
                <w:szCs w:val="20"/>
              </w:rPr>
            </w:pPr>
            <w:r w:rsidRPr="005126E6">
              <w:rPr>
                <w:sz w:val="20"/>
                <w:szCs w:val="20"/>
              </w:rPr>
              <w:t xml:space="preserve">Администрация района </w:t>
            </w:r>
          </w:p>
        </w:tc>
        <w:tc>
          <w:tcPr>
            <w:tcW w:w="278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02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96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59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2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100,0</w:t>
            </w:r>
          </w:p>
        </w:tc>
      </w:tr>
      <w:tr w:rsidR="009A7265" w:rsidRPr="005126E6" w:rsidTr="005A0498">
        <w:trPr>
          <w:trHeight w:val="1614"/>
          <w:jc w:val="center"/>
        </w:trPr>
        <w:tc>
          <w:tcPr>
            <w:tcW w:w="271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Основное мероприятие 2.1 «Повышение профессионального уровня муниципальных служащих»</w:t>
            </w:r>
          </w:p>
        </w:tc>
        <w:tc>
          <w:tcPr>
            <w:tcW w:w="1706" w:type="dxa"/>
            <w:vMerge/>
          </w:tcPr>
          <w:p w:rsidR="009A7265" w:rsidRPr="005126E6" w:rsidRDefault="009A7265" w:rsidP="00E7733B">
            <w:pPr>
              <w:rPr>
                <w:sz w:val="20"/>
                <w:szCs w:val="20"/>
              </w:rPr>
            </w:pPr>
          </w:p>
        </w:tc>
        <w:tc>
          <w:tcPr>
            <w:tcW w:w="278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Обеспечено обучение (переподготовка, повышение квалификации) муниципальных служащих за период с 2021 по 2025 годы не менее 50 человек</w:t>
            </w:r>
          </w:p>
        </w:tc>
        <w:tc>
          <w:tcPr>
            <w:tcW w:w="3102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Число обучившихся муниципальных служащих </w:t>
            </w:r>
          </w:p>
        </w:tc>
        <w:tc>
          <w:tcPr>
            <w:tcW w:w="1201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96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59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2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100,0</w:t>
            </w:r>
          </w:p>
        </w:tc>
      </w:tr>
      <w:tr w:rsidR="009A7265" w:rsidRPr="005126E6" w:rsidTr="005A0498">
        <w:trPr>
          <w:trHeight w:val="421"/>
          <w:jc w:val="center"/>
        </w:trPr>
        <w:tc>
          <w:tcPr>
            <w:tcW w:w="271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Основное мероприятие 2.2 «Формирование высококвалифицированного кадрового состава муниципальных служащих»</w:t>
            </w:r>
          </w:p>
        </w:tc>
        <w:tc>
          <w:tcPr>
            <w:tcW w:w="1706" w:type="dxa"/>
            <w:vMerge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Обеспечено проведение оценки кадров муниципальной службы, направленных на повышение результативности </w:t>
            </w:r>
            <w:r w:rsidRPr="005126E6">
              <w:rPr>
                <w:rFonts w:ascii="Times New Roman" w:hAnsi="Times New Roman" w:cs="Times New Roman"/>
              </w:rPr>
              <w:lastRenderedPageBreak/>
              <w:t xml:space="preserve">профессиональной служебной деятельности муниципальных  служащих </w:t>
            </w:r>
          </w:p>
        </w:tc>
        <w:tc>
          <w:tcPr>
            <w:tcW w:w="3102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lastRenderedPageBreak/>
              <w:t xml:space="preserve">Доля муниципальных служащих, успешно аттестованных, от общего числа муниципальных служащих, прошедших аттестацию </w:t>
            </w:r>
          </w:p>
        </w:tc>
        <w:tc>
          <w:tcPr>
            <w:tcW w:w="1201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9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</w:tc>
      </w:tr>
      <w:tr w:rsidR="009A7265" w:rsidRPr="005126E6" w:rsidTr="005A0498">
        <w:trPr>
          <w:trHeight w:val="2222"/>
          <w:jc w:val="center"/>
        </w:trPr>
        <w:tc>
          <w:tcPr>
            <w:tcW w:w="271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lastRenderedPageBreak/>
              <w:t>Подпрограмма 3  Обеспечение реализации муниципальной программы «Совершенствование муниципального управления в Бабаевском муниципальном районе на 2021–2025 годы»</w:t>
            </w:r>
          </w:p>
        </w:tc>
        <w:tc>
          <w:tcPr>
            <w:tcW w:w="1706" w:type="dxa"/>
            <w:vMerge w:val="restart"/>
            <w:vAlign w:val="center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Администрация района</w:t>
            </w:r>
          </w:p>
        </w:tc>
        <w:tc>
          <w:tcPr>
            <w:tcW w:w="278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02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1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38791,0</w:t>
            </w:r>
          </w:p>
          <w:p w:rsidR="00870262" w:rsidRPr="002702BE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(2)</w:t>
            </w:r>
          </w:p>
          <w:p w:rsidR="00870262" w:rsidRPr="002702BE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(3)</w:t>
            </w:r>
          </w:p>
          <w:p w:rsidR="009A7265" w:rsidRPr="002702BE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3492,7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(4)</w:t>
            </w:r>
          </w:p>
          <w:p w:rsidR="009A7265" w:rsidRPr="002702BE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96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42998,0</w:t>
            </w:r>
          </w:p>
          <w:p w:rsidR="00870262" w:rsidRPr="002702BE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(2)</w:t>
            </w:r>
          </w:p>
          <w:p w:rsidR="00870262" w:rsidRPr="002702BE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(3)</w:t>
            </w:r>
          </w:p>
          <w:p w:rsidR="009A7265" w:rsidRPr="002702BE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2419,5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(4)</w:t>
            </w:r>
          </w:p>
          <w:p w:rsidR="009A7265" w:rsidRPr="002702BE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1059" w:type="dxa"/>
            <w:vAlign w:val="center"/>
          </w:tcPr>
          <w:p w:rsidR="00EB04ED" w:rsidRPr="002702BE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EB04ED" w:rsidRPr="002702BE" w:rsidRDefault="005A0498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46999,8</w:t>
            </w:r>
          </w:p>
          <w:p w:rsidR="00870262" w:rsidRPr="002702BE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(2)</w:t>
            </w:r>
          </w:p>
          <w:p w:rsidR="00870262" w:rsidRPr="002702BE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  <w:p w:rsidR="00EB04ED" w:rsidRPr="002702BE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(3)</w:t>
            </w:r>
          </w:p>
          <w:p w:rsidR="00EB04ED" w:rsidRPr="002702BE" w:rsidRDefault="00055C28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2420,5</w:t>
            </w:r>
          </w:p>
          <w:p w:rsidR="00EB04ED" w:rsidRPr="002702BE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(4)</w:t>
            </w:r>
          </w:p>
          <w:p w:rsidR="009A7265" w:rsidRPr="002702BE" w:rsidRDefault="00055C28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1026" w:type="dxa"/>
            <w:vAlign w:val="center"/>
          </w:tcPr>
          <w:p w:rsidR="00870262" w:rsidRPr="002702BE" w:rsidRDefault="009A7265" w:rsidP="00870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48232,7</w:t>
            </w:r>
          </w:p>
          <w:p w:rsidR="00870262" w:rsidRPr="002702BE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(2)</w:t>
            </w:r>
          </w:p>
          <w:p w:rsidR="00870262" w:rsidRPr="002702BE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  <w:p w:rsidR="00055C28" w:rsidRPr="002702BE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(3)</w:t>
            </w:r>
          </w:p>
          <w:p w:rsidR="00055C28" w:rsidRPr="002702BE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2420,8</w:t>
            </w:r>
          </w:p>
          <w:p w:rsidR="005A0498" w:rsidRPr="002702BE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(4)</w:t>
            </w:r>
          </w:p>
          <w:p w:rsidR="005A0498" w:rsidRPr="002702BE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992" w:type="dxa"/>
          </w:tcPr>
          <w:p w:rsidR="009A7265" w:rsidRPr="002702BE" w:rsidRDefault="009A7265" w:rsidP="005A0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9A7265" w:rsidP="005A0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34108,9</w:t>
            </w:r>
          </w:p>
          <w:p w:rsidR="00870262" w:rsidRPr="002702BE" w:rsidRDefault="00870262" w:rsidP="005A0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(2)</w:t>
            </w:r>
          </w:p>
          <w:p w:rsidR="00870262" w:rsidRPr="002702BE" w:rsidRDefault="00870262" w:rsidP="005A0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</w:tc>
      </w:tr>
      <w:tr w:rsidR="009A7265" w:rsidRPr="005126E6" w:rsidTr="005A0498">
        <w:trPr>
          <w:trHeight w:val="527"/>
          <w:jc w:val="center"/>
        </w:trPr>
        <w:tc>
          <w:tcPr>
            <w:tcW w:w="2714" w:type="dxa"/>
          </w:tcPr>
          <w:p w:rsidR="009A7265" w:rsidRPr="005126E6" w:rsidRDefault="009A7265" w:rsidP="00E7733B">
            <w:pPr>
              <w:pStyle w:val="ConsPlusTitlePage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Основное мероприятие 3.1 «Обеспечение выполнения функций администрации Бабаевского муниципального района»</w:t>
            </w:r>
          </w:p>
        </w:tc>
        <w:tc>
          <w:tcPr>
            <w:tcW w:w="1706" w:type="dxa"/>
            <w:vMerge/>
          </w:tcPr>
          <w:p w:rsidR="009A7265" w:rsidRPr="005126E6" w:rsidRDefault="009A7265" w:rsidP="00E7733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Обеспечено выполнение функций администрации Бабаевского муниципального района</w:t>
            </w:r>
          </w:p>
        </w:tc>
        <w:tc>
          <w:tcPr>
            <w:tcW w:w="3102" w:type="dxa"/>
          </w:tcPr>
          <w:p w:rsidR="009A7265" w:rsidRPr="005126E6" w:rsidRDefault="009A7265" w:rsidP="00E7733B">
            <w:pPr>
              <w:pStyle w:val="ConsPlusTitlePage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201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27591,3</w:t>
            </w:r>
          </w:p>
          <w:p w:rsidR="00870262" w:rsidRPr="002702BE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(2)</w:t>
            </w:r>
          </w:p>
          <w:p w:rsidR="00870262" w:rsidRPr="002702BE" w:rsidRDefault="004E6526" w:rsidP="008702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(3)</w:t>
            </w:r>
          </w:p>
          <w:p w:rsidR="009A7265" w:rsidRPr="002702BE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3492,7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(4)</w:t>
            </w:r>
          </w:p>
          <w:p w:rsidR="009A7265" w:rsidRPr="002702BE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96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29614,1</w:t>
            </w:r>
          </w:p>
          <w:p w:rsidR="00870262" w:rsidRPr="002702BE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(2)</w:t>
            </w:r>
          </w:p>
          <w:p w:rsidR="00870262" w:rsidRPr="002702BE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(3)</w:t>
            </w:r>
          </w:p>
          <w:p w:rsidR="009A7265" w:rsidRPr="002702BE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2419,5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(4)</w:t>
            </w:r>
          </w:p>
          <w:p w:rsidR="009A7265" w:rsidRPr="002702BE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1059" w:type="dxa"/>
            <w:vAlign w:val="center"/>
          </w:tcPr>
          <w:p w:rsidR="00EB04ED" w:rsidRPr="002702BE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EB04ED" w:rsidRPr="002702BE" w:rsidRDefault="00055C28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29745,9</w:t>
            </w:r>
          </w:p>
          <w:p w:rsidR="00870262" w:rsidRPr="002702BE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(2)</w:t>
            </w:r>
          </w:p>
          <w:p w:rsidR="00870262" w:rsidRPr="002702BE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  <w:p w:rsidR="00EB04ED" w:rsidRPr="002702BE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(3)</w:t>
            </w:r>
          </w:p>
          <w:p w:rsidR="00EB04ED" w:rsidRPr="002702BE" w:rsidRDefault="00055C28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2420,5</w:t>
            </w:r>
          </w:p>
          <w:p w:rsidR="00EB04ED" w:rsidRPr="002702BE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(4)</w:t>
            </w:r>
          </w:p>
          <w:p w:rsidR="009A7265" w:rsidRPr="002702BE" w:rsidRDefault="00055C28" w:rsidP="00EB04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102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29578,8</w:t>
            </w:r>
          </w:p>
          <w:p w:rsidR="00870262" w:rsidRPr="002702BE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(2)</w:t>
            </w:r>
          </w:p>
          <w:p w:rsidR="00870262" w:rsidRPr="002702BE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  <w:p w:rsidR="00055C28" w:rsidRPr="002702BE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(3)</w:t>
            </w:r>
          </w:p>
          <w:p w:rsidR="00055C28" w:rsidRPr="002702BE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2420,8</w:t>
            </w:r>
          </w:p>
          <w:p w:rsidR="005A0498" w:rsidRPr="002702BE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(4)</w:t>
            </w:r>
          </w:p>
          <w:p w:rsidR="005A0498" w:rsidRPr="002702BE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992" w:type="dxa"/>
          </w:tcPr>
          <w:p w:rsidR="009A7265" w:rsidRPr="002702BE" w:rsidRDefault="009A7265" w:rsidP="005A0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9A7265" w:rsidP="005A0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25677,7</w:t>
            </w:r>
          </w:p>
          <w:p w:rsidR="00870262" w:rsidRPr="002702BE" w:rsidRDefault="00870262" w:rsidP="005A0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(2)</w:t>
            </w:r>
          </w:p>
          <w:p w:rsidR="00870262" w:rsidRPr="002702BE" w:rsidRDefault="00870262" w:rsidP="005A0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0,0</w:t>
            </w:r>
          </w:p>
        </w:tc>
      </w:tr>
      <w:tr w:rsidR="009A7265" w:rsidRPr="005126E6" w:rsidTr="005A0498">
        <w:trPr>
          <w:trHeight w:val="527"/>
          <w:jc w:val="center"/>
        </w:trPr>
        <w:tc>
          <w:tcPr>
            <w:tcW w:w="2714" w:type="dxa"/>
          </w:tcPr>
          <w:p w:rsidR="009A7265" w:rsidRPr="005126E6" w:rsidRDefault="009A7265" w:rsidP="00E7733B">
            <w:pPr>
              <w:pStyle w:val="ConsPlusTitlePage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Основное мероприятие 3.2 «Организация деятельности муниципального казенного учреждения «Административно-хозяйственная служба»</w:t>
            </w:r>
          </w:p>
        </w:tc>
        <w:tc>
          <w:tcPr>
            <w:tcW w:w="1706" w:type="dxa"/>
            <w:vMerge/>
          </w:tcPr>
          <w:p w:rsidR="009A7265" w:rsidRPr="005126E6" w:rsidRDefault="009A7265" w:rsidP="00E7733B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Обеспечено автотранспортное обслуживание должностных лиц, муниципальных учреждений, </w:t>
            </w:r>
          </w:p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>органов местного самоуправления</w:t>
            </w:r>
          </w:p>
        </w:tc>
        <w:tc>
          <w:tcPr>
            <w:tcW w:w="3102" w:type="dxa"/>
          </w:tcPr>
          <w:p w:rsidR="009A7265" w:rsidRPr="005126E6" w:rsidRDefault="009A7265" w:rsidP="00E7733B">
            <w:pPr>
              <w:pStyle w:val="ConsPlusNormal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Выполнение плана деятельности муниципального казенного учреждения «Административно-хозяйственная служба», </w:t>
            </w:r>
          </w:p>
          <w:p w:rsidR="009A7265" w:rsidRPr="005126E6" w:rsidRDefault="009A7265" w:rsidP="00E7733B">
            <w:pPr>
              <w:pStyle w:val="ConsPlusTitlePage"/>
              <w:rPr>
                <w:rFonts w:ascii="Times New Roman" w:hAnsi="Times New Roman" w:cs="Times New Roman"/>
              </w:rPr>
            </w:pPr>
            <w:r w:rsidRPr="005126E6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5126E6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Pr="005126E6">
              <w:rPr>
                <w:rFonts w:ascii="Times New Roman" w:hAnsi="Times New Roman" w:cs="Times New Roman"/>
              </w:rPr>
              <w:t xml:space="preserve"> которого администрация Бабаевского муниципального района осуществляет функции и полномочия учредителя</w:t>
            </w:r>
          </w:p>
        </w:tc>
        <w:tc>
          <w:tcPr>
            <w:tcW w:w="1201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7700A8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11199,7</w:t>
            </w:r>
            <w:bookmarkStart w:id="0" w:name="_GoBack"/>
            <w:bookmarkEnd w:id="0"/>
          </w:p>
        </w:tc>
        <w:tc>
          <w:tcPr>
            <w:tcW w:w="96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13383,9</w:t>
            </w:r>
          </w:p>
        </w:tc>
        <w:tc>
          <w:tcPr>
            <w:tcW w:w="1059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17253,9</w:t>
            </w:r>
          </w:p>
        </w:tc>
        <w:tc>
          <w:tcPr>
            <w:tcW w:w="1026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18653,9</w:t>
            </w:r>
          </w:p>
        </w:tc>
        <w:tc>
          <w:tcPr>
            <w:tcW w:w="992" w:type="dxa"/>
            <w:vAlign w:val="center"/>
          </w:tcPr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(1)</w:t>
            </w:r>
          </w:p>
          <w:p w:rsidR="009A7265" w:rsidRPr="002702BE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2BE">
              <w:rPr>
                <w:rFonts w:ascii="Times New Roman" w:hAnsi="Times New Roman" w:cs="Times New Roman"/>
              </w:rPr>
              <w:t>8431,2</w:t>
            </w:r>
          </w:p>
        </w:tc>
      </w:tr>
    </w:tbl>
    <w:p w:rsidR="009A7265" w:rsidRDefault="009A7265" w:rsidP="009A7265">
      <w:pPr>
        <w:pStyle w:val="ConsPlusNormal"/>
        <w:jc w:val="both"/>
        <w:rPr>
          <w:rFonts w:ascii="Times New Roman" w:hAnsi="Times New Roman" w:cs="Times New Roman"/>
          <w:spacing w:val="2"/>
        </w:rPr>
      </w:pPr>
    </w:p>
    <w:p w:rsidR="009A7265" w:rsidRPr="00FB0BC2" w:rsidRDefault="009A7265" w:rsidP="009A7265">
      <w:pPr>
        <w:pStyle w:val="ConsPlusNormal"/>
        <w:jc w:val="both"/>
        <w:rPr>
          <w:rFonts w:ascii="Times New Roman" w:hAnsi="Times New Roman" w:cs="Times New Roman"/>
          <w:spacing w:val="2"/>
        </w:rPr>
      </w:pPr>
      <w:r w:rsidRPr="00FB0BC2">
        <w:rPr>
          <w:rFonts w:ascii="Times New Roman" w:hAnsi="Times New Roman" w:cs="Times New Roman"/>
          <w:spacing w:val="2"/>
        </w:rPr>
        <w:t>* 1 - собственные доходы бюджета района;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района.</w:t>
      </w:r>
    </w:p>
    <w:p w:rsidR="00DC4653" w:rsidRDefault="00DC4653"/>
    <w:sectPr w:rsidR="00DC4653" w:rsidSect="00EC4DB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88"/>
    <w:rsid w:val="00055C28"/>
    <w:rsid w:val="000D3B29"/>
    <w:rsid w:val="0012558F"/>
    <w:rsid w:val="00186976"/>
    <w:rsid w:val="001C7A4C"/>
    <w:rsid w:val="001D7019"/>
    <w:rsid w:val="002702BE"/>
    <w:rsid w:val="002A17D7"/>
    <w:rsid w:val="00321B33"/>
    <w:rsid w:val="00443F94"/>
    <w:rsid w:val="004A7A94"/>
    <w:rsid w:val="004C1AD1"/>
    <w:rsid w:val="004E6526"/>
    <w:rsid w:val="00512C2C"/>
    <w:rsid w:val="005A0498"/>
    <w:rsid w:val="006E3022"/>
    <w:rsid w:val="007700A8"/>
    <w:rsid w:val="008701F2"/>
    <w:rsid w:val="00870262"/>
    <w:rsid w:val="0093425C"/>
    <w:rsid w:val="009401B7"/>
    <w:rsid w:val="009A7265"/>
    <w:rsid w:val="009C0D4E"/>
    <w:rsid w:val="009C28C7"/>
    <w:rsid w:val="00A5676E"/>
    <w:rsid w:val="00AA292D"/>
    <w:rsid w:val="00B661E3"/>
    <w:rsid w:val="00C327CE"/>
    <w:rsid w:val="00C61B61"/>
    <w:rsid w:val="00D020BD"/>
    <w:rsid w:val="00DC4653"/>
    <w:rsid w:val="00E00C7B"/>
    <w:rsid w:val="00EB04ED"/>
    <w:rsid w:val="00EB7B86"/>
    <w:rsid w:val="00EC4DB4"/>
    <w:rsid w:val="00F02688"/>
    <w:rsid w:val="00F16C98"/>
    <w:rsid w:val="00F7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9A7265"/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uiPriority w:val="99"/>
    <w:rsid w:val="009A726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9A7265"/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uiPriority w:val="99"/>
    <w:rsid w:val="009A726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9D377-1FA7-4017-94A7-144B98B88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2022-02-17T07:37:00Z</cp:lastPrinted>
  <dcterms:created xsi:type="dcterms:W3CDTF">2021-02-17T06:54:00Z</dcterms:created>
  <dcterms:modified xsi:type="dcterms:W3CDTF">2022-02-17T07:43:00Z</dcterms:modified>
</cp:coreProperties>
</file>