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Tr="00EC4DB4">
        <w:tc>
          <w:tcPr>
            <w:tcW w:w="10598" w:type="dxa"/>
          </w:tcPr>
          <w:p w:rsidR="00EC4DB4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EC4DB4" w:rsidRDefault="00B77EC8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№ 5</w:t>
            </w:r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EC4DB4" w:rsidRPr="00EC4DB4" w:rsidRDefault="002A17D7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E93985">
              <w:rPr>
                <w:rFonts w:ascii="Times New Roman" w:hAnsi="Times New Roman" w:cs="Times New Roman"/>
                <w:sz w:val="28"/>
                <w:szCs w:val="24"/>
              </w:rPr>
              <w:t xml:space="preserve">16.02.2022 года </w:t>
            </w:r>
            <w:r w:rsidR="00EC4DB4" w:rsidRPr="00EC4DB4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A722EA" w:rsidRPr="00B77EC8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 xml:space="preserve"> </w:t>
            </w:r>
            <w:r w:rsidR="00E93985" w:rsidRPr="00E93985">
              <w:rPr>
                <w:rFonts w:ascii="Times New Roman" w:hAnsi="Times New Roman" w:cs="Times New Roman"/>
                <w:sz w:val="28"/>
                <w:szCs w:val="24"/>
              </w:rPr>
              <w:t>34</w:t>
            </w:r>
          </w:p>
          <w:p w:rsidR="00EC4DB4" w:rsidRPr="00007D86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>Приложение № 3</w:t>
            </w:r>
            <w:r w:rsidR="00007D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>к подпрограмме 3</w:t>
            </w:r>
          </w:p>
        </w:tc>
      </w:tr>
    </w:tbl>
    <w:p w:rsidR="00EC4DB4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007D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4DB4">
        <w:rPr>
          <w:rFonts w:ascii="Times New Roman" w:hAnsi="Times New Roman" w:cs="Times New Roman"/>
          <w:sz w:val="28"/>
          <w:szCs w:val="24"/>
        </w:rPr>
        <w:t>Перечень основных мероприятий (мероприятий) муниципальной подпрограммы 3</w:t>
      </w: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985"/>
        <w:gridCol w:w="2126"/>
        <w:gridCol w:w="2410"/>
        <w:gridCol w:w="1116"/>
        <w:gridCol w:w="1151"/>
        <w:gridCol w:w="1134"/>
        <w:gridCol w:w="1063"/>
        <w:gridCol w:w="1136"/>
      </w:tblGrid>
      <w:tr w:rsidR="009C28C7" w:rsidTr="009C28C7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обеспечения* (тысяч рублей)</w:t>
            </w:r>
          </w:p>
        </w:tc>
      </w:tr>
      <w:tr w:rsidR="009C28C7" w:rsidTr="00B77EC8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C28C7" w:rsidTr="00B77EC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C28C7" w:rsidTr="00B77EC8">
        <w:trPr>
          <w:trHeight w:val="88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D1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 Обеспечение реализации муниципальной программы «Совершенствование муниципального управления в Бабаевском муниципальном районе на 2021–2025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38791,0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5B7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46999,8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48232,7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34108,9</w:t>
            </w:r>
          </w:p>
        </w:tc>
      </w:tr>
      <w:tr w:rsidR="00875C6B" w:rsidTr="00B77EC8">
        <w:trPr>
          <w:trHeight w:val="97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1B4EF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875C6B" w:rsidRPr="001B4EF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75C6B" w:rsidTr="00B77EC8">
        <w:trPr>
          <w:trHeight w:val="112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Default="00875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8C7" w:rsidTr="00B77EC8">
        <w:trPr>
          <w:trHeight w:val="97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«Обеспечение выполнения функций администрации Бабаевского муниципального района»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функций администрации Бабаевского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875C6B" w:rsidP="00EC4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27591,3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5B7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29745,9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29578,8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007D8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25677,7</w:t>
            </w:r>
          </w:p>
        </w:tc>
      </w:tr>
      <w:tr w:rsidR="00F75248" w:rsidTr="00B77EC8">
        <w:trPr>
          <w:trHeight w:val="102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007D86" w:rsidRDefault="00875C6B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3492,7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007D86" w:rsidRDefault="00875C6B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007D86" w:rsidRDefault="00875C6B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F75248" w:rsidRPr="00007D86" w:rsidRDefault="00875C6B" w:rsidP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5248" w:rsidTr="00B77EC8">
        <w:trPr>
          <w:trHeight w:val="102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Default="00F752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007D86" w:rsidRDefault="00875C6B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007D86" w:rsidRDefault="00875C6B" w:rsidP="00A051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C6B" w:rsidRPr="00007D86" w:rsidRDefault="00875C6B" w:rsidP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F75248" w:rsidRPr="00007D86" w:rsidRDefault="00875C6B" w:rsidP="00875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248" w:rsidRPr="00007D86" w:rsidRDefault="00F75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D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8C7" w:rsidTr="00B77EC8">
        <w:trPr>
          <w:trHeight w:val="30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9C28C7" w:rsidRPr="009C28C7" w:rsidRDefault="009C28C7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Pr="009C28C7" w:rsidRDefault="009C28C7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Выполнение плана деятельности муниципального казенного учреждения «Административно-хозяйственная служба», в отношении которого администрация Бабаевского муниципального района осуществляет функции и полномочия учредителя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5B7D24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11199,7</w:t>
            </w:r>
            <w:bookmarkStart w:id="0" w:name="_GoBack"/>
            <w:bookmarkEnd w:id="0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875C6B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875C6B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17253,9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875C6B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18653,9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9C28C7" w:rsidRPr="001B4EF6" w:rsidRDefault="009C28C7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F6">
              <w:rPr>
                <w:rFonts w:ascii="Times New Roman" w:hAnsi="Times New Roman"/>
                <w:sz w:val="24"/>
                <w:szCs w:val="24"/>
              </w:rPr>
              <w:t>8431,2</w:t>
            </w:r>
          </w:p>
        </w:tc>
      </w:tr>
    </w:tbl>
    <w:p w:rsidR="009C28C7" w:rsidRDefault="009C28C7" w:rsidP="009C28C7">
      <w:pPr>
        <w:pStyle w:val="formattext"/>
        <w:shd w:val="clear" w:color="auto" w:fill="FFFFFF"/>
        <w:spacing w:before="0" w:beforeAutospacing="0" w:after="0" w:afterAutospacing="0" w:line="315" w:lineRule="atLeast"/>
        <w:ind w:left="709" w:firstLine="709"/>
        <w:jc w:val="both"/>
        <w:textAlignment w:val="baseline"/>
        <w:rPr>
          <w:spacing w:val="2"/>
        </w:rPr>
      </w:pPr>
    </w:p>
    <w:p w:rsidR="009C28C7" w:rsidRDefault="009C28C7" w:rsidP="00EC4DB4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*1 -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района; 5 - не требует дополнительного финансирования</w:t>
      </w:r>
    </w:p>
    <w:p w:rsidR="00DC4653" w:rsidRDefault="00DC4653"/>
    <w:sectPr w:rsidR="00DC4653" w:rsidSect="00EC4DB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007D86"/>
    <w:rsid w:val="00124536"/>
    <w:rsid w:val="001B4EF6"/>
    <w:rsid w:val="002A17D7"/>
    <w:rsid w:val="005B7D24"/>
    <w:rsid w:val="00796DD6"/>
    <w:rsid w:val="00846A1D"/>
    <w:rsid w:val="008701F2"/>
    <w:rsid w:val="00875C6B"/>
    <w:rsid w:val="009C28C7"/>
    <w:rsid w:val="009D1F26"/>
    <w:rsid w:val="00A66559"/>
    <w:rsid w:val="00A722EA"/>
    <w:rsid w:val="00B77EC8"/>
    <w:rsid w:val="00D47680"/>
    <w:rsid w:val="00DC4653"/>
    <w:rsid w:val="00DE40F4"/>
    <w:rsid w:val="00E00C7B"/>
    <w:rsid w:val="00E93985"/>
    <w:rsid w:val="00EB7B86"/>
    <w:rsid w:val="00EC4DB4"/>
    <w:rsid w:val="00F02688"/>
    <w:rsid w:val="00F57AD7"/>
    <w:rsid w:val="00F7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2021-12-22T06:56:00Z</cp:lastPrinted>
  <dcterms:created xsi:type="dcterms:W3CDTF">2021-02-17T06:54:00Z</dcterms:created>
  <dcterms:modified xsi:type="dcterms:W3CDTF">2022-02-17T07:27:00Z</dcterms:modified>
</cp:coreProperties>
</file>