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755"/>
      </w:tblGrid>
      <w:tr w:rsidR="00A9145D" w:rsidTr="00E7733B">
        <w:tc>
          <w:tcPr>
            <w:tcW w:w="10598" w:type="dxa"/>
          </w:tcPr>
          <w:p w:rsidR="00A9145D" w:rsidRDefault="00A9145D" w:rsidP="00E7733B">
            <w:pPr>
              <w:autoSpaceDE w:val="0"/>
              <w:autoSpaceDN w:val="0"/>
              <w:adjustRightInd w:val="0"/>
            </w:pPr>
          </w:p>
        </w:tc>
        <w:tc>
          <w:tcPr>
            <w:tcW w:w="4755" w:type="dxa"/>
          </w:tcPr>
          <w:p w:rsidR="00A9145D" w:rsidRPr="001D7542" w:rsidRDefault="00336EE2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Приложение № 4</w:t>
            </w:r>
          </w:p>
          <w:p w:rsidR="00A9145D" w:rsidRPr="001D7542" w:rsidRDefault="001D7BBA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к п</w:t>
            </w:r>
            <w:r w:rsidR="00A9145D" w:rsidRPr="001D7542">
              <w:rPr>
                <w:sz w:val="28"/>
              </w:rPr>
              <w:t xml:space="preserve">остановлению администрации </w:t>
            </w:r>
          </w:p>
          <w:p w:rsidR="00A9145D" w:rsidRPr="001D7542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Бабаевского муниципального района </w:t>
            </w:r>
          </w:p>
          <w:p w:rsidR="00A9145D" w:rsidRPr="001D7542" w:rsidRDefault="002C12AC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от</w:t>
            </w:r>
            <w:r w:rsidR="00633B3B">
              <w:rPr>
                <w:sz w:val="28"/>
              </w:rPr>
              <w:t xml:space="preserve"> </w:t>
            </w:r>
            <w:r w:rsidR="00C268BB">
              <w:rPr>
                <w:sz w:val="28"/>
              </w:rPr>
              <w:t xml:space="preserve">19.04.2022 года </w:t>
            </w:r>
            <w:r w:rsidR="00A9145D" w:rsidRPr="00424C3F">
              <w:rPr>
                <w:sz w:val="28"/>
              </w:rPr>
              <w:t>№</w:t>
            </w:r>
            <w:r w:rsidR="00A9145D" w:rsidRPr="002463E3">
              <w:rPr>
                <w:color w:val="C00000"/>
                <w:sz w:val="28"/>
              </w:rPr>
              <w:t xml:space="preserve"> </w:t>
            </w:r>
            <w:r w:rsidR="00C268BB" w:rsidRPr="00C268BB">
              <w:rPr>
                <w:sz w:val="28"/>
              </w:rPr>
              <w:t>96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Приложение 4 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</w:pPr>
            <w:r w:rsidRPr="001D7542">
              <w:rPr>
                <w:sz w:val="28"/>
              </w:rPr>
              <w:t>к муниципальной программе</w:t>
            </w:r>
          </w:p>
        </w:tc>
      </w:tr>
    </w:tbl>
    <w:p w:rsidR="00A9145D" w:rsidRPr="00873538" w:rsidRDefault="00A9145D" w:rsidP="00A914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</w:rPr>
        <w:t xml:space="preserve">    </w:t>
      </w:r>
    </w:p>
    <w:p w:rsidR="00A9145D" w:rsidRPr="001D7BBA" w:rsidRDefault="00A9145D" w:rsidP="001D7BB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3538">
        <w:rPr>
          <w:sz w:val="28"/>
          <w:szCs w:val="28"/>
        </w:rPr>
        <w:t>Финансовое обеспечение реализации муниципальной программы  за счет средств бюджета района</w:t>
      </w:r>
    </w:p>
    <w:tbl>
      <w:tblPr>
        <w:tblW w:w="4971" w:type="pct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3"/>
        <w:gridCol w:w="5528"/>
        <w:gridCol w:w="1130"/>
        <w:gridCol w:w="1081"/>
        <w:gridCol w:w="1081"/>
        <w:gridCol w:w="1081"/>
        <w:gridCol w:w="1151"/>
        <w:gridCol w:w="1499"/>
      </w:tblGrid>
      <w:tr w:rsidR="00A9145D" w:rsidRPr="00F95D29" w:rsidTr="002C12AC">
        <w:trPr>
          <w:cantSplit/>
          <w:trHeight w:val="315"/>
          <w:jc w:val="center"/>
        </w:trPr>
        <w:tc>
          <w:tcPr>
            <w:tcW w:w="889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811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301" w:type="pct"/>
            <w:gridSpan w:val="6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A9145D" w:rsidRPr="00F95D29" w:rsidTr="002C12AC">
        <w:trPr>
          <w:trHeight w:val="255"/>
          <w:jc w:val="center"/>
        </w:trPr>
        <w:tc>
          <w:tcPr>
            <w:tcW w:w="889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5E5473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77" w:type="pct"/>
          </w:tcPr>
          <w:p w:rsidR="005E5473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2025 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год</w:t>
            </w:r>
          </w:p>
        </w:tc>
        <w:tc>
          <w:tcPr>
            <w:tcW w:w="49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A9145D" w:rsidRPr="00F95D29" w:rsidTr="002C12AC">
        <w:trPr>
          <w:cantSplit/>
          <w:trHeight w:val="64"/>
          <w:jc w:val="center"/>
        </w:trPr>
        <w:tc>
          <w:tcPr>
            <w:tcW w:w="889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11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77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49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633B3B" w:rsidRPr="00F95D29" w:rsidTr="002C12AC">
        <w:trPr>
          <w:cantSplit/>
          <w:trHeight w:val="292"/>
          <w:jc w:val="center"/>
        </w:trPr>
        <w:tc>
          <w:tcPr>
            <w:tcW w:w="889" w:type="pct"/>
            <w:vMerge w:val="restart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0" w:type="pct"/>
          </w:tcPr>
          <w:p w:rsidR="00015BA7" w:rsidRPr="00017B76" w:rsidRDefault="00896489" w:rsidP="00015B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  <w:p w:rsidR="00633B3B" w:rsidRPr="00633B3B" w:rsidRDefault="00633B3B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633B3B" w:rsidRPr="00633B3B" w:rsidRDefault="00896489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53855,6</w:t>
            </w:r>
          </w:p>
        </w:tc>
        <w:tc>
          <w:tcPr>
            <w:tcW w:w="354" w:type="pct"/>
          </w:tcPr>
          <w:p w:rsidR="00633B3B" w:rsidRPr="00633B3B" w:rsidRDefault="00D92099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51370,9</w:t>
            </w:r>
          </w:p>
        </w:tc>
        <w:tc>
          <w:tcPr>
            <w:tcW w:w="354" w:type="pct"/>
          </w:tcPr>
          <w:p w:rsidR="00633B3B" w:rsidRPr="00633B3B" w:rsidRDefault="00D92099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52604,1</w:t>
            </w:r>
          </w:p>
        </w:tc>
        <w:tc>
          <w:tcPr>
            <w:tcW w:w="377" w:type="pct"/>
          </w:tcPr>
          <w:p w:rsidR="00633B3B" w:rsidRPr="00633B3B" w:rsidRDefault="00633B3B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</w:tcPr>
          <w:p w:rsidR="008A6507" w:rsidRPr="00633B3B" w:rsidRDefault="00EB60DA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238201,1</w:t>
            </w:r>
          </w:p>
        </w:tc>
      </w:tr>
      <w:tr w:rsidR="00633B3B" w:rsidRPr="00F95D29" w:rsidTr="002C12AC">
        <w:trPr>
          <w:cantSplit/>
          <w:trHeight w:val="392"/>
          <w:jc w:val="center"/>
        </w:trPr>
        <w:tc>
          <w:tcPr>
            <w:tcW w:w="889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0" w:type="pct"/>
            <w:vAlign w:val="center"/>
          </w:tcPr>
          <w:p w:rsidR="00633B3B" w:rsidRPr="00633B3B" w:rsidRDefault="00896489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4" w:type="pct"/>
            <w:vAlign w:val="center"/>
          </w:tcPr>
          <w:p w:rsidR="00633B3B" w:rsidRPr="00633B3B" w:rsidRDefault="00896489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50895,5</w:t>
            </w:r>
          </w:p>
        </w:tc>
        <w:tc>
          <w:tcPr>
            <w:tcW w:w="354" w:type="pct"/>
            <w:vAlign w:val="center"/>
          </w:tcPr>
          <w:p w:rsidR="00633B3B" w:rsidRPr="00633B3B" w:rsidRDefault="002C12AC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48409,8</w:t>
            </w:r>
          </w:p>
        </w:tc>
        <w:tc>
          <w:tcPr>
            <w:tcW w:w="354" w:type="pct"/>
            <w:vAlign w:val="center"/>
          </w:tcPr>
          <w:p w:rsidR="00633B3B" w:rsidRPr="00633B3B" w:rsidRDefault="002C12AC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49642,7</w:t>
            </w:r>
          </w:p>
        </w:tc>
        <w:tc>
          <w:tcPr>
            <w:tcW w:w="377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  <w:vAlign w:val="center"/>
          </w:tcPr>
          <w:p w:rsidR="00633B3B" w:rsidRPr="00633B3B" w:rsidRDefault="00EB60DA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225413,3</w:t>
            </w:r>
          </w:p>
        </w:tc>
      </w:tr>
      <w:tr w:rsidR="002C12AC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0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C12AC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70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377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10753,5</w:t>
            </w:r>
          </w:p>
        </w:tc>
      </w:tr>
      <w:tr w:rsidR="002C12AC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0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C12AC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70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77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2034,3</w:t>
            </w:r>
          </w:p>
        </w:tc>
      </w:tr>
      <w:tr w:rsidR="00896489" w:rsidRPr="00F95D29" w:rsidTr="0085633F">
        <w:trPr>
          <w:cantSplit/>
          <w:trHeight w:val="300"/>
          <w:jc w:val="center"/>
        </w:trPr>
        <w:tc>
          <w:tcPr>
            <w:tcW w:w="889" w:type="pct"/>
            <w:vMerge w:val="restart"/>
          </w:tcPr>
          <w:p w:rsidR="00896489" w:rsidRPr="00873538" w:rsidRDefault="00896489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896489" w:rsidRPr="00873538" w:rsidRDefault="00896489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(ответственный исполнитель)</w:t>
            </w:r>
          </w:p>
        </w:tc>
        <w:tc>
          <w:tcPr>
            <w:tcW w:w="1811" w:type="pct"/>
            <w:vAlign w:val="center"/>
          </w:tcPr>
          <w:p w:rsidR="00896489" w:rsidRPr="00873538" w:rsidRDefault="00896489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0" w:type="pct"/>
          </w:tcPr>
          <w:p w:rsidR="00896489" w:rsidRPr="00633B3B" w:rsidRDefault="00896489" w:rsidP="008964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  <w:bookmarkStart w:id="0" w:name="_GoBack"/>
            <w:bookmarkEnd w:id="0"/>
          </w:p>
        </w:tc>
        <w:tc>
          <w:tcPr>
            <w:tcW w:w="354" w:type="pct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53855,6</w:t>
            </w:r>
          </w:p>
        </w:tc>
        <w:tc>
          <w:tcPr>
            <w:tcW w:w="354" w:type="pct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51370,9</w:t>
            </w:r>
          </w:p>
        </w:tc>
        <w:tc>
          <w:tcPr>
            <w:tcW w:w="354" w:type="pct"/>
          </w:tcPr>
          <w:p w:rsidR="00896489" w:rsidRPr="00633B3B" w:rsidRDefault="00896489" w:rsidP="003D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52604,1</w:t>
            </w:r>
          </w:p>
        </w:tc>
        <w:tc>
          <w:tcPr>
            <w:tcW w:w="377" w:type="pct"/>
          </w:tcPr>
          <w:p w:rsidR="00896489" w:rsidRPr="00633B3B" w:rsidRDefault="00896489" w:rsidP="003D13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238201,1</w:t>
            </w:r>
          </w:p>
        </w:tc>
      </w:tr>
      <w:tr w:rsidR="00896489" w:rsidRPr="00F95D29" w:rsidTr="002C12AC">
        <w:trPr>
          <w:cantSplit/>
          <w:trHeight w:val="311"/>
          <w:jc w:val="center"/>
        </w:trPr>
        <w:tc>
          <w:tcPr>
            <w:tcW w:w="889" w:type="pct"/>
            <w:vMerge/>
          </w:tcPr>
          <w:p w:rsidR="00896489" w:rsidRPr="00873538" w:rsidRDefault="00896489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896489" w:rsidRPr="00873538" w:rsidRDefault="00896489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0" w:type="pct"/>
            <w:vAlign w:val="center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4" w:type="pct"/>
            <w:vAlign w:val="center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50895,5</w:t>
            </w:r>
          </w:p>
        </w:tc>
        <w:tc>
          <w:tcPr>
            <w:tcW w:w="354" w:type="pct"/>
            <w:vAlign w:val="center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48409,8</w:t>
            </w:r>
          </w:p>
        </w:tc>
        <w:tc>
          <w:tcPr>
            <w:tcW w:w="354" w:type="pct"/>
            <w:vAlign w:val="center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49642,7</w:t>
            </w:r>
          </w:p>
        </w:tc>
        <w:tc>
          <w:tcPr>
            <w:tcW w:w="377" w:type="pct"/>
            <w:vAlign w:val="center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  <w:vAlign w:val="center"/>
          </w:tcPr>
          <w:p w:rsidR="00896489" w:rsidRPr="00633B3B" w:rsidRDefault="00896489" w:rsidP="003D134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225413,3</w:t>
            </w:r>
          </w:p>
        </w:tc>
      </w:tr>
      <w:tr w:rsidR="00CE2ACD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2ACD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10753,5</w:t>
            </w:r>
          </w:p>
        </w:tc>
      </w:tr>
      <w:tr w:rsidR="00CE2ACD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2ACD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2034,3</w:t>
            </w:r>
          </w:p>
        </w:tc>
      </w:tr>
    </w:tbl>
    <w:p w:rsidR="00DC4653" w:rsidRDefault="00DC4653"/>
    <w:sectPr w:rsidR="00DC4653" w:rsidSect="00412CD3">
      <w:pgSz w:w="16838" w:h="11906" w:orient="landscape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9A"/>
    <w:rsid w:val="00015BA7"/>
    <w:rsid w:val="001D7BBA"/>
    <w:rsid w:val="002463E3"/>
    <w:rsid w:val="002C12AC"/>
    <w:rsid w:val="002C48AD"/>
    <w:rsid w:val="00336EE2"/>
    <w:rsid w:val="003D5F9A"/>
    <w:rsid w:val="003D7643"/>
    <w:rsid w:val="00412CD3"/>
    <w:rsid w:val="00424C3F"/>
    <w:rsid w:val="005E5473"/>
    <w:rsid w:val="00633B3B"/>
    <w:rsid w:val="00652705"/>
    <w:rsid w:val="007C4C6F"/>
    <w:rsid w:val="008701F2"/>
    <w:rsid w:val="00896489"/>
    <w:rsid w:val="008A6507"/>
    <w:rsid w:val="00A9145D"/>
    <w:rsid w:val="00C268BB"/>
    <w:rsid w:val="00CB447D"/>
    <w:rsid w:val="00CE2ACD"/>
    <w:rsid w:val="00D92099"/>
    <w:rsid w:val="00DC4653"/>
    <w:rsid w:val="00EB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2022-04-20T06:30:00Z</cp:lastPrinted>
  <dcterms:created xsi:type="dcterms:W3CDTF">2021-12-14T08:40:00Z</dcterms:created>
  <dcterms:modified xsi:type="dcterms:W3CDTF">2022-04-20T13:02:00Z</dcterms:modified>
</cp:coreProperties>
</file>