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1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6"/>
        <w:gridCol w:w="568"/>
        <w:gridCol w:w="1563"/>
        <w:gridCol w:w="500"/>
        <w:gridCol w:w="1416"/>
        <w:gridCol w:w="1357"/>
        <w:gridCol w:w="618"/>
        <w:gridCol w:w="3690"/>
      </w:tblGrid>
      <w:tr w:rsidR="00BF5779" w:rsidTr="00A1313A">
        <w:trPr>
          <w:cantSplit/>
          <w:trHeight w:val="1288"/>
        </w:trPr>
        <w:tc>
          <w:tcPr>
            <w:tcW w:w="10218" w:type="dxa"/>
            <w:gridSpan w:val="8"/>
          </w:tcPr>
          <w:p w:rsidR="00BF5779" w:rsidRDefault="00BF5779" w:rsidP="00F948D3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noProof/>
                <w:szCs w:val="24"/>
              </w:rPr>
              <w:drawing>
                <wp:inline distT="0" distB="0" distL="0" distR="0" wp14:anchorId="2AFE5B45" wp14:editId="7B0038A2">
                  <wp:extent cx="487680" cy="568960"/>
                  <wp:effectExtent l="0" t="0" r="762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5779" w:rsidRDefault="00BF5779" w:rsidP="00F948D3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F5779" w:rsidTr="00A1313A">
        <w:trPr>
          <w:trHeight w:val="1533"/>
        </w:trPr>
        <w:tc>
          <w:tcPr>
            <w:tcW w:w="10218" w:type="dxa"/>
            <w:gridSpan w:val="8"/>
          </w:tcPr>
          <w:p w:rsidR="00BF5779" w:rsidRDefault="00BF5779" w:rsidP="00F948D3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bCs/>
                <w:sz w:val="24"/>
                <w:szCs w:val="24"/>
              </w:rPr>
              <w:t>АДМИНИСТРАЦИЯ    БАБАЕВС</w:t>
            </w:r>
            <w:r w:rsidR="00FD1C9B">
              <w:rPr>
                <w:b/>
                <w:bCs/>
                <w:sz w:val="24"/>
                <w:szCs w:val="24"/>
              </w:rPr>
              <w:t>КОГО    МУНИЦИПАЛЬНОГО    ОКРУГА</w:t>
            </w:r>
          </w:p>
          <w:p w:rsidR="00BF5779" w:rsidRDefault="00BF5779" w:rsidP="00F948D3">
            <w:pPr>
              <w:pStyle w:val="1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О С Т А Н О В Л Е Н И Е</w:t>
            </w:r>
          </w:p>
          <w:p w:rsidR="00BF5779" w:rsidRDefault="00BF5779" w:rsidP="00F948D3">
            <w:pPr>
              <w:jc w:val="center"/>
              <w:rPr>
                <w:sz w:val="32"/>
                <w:szCs w:val="32"/>
              </w:rPr>
            </w:pPr>
          </w:p>
        </w:tc>
      </w:tr>
      <w:tr w:rsidR="00BF5779" w:rsidTr="00A1313A">
        <w:trPr>
          <w:cantSplit/>
          <w:trHeight w:val="354"/>
        </w:trPr>
        <w:tc>
          <w:tcPr>
            <w:tcW w:w="506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5779" w:rsidRDefault="00FD1C9B" w:rsidP="00F94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BF5779">
              <w:rPr>
                <w:sz w:val="28"/>
                <w:szCs w:val="28"/>
              </w:rPr>
              <w:t>т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5779" w:rsidRDefault="00BF5779" w:rsidP="00F948D3">
            <w:pPr>
              <w:rPr>
                <w:sz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5779" w:rsidRDefault="007E35EF" w:rsidP="008923B1">
            <w:pPr>
              <w:rPr>
                <w:sz w:val="24"/>
              </w:rPr>
            </w:pPr>
            <w:r>
              <w:rPr>
                <w:sz w:val="24"/>
              </w:rPr>
              <w:t xml:space="preserve">26.11.2024 </w:t>
            </w:r>
          </w:p>
        </w:tc>
        <w:tc>
          <w:tcPr>
            <w:tcW w:w="50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5779" w:rsidRDefault="00BF5779" w:rsidP="00F948D3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5779" w:rsidRDefault="007E35EF" w:rsidP="007E35E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564 </w:t>
            </w:r>
          </w:p>
        </w:tc>
        <w:tc>
          <w:tcPr>
            <w:tcW w:w="197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5779" w:rsidRDefault="00BF5779" w:rsidP="00F948D3">
            <w:pPr>
              <w:rPr>
                <w:sz w:val="24"/>
              </w:rPr>
            </w:pPr>
          </w:p>
        </w:tc>
        <w:tc>
          <w:tcPr>
            <w:tcW w:w="369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5779" w:rsidRDefault="00BF5779" w:rsidP="00F948D3">
            <w:pPr>
              <w:rPr>
                <w:sz w:val="24"/>
              </w:rPr>
            </w:pPr>
          </w:p>
        </w:tc>
      </w:tr>
      <w:tr w:rsidR="00BF5779" w:rsidTr="00A1313A">
        <w:trPr>
          <w:trHeight w:val="99"/>
        </w:trPr>
        <w:tc>
          <w:tcPr>
            <w:tcW w:w="10218" w:type="dxa"/>
            <w:gridSpan w:val="8"/>
          </w:tcPr>
          <w:p w:rsidR="00BF5779" w:rsidRDefault="00BF5779" w:rsidP="00F948D3">
            <w:pPr>
              <w:rPr>
                <w:sz w:val="24"/>
                <w:szCs w:val="24"/>
              </w:rPr>
            </w:pPr>
          </w:p>
        </w:tc>
      </w:tr>
      <w:tr w:rsidR="00BF5779" w:rsidTr="00A1313A">
        <w:trPr>
          <w:trHeight w:val="452"/>
        </w:trPr>
        <w:tc>
          <w:tcPr>
            <w:tcW w:w="10218" w:type="dxa"/>
            <w:gridSpan w:val="8"/>
          </w:tcPr>
          <w:p w:rsidR="00BF5779" w:rsidRDefault="00BF5779" w:rsidP="00F948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FB747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Бабаево</w:t>
            </w:r>
          </w:p>
        </w:tc>
      </w:tr>
      <w:tr w:rsidR="00BF5779" w:rsidTr="00A1313A">
        <w:trPr>
          <w:trHeight w:hRule="exact" w:val="1770"/>
        </w:trPr>
        <w:tc>
          <w:tcPr>
            <w:tcW w:w="5910" w:type="dxa"/>
            <w:gridSpan w:val="6"/>
          </w:tcPr>
          <w:p w:rsidR="00A1313A" w:rsidRDefault="00FD1C9B" w:rsidP="00A1313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 утверждении а</w:t>
            </w:r>
            <w:r w:rsidR="00A1313A">
              <w:rPr>
                <w:sz w:val="28"/>
                <w:szCs w:val="28"/>
              </w:rPr>
              <w:t xml:space="preserve">дминистративного </w:t>
            </w:r>
            <w:r w:rsidR="00A1313A" w:rsidRPr="00A1313A">
              <w:rPr>
                <w:sz w:val="28"/>
                <w:szCs w:val="28"/>
              </w:rPr>
              <w:t>регламент</w:t>
            </w:r>
            <w:r w:rsidR="00A1313A">
              <w:rPr>
                <w:sz w:val="28"/>
                <w:szCs w:val="28"/>
              </w:rPr>
              <w:t>а</w:t>
            </w:r>
            <w:r w:rsidR="00A1313A" w:rsidRPr="00A1313A">
              <w:rPr>
                <w:sz w:val="28"/>
                <w:szCs w:val="28"/>
              </w:rPr>
              <w:t xml:space="preserve"> предо</w:t>
            </w:r>
            <w:r w:rsidR="00A1313A">
              <w:rPr>
                <w:sz w:val="28"/>
                <w:szCs w:val="28"/>
              </w:rPr>
              <w:t xml:space="preserve">ставления муниципальной услуги </w:t>
            </w:r>
            <w:r w:rsidR="00A1313A" w:rsidRPr="00A1313A">
              <w:rPr>
                <w:sz w:val="28"/>
                <w:szCs w:val="28"/>
              </w:rPr>
              <w:t>по принятию граждан на учет в качестве нуждающихся в жилых помещениях</w:t>
            </w:r>
            <w:proofErr w:type="gramEnd"/>
          </w:p>
          <w:p w:rsidR="00BF5779" w:rsidRDefault="00BF5779" w:rsidP="005853E7">
            <w:pPr>
              <w:rPr>
                <w:sz w:val="28"/>
                <w:szCs w:val="28"/>
              </w:rPr>
            </w:pPr>
          </w:p>
        </w:tc>
        <w:tc>
          <w:tcPr>
            <w:tcW w:w="4308" w:type="dxa"/>
            <w:gridSpan w:val="2"/>
          </w:tcPr>
          <w:p w:rsidR="00BF5779" w:rsidRDefault="00BF5779" w:rsidP="00F948D3">
            <w:pPr>
              <w:jc w:val="center"/>
              <w:rPr>
                <w:szCs w:val="26"/>
              </w:rPr>
            </w:pPr>
          </w:p>
        </w:tc>
      </w:tr>
    </w:tbl>
    <w:p w:rsidR="00FD1C9B" w:rsidRPr="007E3671" w:rsidRDefault="005853E7" w:rsidP="00FD1C9B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FD1C9B" w:rsidRPr="007E3671">
        <w:rPr>
          <w:sz w:val="28"/>
          <w:szCs w:val="28"/>
        </w:rPr>
        <w:t>В соответствии с Федеральным законом от 06.10.2003 № 131 – ФЗ «Об общих принципах организации местного самоуправления в Российской Федерации», Федеральным з</w:t>
      </w:r>
      <w:r w:rsidR="00FD1C9B">
        <w:rPr>
          <w:sz w:val="28"/>
          <w:szCs w:val="28"/>
        </w:rPr>
        <w:t>аконом от 27.07.2010 № 210-ФЗ «</w:t>
      </w:r>
      <w:r w:rsidR="00FD1C9B" w:rsidRPr="007E3671">
        <w:rPr>
          <w:sz w:val="28"/>
          <w:szCs w:val="28"/>
        </w:rPr>
        <w:t>Об организации предоставления государственных и муниципальных услуг» (с последующими изменениями), постановлением администрации Бабаевского муниципально</w:t>
      </w:r>
      <w:r w:rsidR="00FD1C9B">
        <w:rPr>
          <w:sz w:val="28"/>
          <w:szCs w:val="28"/>
        </w:rPr>
        <w:t>го округа от 09.01.2023 № 4 «Об утверждении порядка разработки и утверждения административных регламентов предоставления муниципальных услуг администрацией Бабаевского муниципального округа»</w:t>
      </w:r>
      <w:r w:rsidR="00FD1C9B" w:rsidRPr="007E3671">
        <w:rPr>
          <w:sz w:val="28"/>
          <w:szCs w:val="28"/>
        </w:rPr>
        <w:t>,</w:t>
      </w:r>
      <w:r w:rsidR="00FD1C9B">
        <w:rPr>
          <w:sz w:val="28"/>
          <w:szCs w:val="28"/>
        </w:rPr>
        <w:t xml:space="preserve"> </w:t>
      </w:r>
      <w:r w:rsidR="00FD1C9B" w:rsidRPr="007E3671">
        <w:rPr>
          <w:sz w:val="28"/>
          <w:szCs w:val="28"/>
        </w:rPr>
        <w:t xml:space="preserve"> администрация Б</w:t>
      </w:r>
      <w:r w:rsidR="00FD1C9B">
        <w:rPr>
          <w:sz w:val="28"/>
          <w:szCs w:val="28"/>
        </w:rPr>
        <w:t>абаевского муниципального округа</w:t>
      </w:r>
      <w:r w:rsidR="00FD1C9B" w:rsidRPr="007E3671">
        <w:rPr>
          <w:sz w:val="28"/>
          <w:szCs w:val="28"/>
        </w:rPr>
        <w:t xml:space="preserve"> </w:t>
      </w:r>
      <w:proofErr w:type="gramEnd"/>
    </w:p>
    <w:p w:rsidR="00BF5779" w:rsidRDefault="00BF5779" w:rsidP="00BF5779">
      <w:pPr>
        <w:ind w:firstLine="709"/>
        <w:jc w:val="both"/>
        <w:rPr>
          <w:sz w:val="28"/>
          <w:szCs w:val="28"/>
        </w:rPr>
      </w:pPr>
    </w:p>
    <w:p w:rsidR="00BF5779" w:rsidRDefault="00BF5779" w:rsidP="00FD1C9B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5853E7" w:rsidRDefault="00A1313A" w:rsidP="007C32F0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FD1C9B">
        <w:rPr>
          <w:sz w:val="28"/>
          <w:szCs w:val="28"/>
        </w:rPr>
        <w:t>Утвердить а</w:t>
      </w:r>
      <w:r w:rsidRPr="00A1313A">
        <w:rPr>
          <w:sz w:val="28"/>
          <w:szCs w:val="28"/>
        </w:rPr>
        <w:t>дминистративный регламент предоставления муниципальной услуги по принятию граждан на учет в качестве нуждающихся в</w:t>
      </w:r>
      <w:r w:rsidR="00FD1C9B">
        <w:rPr>
          <w:sz w:val="28"/>
          <w:szCs w:val="28"/>
        </w:rPr>
        <w:t xml:space="preserve"> жилых помещениях согласно приложению. </w:t>
      </w:r>
    </w:p>
    <w:p w:rsidR="001A06C5" w:rsidRDefault="001A06C5" w:rsidP="007C32F0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 администрации Бабаевского муниципального округа от 07.03.2023 года № 166 «</w:t>
      </w:r>
      <w:r w:rsidRPr="001A06C5">
        <w:rPr>
          <w:sz w:val="28"/>
          <w:szCs w:val="28"/>
        </w:rPr>
        <w:t>Об утверждении административного регламента предоставления муниципальной услуги по принятию граждан на учет в качестве нуждающихся в жилых помещениях</w:t>
      </w:r>
      <w:r>
        <w:rPr>
          <w:sz w:val="28"/>
          <w:szCs w:val="28"/>
        </w:rPr>
        <w:t xml:space="preserve">». </w:t>
      </w:r>
    </w:p>
    <w:p w:rsidR="00FD1C9B" w:rsidRPr="00FD1C9B" w:rsidRDefault="001A06C5" w:rsidP="00FD1C9B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D1C9B" w:rsidRPr="00FD1C9B">
        <w:rPr>
          <w:sz w:val="28"/>
          <w:szCs w:val="28"/>
        </w:rPr>
        <w:t xml:space="preserve">. </w:t>
      </w:r>
      <w:proofErr w:type="gramStart"/>
      <w:r w:rsidR="00FD1C9B" w:rsidRPr="00FD1C9B">
        <w:rPr>
          <w:sz w:val="28"/>
          <w:szCs w:val="28"/>
        </w:rPr>
        <w:t>Контроль за</w:t>
      </w:r>
      <w:proofErr w:type="gramEnd"/>
      <w:r w:rsidR="00FD1C9B" w:rsidRPr="00FD1C9B">
        <w:rPr>
          <w:sz w:val="28"/>
          <w:szCs w:val="28"/>
        </w:rPr>
        <w:t xml:space="preserve"> выполнением настоящего постановления возложить на начальника управления имущественных и земельных отношений администрации Бабаевского муниципального округа Вологодской области </w:t>
      </w:r>
      <w:r>
        <w:rPr>
          <w:sz w:val="28"/>
          <w:szCs w:val="28"/>
        </w:rPr>
        <w:t>Е.В. Соловьёву</w:t>
      </w:r>
      <w:r w:rsidR="00FD1C9B" w:rsidRPr="00FD1C9B">
        <w:rPr>
          <w:sz w:val="28"/>
          <w:szCs w:val="28"/>
        </w:rPr>
        <w:t xml:space="preserve">. </w:t>
      </w:r>
    </w:p>
    <w:p w:rsidR="00FD1C9B" w:rsidRPr="00FD1C9B" w:rsidRDefault="001A06C5" w:rsidP="00FD1C9B">
      <w:pPr>
        <w:snapToGri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D1C9B" w:rsidRPr="00FD1C9B">
        <w:rPr>
          <w:sz w:val="28"/>
          <w:szCs w:val="28"/>
        </w:rPr>
        <w:t xml:space="preserve">. </w:t>
      </w:r>
      <w:r w:rsidRPr="001A06C5">
        <w:rPr>
          <w:sz w:val="28"/>
          <w:szCs w:val="28"/>
        </w:rPr>
        <w:t>Настоящее постановление опубликовать в официальном вестнике "НЖ" районной газеты "Наша жизнь" (без приложения), настоящее постановление с приложением опубликовать в сетевом издании «Сборник муниципальных актов»  (http://www.сборникмуниципальныхактов</w:t>
      </w:r>
      <w:proofErr w:type="gramStart"/>
      <w:r w:rsidRPr="001A06C5">
        <w:rPr>
          <w:sz w:val="28"/>
          <w:szCs w:val="28"/>
        </w:rPr>
        <w:t>.р</w:t>
      </w:r>
      <w:proofErr w:type="gramEnd"/>
      <w:r w:rsidRPr="001A06C5">
        <w:rPr>
          <w:sz w:val="28"/>
          <w:szCs w:val="28"/>
        </w:rPr>
        <w:t xml:space="preserve">ф) и </w:t>
      </w:r>
      <w:r w:rsidRPr="001A06C5">
        <w:rPr>
          <w:sz w:val="28"/>
          <w:szCs w:val="28"/>
        </w:rPr>
        <w:lastRenderedPageBreak/>
        <w:t>подлежит размещению на официальном сайте администрации Бабаевского муниципального округа в информационно-телекоммуникационной сети «Интернет».</w:t>
      </w:r>
    </w:p>
    <w:p w:rsidR="00FD1C9B" w:rsidRDefault="00FD1C9B" w:rsidP="00FD1C9B">
      <w:pPr>
        <w:snapToGrid/>
        <w:rPr>
          <w:sz w:val="28"/>
          <w:szCs w:val="28"/>
        </w:rPr>
      </w:pPr>
    </w:p>
    <w:p w:rsidR="001A72C6" w:rsidRDefault="001A72C6" w:rsidP="00FD1C9B">
      <w:pPr>
        <w:snapToGrid/>
        <w:rPr>
          <w:sz w:val="28"/>
          <w:szCs w:val="28"/>
        </w:rPr>
      </w:pPr>
    </w:p>
    <w:p w:rsidR="00FD1C9B" w:rsidRPr="00FD1C9B" w:rsidRDefault="00FD1C9B" w:rsidP="00FD1C9B">
      <w:pPr>
        <w:snapToGrid/>
        <w:rPr>
          <w:sz w:val="28"/>
          <w:szCs w:val="28"/>
        </w:rPr>
      </w:pPr>
      <w:r w:rsidRPr="00FD1C9B">
        <w:rPr>
          <w:sz w:val="28"/>
          <w:szCs w:val="28"/>
        </w:rPr>
        <w:t xml:space="preserve">Глава Бабаевского муниципального округа                                 Ю.В. Парфенов </w:t>
      </w:r>
    </w:p>
    <w:p w:rsidR="00BF5779" w:rsidRDefault="00BF5779">
      <w:pPr>
        <w:snapToGrid/>
        <w:spacing w:after="200" w:line="276" w:lineRule="auto"/>
      </w:pPr>
    </w:p>
    <w:sectPr w:rsidR="00BF5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3ECF"/>
    <w:multiLevelType w:val="hybridMultilevel"/>
    <w:tmpl w:val="4A54F0EE"/>
    <w:lvl w:ilvl="0" w:tplc="D20EE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024361"/>
    <w:multiLevelType w:val="hybridMultilevel"/>
    <w:tmpl w:val="12DE39C0"/>
    <w:lvl w:ilvl="0" w:tplc="64D4AD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FC6DD9"/>
    <w:multiLevelType w:val="hybridMultilevel"/>
    <w:tmpl w:val="FDE62EF4"/>
    <w:lvl w:ilvl="0" w:tplc="0802B96C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42DA5576"/>
    <w:multiLevelType w:val="hybridMultilevel"/>
    <w:tmpl w:val="303E0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85C4B"/>
    <w:multiLevelType w:val="hybridMultilevel"/>
    <w:tmpl w:val="43601ADC"/>
    <w:lvl w:ilvl="0" w:tplc="27E606B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55F027B8"/>
    <w:multiLevelType w:val="hybridMultilevel"/>
    <w:tmpl w:val="7480ADF6"/>
    <w:lvl w:ilvl="0" w:tplc="2E6E8B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CC54B7B"/>
    <w:multiLevelType w:val="hybridMultilevel"/>
    <w:tmpl w:val="5930E644"/>
    <w:lvl w:ilvl="0" w:tplc="46661AB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EA7148C"/>
    <w:multiLevelType w:val="hybridMultilevel"/>
    <w:tmpl w:val="68C01674"/>
    <w:lvl w:ilvl="0" w:tplc="5D9A7B5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7FD"/>
    <w:rsid w:val="00023995"/>
    <w:rsid w:val="0013394F"/>
    <w:rsid w:val="00157F78"/>
    <w:rsid w:val="001A06C5"/>
    <w:rsid w:val="001A72C6"/>
    <w:rsid w:val="001F1908"/>
    <w:rsid w:val="00293C20"/>
    <w:rsid w:val="002C2A90"/>
    <w:rsid w:val="003158B1"/>
    <w:rsid w:val="003327FD"/>
    <w:rsid w:val="003906DF"/>
    <w:rsid w:val="004C5552"/>
    <w:rsid w:val="004E23B1"/>
    <w:rsid w:val="004F42D5"/>
    <w:rsid w:val="00514E8B"/>
    <w:rsid w:val="0053709E"/>
    <w:rsid w:val="005772DF"/>
    <w:rsid w:val="005853E7"/>
    <w:rsid w:val="00587113"/>
    <w:rsid w:val="005D1AAB"/>
    <w:rsid w:val="006158C0"/>
    <w:rsid w:val="00776356"/>
    <w:rsid w:val="007C32F0"/>
    <w:rsid w:val="007E35EF"/>
    <w:rsid w:val="008635B4"/>
    <w:rsid w:val="008676CD"/>
    <w:rsid w:val="008923B1"/>
    <w:rsid w:val="008A49AD"/>
    <w:rsid w:val="00931D71"/>
    <w:rsid w:val="00981E97"/>
    <w:rsid w:val="009A00CF"/>
    <w:rsid w:val="009F54EA"/>
    <w:rsid w:val="009F6D7E"/>
    <w:rsid w:val="00A1313A"/>
    <w:rsid w:val="00AB2945"/>
    <w:rsid w:val="00B02A80"/>
    <w:rsid w:val="00B614B1"/>
    <w:rsid w:val="00BD0353"/>
    <w:rsid w:val="00BD7B2B"/>
    <w:rsid w:val="00BF5779"/>
    <w:rsid w:val="00C14AC3"/>
    <w:rsid w:val="00C26671"/>
    <w:rsid w:val="00CE19CE"/>
    <w:rsid w:val="00CF0EF6"/>
    <w:rsid w:val="00D43F1A"/>
    <w:rsid w:val="00D86A85"/>
    <w:rsid w:val="00D94927"/>
    <w:rsid w:val="00E033D4"/>
    <w:rsid w:val="00F15B74"/>
    <w:rsid w:val="00F70472"/>
    <w:rsid w:val="00FB747C"/>
    <w:rsid w:val="00FD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3D4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F577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577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BF5779"/>
    <w:pPr>
      <w:spacing w:after="120"/>
    </w:pPr>
  </w:style>
  <w:style w:type="character" w:customStyle="1" w:styleId="a4">
    <w:name w:val="Основной текст Знак"/>
    <w:basedOn w:val="a0"/>
    <w:link w:val="a3"/>
    <w:rsid w:val="00BF5779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5">
    <w:name w:val="Table Grid"/>
    <w:basedOn w:val="a1"/>
    <w:rsid w:val="00BF5779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F57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5779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5"/>
    <w:uiPriority w:val="59"/>
    <w:rsid w:val="00587113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615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F6D7E"/>
    <w:pPr>
      <w:ind w:left="720"/>
      <w:contextualSpacing/>
    </w:pPr>
  </w:style>
  <w:style w:type="paragraph" w:styleId="a9">
    <w:name w:val="Normal (Web)"/>
    <w:basedOn w:val="a"/>
    <w:rsid w:val="00FD1C9B"/>
    <w:pPr>
      <w:snapToGri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3D4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F577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577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BF5779"/>
    <w:pPr>
      <w:spacing w:after="120"/>
    </w:pPr>
  </w:style>
  <w:style w:type="character" w:customStyle="1" w:styleId="a4">
    <w:name w:val="Основной текст Знак"/>
    <w:basedOn w:val="a0"/>
    <w:link w:val="a3"/>
    <w:rsid w:val="00BF5779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5">
    <w:name w:val="Table Grid"/>
    <w:basedOn w:val="a1"/>
    <w:rsid w:val="00BF5779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F57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5779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5"/>
    <w:uiPriority w:val="59"/>
    <w:rsid w:val="00587113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615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F6D7E"/>
    <w:pPr>
      <w:ind w:left="720"/>
      <w:contextualSpacing/>
    </w:pPr>
  </w:style>
  <w:style w:type="paragraph" w:styleId="a9">
    <w:name w:val="Normal (Web)"/>
    <w:basedOn w:val="a"/>
    <w:rsid w:val="00FD1C9B"/>
    <w:pPr>
      <w:snapToGri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9FAEA-6A5F-4778-A60E-E30D1A2DC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2021-12-24T12:41:00Z</cp:lastPrinted>
  <dcterms:created xsi:type="dcterms:W3CDTF">2023-01-12T07:10:00Z</dcterms:created>
  <dcterms:modified xsi:type="dcterms:W3CDTF">2024-11-28T11:07:00Z</dcterms:modified>
</cp:coreProperties>
</file>