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3CC" w:rsidRPr="000C23CC" w:rsidRDefault="000C23CC" w:rsidP="000C23CC">
      <w:pPr>
        <w:spacing w:after="0" w:line="240" w:lineRule="auto"/>
        <w:rPr>
          <w:rFonts w:ascii="Times New Roman" w:eastAsia="Times New Roman" w:hAnsi="Times New Roman" w:cs="Times New Roman"/>
          <w:sz w:val="28"/>
          <w:szCs w:val="28"/>
          <w:lang w:eastAsia="en-US"/>
        </w:rPr>
      </w:pPr>
    </w:p>
    <w:tbl>
      <w:tblPr>
        <w:tblW w:w="11044" w:type="dxa"/>
        <w:tblLayout w:type="fixed"/>
        <w:tblLook w:val="0000" w:firstRow="0" w:lastRow="0" w:firstColumn="0" w:lastColumn="0" w:noHBand="0" w:noVBand="0"/>
      </w:tblPr>
      <w:tblGrid>
        <w:gridCol w:w="2410"/>
        <w:gridCol w:w="567"/>
        <w:gridCol w:w="1559"/>
        <w:gridCol w:w="1414"/>
        <w:gridCol w:w="700"/>
        <w:gridCol w:w="1272"/>
        <w:gridCol w:w="3122"/>
      </w:tblGrid>
      <w:tr w:rsidR="000C23CC" w:rsidRPr="000C23CC" w:rsidTr="006A44DE">
        <w:trPr>
          <w:cantSplit/>
          <w:trHeight w:val="1135"/>
        </w:trPr>
        <w:tc>
          <w:tcPr>
            <w:tcW w:w="11044" w:type="dxa"/>
            <w:gridSpan w:val="7"/>
          </w:tcPr>
          <w:p w:rsidR="000C23CC" w:rsidRPr="000C23CC" w:rsidRDefault="000C23CC" w:rsidP="000C23CC">
            <w:pPr>
              <w:spacing w:after="0" w:line="240" w:lineRule="auto"/>
              <w:rPr>
                <w:rFonts w:ascii="Times New Roman" w:eastAsia="Times New Roman" w:hAnsi="Times New Roman" w:cs="Times New Roman"/>
                <w:i/>
                <w:iCs/>
                <w:sz w:val="24"/>
                <w:szCs w:val="24"/>
                <w:lang w:eastAsia="en-US"/>
              </w:rPr>
            </w:pPr>
            <w:r w:rsidRPr="000C23CC">
              <w:rPr>
                <w:rFonts w:ascii="Times New Roman" w:eastAsia="Times New Roman" w:hAnsi="Times New Roman" w:cs="Times New Roman"/>
                <w:i/>
                <w:iCs/>
                <w:sz w:val="24"/>
                <w:szCs w:val="24"/>
                <w:lang w:eastAsia="en-US"/>
              </w:rPr>
              <w:t xml:space="preserve">                                                                       </w:t>
            </w:r>
            <w:r w:rsidRPr="000C23CC">
              <w:rPr>
                <w:rFonts w:ascii="Times New Roman" w:eastAsia="Times New Roman" w:hAnsi="Times New Roman" w:cs="Times New Roman"/>
                <w:i/>
                <w:noProof/>
                <w:sz w:val="24"/>
                <w:szCs w:val="24"/>
              </w:rPr>
              <w:drawing>
                <wp:inline distT="0" distB="0" distL="0" distR="0" wp14:anchorId="02F9D8E4" wp14:editId="4602654A">
                  <wp:extent cx="485775" cy="571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0C23CC" w:rsidRPr="000C23CC" w:rsidRDefault="000C23CC" w:rsidP="000C23CC">
            <w:pPr>
              <w:spacing w:after="0" w:line="240" w:lineRule="auto"/>
              <w:jc w:val="center"/>
              <w:rPr>
                <w:rFonts w:ascii="Times New Roman" w:eastAsia="Times New Roman" w:hAnsi="Times New Roman" w:cs="Times New Roman"/>
                <w:sz w:val="24"/>
                <w:szCs w:val="24"/>
                <w:lang w:val="en-US" w:eastAsia="en-US"/>
              </w:rPr>
            </w:pPr>
          </w:p>
        </w:tc>
      </w:tr>
      <w:tr w:rsidR="000C23CC" w:rsidRPr="000C23CC" w:rsidTr="006A44DE">
        <w:trPr>
          <w:trHeight w:hRule="exact" w:val="1400"/>
        </w:trPr>
        <w:tc>
          <w:tcPr>
            <w:tcW w:w="11044" w:type="dxa"/>
            <w:gridSpan w:val="7"/>
          </w:tcPr>
          <w:p w:rsidR="000C23CC" w:rsidRPr="000C23CC" w:rsidRDefault="000C23CC" w:rsidP="000C23CC">
            <w:pPr>
              <w:spacing w:before="60" w:after="60" w:line="240" w:lineRule="auto"/>
              <w:rPr>
                <w:rFonts w:ascii="Times New Roman" w:eastAsia="Times New Roman" w:hAnsi="Times New Roman" w:cs="Times New Roman"/>
                <w:b/>
                <w:bCs/>
                <w:sz w:val="26"/>
                <w:szCs w:val="26"/>
                <w:lang w:eastAsia="en-US"/>
              </w:rPr>
            </w:pPr>
            <w:r w:rsidRPr="000C23CC">
              <w:rPr>
                <w:rFonts w:ascii="Times New Roman" w:eastAsia="Times New Roman" w:hAnsi="Times New Roman" w:cs="Times New Roman"/>
                <w:b/>
                <w:bCs/>
                <w:sz w:val="26"/>
                <w:szCs w:val="26"/>
                <w:lang w:eastAsia="en-US"/>
              </w:rPr>
              <w:t>АДМИНИСТРАЦИЯ    БАБАЕВСКОГО    МУНИЦИПАЛЬНОГО    ОКРУГА</w:t>
            </w:r>
          </w:p>
          <w:p w:rsidR="000C23CC" w:rsidRPr="000C23CC" w:rsidRDefault="000C23CC" w:rsidP="000C23CC">
            <w:pPr>
              <w:keepNext/>
              <w:spacing w:before="240" w:after="60" w:line="240" w:lineRule="auto"/>
              <w:outlineLvl w:val="0"/>
              <w:rPr>
                <w:rFonts w:ascii="Times New Roman" w:eastAsia="Times New Roman" w:hAnsi="Times New Roman" w:cs="Times New Roman"/>
                <w:b/>
                <w:bCs/>
                <w:kern w:val="32"/>
                <w:sz w:val="40"/>
                <w:szCs w:val="40"/>
                <w:lang w:eastAsia="en-US"/>
              </w:rPr>
            </w:pPr>
            <w:r w:rsidRPr="000C23CC">
              <w:rPr>
                <w:rFonts w:ascii="Times New Roman" w:eastAsia="Times New Roman" w:hAnsi="Times New Roman" w:cs="Times New Roman"/>
                <w:b/>
                <w:bCs/>
                <w:kern w:val="32"/>
                <w:sz w:val="40"/>
                <w:szCs w:val="40"/>
                <w:lang w:eastAsia="en-US"/>
              </w:rPr>
              <w:t xml:space="preserve">                        П О С Т А Н О В Л Е Н И Е</w:t>
            </w:r>
          </w:p>
          <w:p w:rsidR="000C23CC" w:rsidRPr="000C23CC" w:rsidRDefault="000C23CC" w:rsidP="000C23CC">
            <w:pPr>
              <w:spacing w:after="0" w:line="240" w:lineRule="auto"/>
              <w:jc w:val="center"/>
              <w:rPr>
                <w:rFonts w:ascii="Times New Roman" w:eastAsia="Times New Roman" w:hAnsi="Times New Roman" w:cs="Times New Roman"/>
                <w:sz w:val="32"/>
                <w:szCs w:val="32"/>
                <w:lang w:eastAsia="en-US"/>
              </w:rPr>
            </w:pPr>
          </w:p>
        </w:tc>
      </w:tr>
      <w:tr w:rsidR="000C23CC" w:rsidRPr="000C23CC" w:rsidTr="006A44DE">
        <w:tblPrEx>
          <w:tblCellMar>
            <w:left w:w="75" w:type="dxa"/>
            <w:right w:w="75" w:type="dxa"/>
          </w:tblCellMar>
        </w:tblPrEx>
        <w:trPr>
          <w:cantSplit/>
        </w:trPr>
        <w:tc>
          <w:tcPr>
            <w:tcW w:w="2410" w:type="dxa"/>
          </w:tcPr>
          <w:p w:rsidR="000C23CC" w:rsidRPr="000C23CC" w:rsidRDefault="000C23CC" w:rsidP="000C23CC">
            <w:pPr>
              <w:spacing w:after="0" w:line="240" w:lineRule="auto"/>
              <w:rPr>
                <w:rFonts w:ascii="Times New Roman" w:eastAsia="Times New Roman" w:hAnsi="Times New Roman" w:cs="Times New Roman"/>
                <w:sz w:val="28"/>
                <w:szCs w:val="28"/>
                <w:lang w:eastAsia="en-US"/>
              </w:rPr>
            </w:pPr>
            <w:r w:rsidRPr="000C23CC">
              <w:rPr>
                <w:rFonts w:ascii="Times New Roman" w:eastAsia="Times New Roman" w:hAnsi="Times New Roman" w:cs="Times New Roman"/>
                <w:sz w:val="28"/>
                <w:szCs w:val="28"/>
                <w:lang w:eastAsia="en-US"/>
              </w:rPr>
              <w:t xml:space="preserve">от </w:t>
            </w:r>
            <w:r w:rsidR="00594D13">
              <w:rPr>
                <w:rFonts w:ascii="Times New Roman" w:eastAsia="Times New Roman" w:hAnsi="Times New Roman" w:cs="Times New Roman"/>
                <w:sz w:val="28"/>
                <w:szCs w:val="28"/>
                <w:lang w:eastAsia="en-US"/>
              </w:rPr>
              <w:t>31.10.2025</w:t>
            </w:r>
          </w:p>
        </w:tc>
        <w:tc>
          <w:tcPr>
            <w:tcW w:w="567" w:type="dxa"/>
          </w:tcPr>
          <w:p w:rsidR="000C23CC" w:rsidRPr="000C23CC" w:rsidRDefault="000C23CC" w:rsidP="000C23CC">
            <w:pPr>
              <w:spacing w:after="0" w:line="240" w:lineRule="auto"/>
              <w:rPr>
                <w:rFonts w:ascii="Times New Roman" w:eastAsia="Times New Roman" w:hAnsi="Times New Roman" w:cs="Times New Roman"/>
                <w:sz w:val="28"/>
                <w:szCs w:val="28"/>
                <w:lang w:eastAsia="en-US"/>
              </w:rPr>
            </w:pPr>
          </w:p>
        </w:tc>
        <w:tc>
          <w:tcPr>
            <w:tcW w:w="1559" w:type="dxa"/>
          </w:tcPr>
          <w:p w:rsidR="000C23CC" w:rsidRPr="000C23CC" w:rsidRDefault="000C23CC" w:rsidP="000C23CC">
            <w:pPr>
              <w:spacing w:after="0" w:line="240" w:lineRule="auto"/>
              <w:rPr>
                <w:rFonts w:ascii="Times New Roman" w:eastAsia="Times New Roman" w:hAnsi="Times New Roman" w:cs="Times New Roman"/>
                <w:sz w:val="28"/>
                <w:szCs w:val="28"/>
                <w:lang w:eastAsia="en-US"/>
              </w:rPr>
            </w:pPr>
            <w:r w:rsidRPr="000C23CC">
              <w:rPr>
                <w:rFonts w:ascii="Times New Roman" w:eastAsia="Times New Roman" w:hAnsi="Times New Roman" w:cs="Times New Roman"/>
                <w:sz w:val="28"/>
                <w:szCs w:val="28"/>
                <w:lang w:eastAsia="en-US"/>
              </w:rPr>
              <w:t>№</w:t>
            </w:r>
            <w:r w:rsidR="00594D13">
              <w:rPr>
                <w:rFonts w:ascii="Times New Roman" w:eastAsia="Times New Roman" w:hAnsi="Times New Roman" w:cs="Times New Roman"/>
                <w:sz w:val="28"/>
                <w:szCs w:val="28"/>
                <w:lang w:eastAsia="en-US"/>
              </w:rPr>
              <w:t xml:space="preserve"> 443</w:t>
            </w:r>
            <w:r w:rsidRPr="000C23CC">
              <w:rPr>
                <w:rFonts w:ascii="Times New Roman" w:eastAsia="Times New Roman" w:hAnsi="Times New Roman" w:cs="Times New Roman"/>
                <w:sz w:val="28"/>
                <w:szCs w:val="28"/>
                <w:lang w:eastAsia="en-US"/>
              </w:rPr>
              <w:t xml:space="preserve"> </w:t>
            </w:r>
          </w:p>
        </w:tc>
        <w:tc>
          <w:tcPr>
            <w:tcW w:w="1414" w:type="dxa"/>
          </w:tcPr>
          <w:p w:rsidR="000C23CC" w:rsidRPr="000C23CC" w:rsidRDefault="000C23CC" w:rsidP="000C23CC">
            <w:pPr>
              <w:spacing w:after="0" w:line="240" w:lineRule="auto"/>
              <w:rPr>
                <w:rFonts w:ascii="Times New Roman" w:eastAsia="Times New Roman" w:hAnsi="Times New Roman" w:cs="Times New Roman"/>
                <w:sz w:val="28"/>
                <w:szCs w:val="28"/>
                <w:lang w:eastAsia="en-US"/>
              </w:rPr>
            </w:pPr>
          </w:p>
        </w:tc>
        <w:tc>
          <w:tcPr>
            <w:tcW w:w="1972" w:type="dxa"/>
            <w:gridSpan w:val="2"/>
            <w:tcBorders>
              <w:left w:val="nil"/>
            </w:tcBorders>
          </w:tcPr>
          <w:p w:rsidR="000C23CC" w:rsidRPr="000C23CC" w:rsidRDefault="000C23CC" w:rsidP="000C23CC">
            <w:pPr>
              <w:spacing w:after="0" w:line="240" w:lineRule="auto"/>
              <w:rPr>
                <w:rFonts w:ascii="Times New Roman" w:eastAsia="Times New Roman" w:hAnsi="Times New Roman" w:cs="Times New Roman"/>
                <w:sz w:val="24"/>
                <w:szCs w:val="24"/>
                <w:lang w:eastAsia="en-US"/>
              </w:rPr>
            </w:pPr>
          </w:p>
        </w:tc>
        <w:tc>
          <w:tcPr>
            <w:tcW w:w="3122" w:type="dxa"/>
          </w:tcPr>
          <w:p w:rsidR="000C23CC" w:rsidRPr="000C23CC" w:rsidRDefault="000C23CC" w:rsidP="000C23CC">
            <w:pPr>
              <w:spacing w:after="0" w:line="240" w:lineRule="auto"/>
              <w:rPr>
                <w:rFonts w:ascii="Times New Roman" w:eastAsia="Times New Roman" w:hAnsi="Times New Roman" w:cs="Times New Roman"/>
                <w:sz w:val="24"/>
                <w:szCs w:val="24"/>
                <w:lang w:eastAsia="en-US"/>
              </w:rPr>
            </w:pPr>
          </w:p>
        </w:tc>
      </w:tr>
      <w:tr w:rsidR="000C23CC" w:rsidRPr="000C23CC" w:rsidTr="006A44DE">
        <w:trPr>
          <w:trHeight w:hRule="exact" w:val="90"/>
        </w:trPr>
        <w:tc>
          <w:tcPr>
            <w:tcW w:w="11044" w:type="dxa"/>
            <w:gridSpan w:val="7"/>
          </w:tcPr>
          <w:p w:rsidR="000C23CC" w:rsidRPr="000C23CC" w:rsidRDefault="000C23CC" w:rsidP="000C23CC">
            <w:pPr>
              <w:spacing w:after="0" w:line="240" w:lineRule="auto"/>
              <w:rPr>
                <w:rFonts w:ascii="Times New Roman" w:eastAsia="Times New Roman" w:hAnsi="Times New Roman" w:cs="Times New Roman"/>
                <w:sz w:val="24"/>
                <w:szCs w:val="24"/>
                <w:lang w:eastAsia="en-US"/>
              </w:rPr>
            </w:pPr>
          </w:p>
        </w:tc>
      </w:tr>
      <w:tr w:rsidR="000C23CC" w:rsidRPr="000C23CC" w:rsidTr="006A44DE">
        <w:trPr>
          <w:trHeight w:hRule="exact" w:val="583"/>
        </w:trPr>
        <w:tc>
          <w:tcPr>
            <w:tcW w:w="11044" w:type="dxa"/>
            <w:gridSpan w:val="7"/>
          </w:tcPr>
          <w:p w:rsidR="000C23CC" w:rsidRPr="000C23CC" w:rsidRDefault="000C23CC" w:rsidP="000C23CC">
            <w:pPr>
              <w:spacing w:after="0" w:line="240" w:lineRule="auto"/>
              <w:rPr>
                <w:rFonts w:ascii="Times New Roman" w:eastAsia="Times New Roman" w:hAnsi="Times New Roman" w:cs="Times New Roman"/>
                <w:sz w:val="24"/>
                <w:szCs w:val="24"/>
                <w:lang w:eastAsia="en-US"/>
              </w:rPr>
            </w:pPr>
          </w:p>
          <w:p w:rsidR="000C23CC" w:rsidRPr="000C23CC" w:rsidRDefault="000C23CC" w:rsidP="000C23CC">
            <w:pPr>
              <w:spacing w:after="0" w:line="240" w:lineRule="auto"/>
              <w:rPr>
                <w:rFonts w:ascii="Times New Roman" w:eastAsia="Times New Roman" w:hAnsi="Times New Roman" w:cs="Times New Roman"/>
                <w:sz w:val="24"/>
                <w:szCs w:val="24"/>
                <w:lang w:eastAsia="en-US"/>
              </w:rPr>
            </w:pPr>
            <w:r w:rsidRPr="000C23CC">
              <w:rPr>
                <w:rFonts w:ascii="Times New Roman" w:eastAsia="Times New Roman" w:hAnsi="Times New Roman" w:cs="Times New Roman"/>
                <w:sz w:val="24"/>
                <w:szCs w:val="24"/>
                <w:lang w:eastAsia="en-US"/>
              </w:rPr>
              <w:t>г. Бабаево</w:t>
            </w:r>
          </w:p>
        </w:tc>
      </w:tr>
      <w:tr w:rsidR="000C23CC" w:rsidRPr="000C23CC" w:rsidTr="006A44DE">
        <w:trPr>
          <w:trHeight w:hRule="exact" w:val="1712"/>
        </w:trPr>
        <w:tc>
          <w:tcPr>
            <w:tcW w:w="6650" w:type="dxa"/>
            <w:gridSpan w:val="5"/>
          </w:tcPr>
          <w:p w:rsidR="000C23CC" w:rsidRPr="000C23CC" w:rsidRDefault="000C23CC" w:rsidP="000C23CC">
            <w:pPr>
              <w:spacing w:after="0" w:line="240" w:lineRule="auto"/>
              <w:rPr>
                <w:rFonts w:ascii="Times New Roman" w:eastAsia="Times New Roman" w:hAnsi="Times New Roman" w:cs="Times New Roman"/>
                <w:sz w:val="28"/>
                <w:szCs w:val="28"/>
                <w:lang w:eastAsia="en-US"/>
              </w:rPr>
            </w:pPr>
          </w:p>
          <w:p w:rsidR="000C23CC" w:rsidRPr="000C23CC" w:rsidRDefault="000C23CC" w:rsidP="000C23CC">
            <w:pPr>
              <w:spacing w:after="0" w:line="240" w:lineRule="auto"/>
              <w:rPr>
                <w:rFonts w:ascii="Times New Roman" w:eastAsia="Times New Roman" w:hAnsi="Times New Roman" w:cs="Times New Roman"/>
                <w:sz w:val="28"/>
                <w:szCs w:val="28"/>
                <w:lang w:eastAsia="en-US"/>
              </w:rPr>
            </w:pPr>
            <w:r w:rsidRPr="000C23CC">
              <w:rPr>
                <w:rFonts w:ascii="Times New Roman" w:eastAsia="Times New Roman" w:hAnsi="Times New Roman" w:cs="Times New Roman"/>
                <w:sz w:val="28"/>
                <w:szCs w:val="28"/>
                <w:lang w:eastAsia="en-US"/>
              </w:rPr>
              <w:t>О внесении изменений</w:t>
            </w:r>
          </w:p>
          <w:p w:rsidR="000C23CC" w:rsidRPr="000C23CC" w:rsidRDefault="000C23CC" w:rsidP="000C23CC">
            <w:pPr>
              <w:autoSpaceDE w:val="0"/>
              <w:autoSpaceDN w:val="0"/>
              <w:adjustRightInd w:val="0"/>
              <w:spacing w:after="0" w:line="240" w:lineRule="auto"/>
              <w:rPr>
                <w:rFonts w:ascii="Times New Roman" w:eastAsia="Times New Roman" w:hAnsi="Times New Roman" w:cs="Times New Roman"/>
                <w:sz w:val="28"/>
                <w:szCs w:val="28"/>
                <w:lang w:eastAsia="en-US"/>
              </w:rPr>
            </w:pPr>
            <w:r w:rsidRPr="000C23CC">
              <w:rPr>
                <w:rFonts w:ascii="Times New Roman" w:eastAsia="Times New Roman" w:hAnsi="Times New Roman" w:cs="Times New Roman"/>
                <w:sz w:val="28"/>
                <w:szCs w:val="28"/>
                <w:lang w:eastAsia="en-US"/>
              </w:rPr>
              <w:t>в постановление администрации Бабаевского муниципального округа</w:t>
            </w:r>
          </w:p>
          <w:p w:rsidR="000C23CC" w:rsidRPr="000C23CC" w:rsidRDefault="000C23CC" w:rsidP="000C23CC">
            <w:pPr>
              <w:spacing w:after="0" w:line="240" w:lineRule="auto"/>
              <w:rPr>
                <w:rFonts w:ascii="Times New Roman" w:eastAsia="Times New Roman" w:hAnsi="Times New Roman" w:cs="Times New Roman"/>
                <w:sz w:val="28"/>
                <w:szCs w:val="28"/>
                <w:lang w:eastAsia="en-US"/>
              </w:rPr>
            </w:pPr>
            <w:r w:rsidRPr="000C23CC">
              <w:rPr>
                <w:rFonts w:ascii="Times New Roman" w:eastAsia="Times New Roman" w:hAnsi="Times New Roman" w:cs="Times New Roman"/>
                <w:sz w:val="28"/>
                <w:szCs w:val="28"/>
                <w:lang w:eastAsia="en-US"/>
              </w:rPr>
              <w:t xml:space="preserve">от </w:t>
            </w:r>
            <w:r>
              <w:rPr>
                <w:rFonts w:ascii="Times New Roman" w:eastAsia="Times New Roman" w:hAnsi="Times New Roman" w:cs="Times New Roman"/>
                <w:sz w:val="28"/>
                <w:szCs w:val="28"/>
                <w:lang w:eastAsia="en-US"/>
              </w:rPr>
              <w:t>09</w:t>
            </w:r>
            <w:r w:rsidRPr="000C23CC">
              <w:rPr>
                <w:rFonts w:ascii="Times New Roman" w:eastAsia="Times New Roman" w:hAnsi="Times New Roman" w:cs="Times New Roman"/>
                <w:sz w:val="28"/>
                <w:szCs w:val="28"/>
                <w:lang w:eastAsia="en-US"/>
              </w:rPr>
              <w:t>.0</w:t>
            </w:r>
            <w:r>
              <w:rPr>
                <w:rFonts w:ascii="Times New Roman" w:eastAsia="Times New Roman" w:hAnsi="Times New Roman" w:cs="Times New Roman"/>
                <w:sz w:val="28"/>
                <w:szCs w:val="28"/>
                <w:lang w:eastAsia="en-US"/>
              </w:rPr>
              <w:t>4</w:t>
            </w:r>
            <w:r w:rsidRPr="000C23CC">
              <w:rPr>
                <w:rFonts w:ascii="Times New Roman" w:eastAsia="Times New Roman" w:hAnsi="Times New Roman" w:cs="Times New Roman"/>
                <w:sz w:val="28"/>
                <w:szCs w:val="28"/>
                <w:lang w:eastAsia="en-US"/>
              </w:rPr>
              <w:t xml:space="preserve">.2025   № </w:t>
            </w:r>
            <w:r>
              <w:rPr>
                <w:rFonts w:ascii="Times New Roman" w:eastAsia="Times New Roman" w:hAnsi="Times New Roman" w:cs="Times New Roman"/>
                <w:sz w:val="28"/>
                <w:szCs w:val="28"/>
                <w:lang w:eastAsia="en-US"/>
              </w:rPr>
              <w:t>156</w:t>
            </w:r>
          </w:p>
          <w:p w:rsidR="000C23CC" w:rsidRPr="000C23CC" w:rsidRDefault="000C23CC" w:rsidP="000C23CC">
            <w:pPr>
              <w:spacing w:after="0" w:line="240" w:lineRule="auto"/>
              <w:rPr>
                <w:rFonts w:ascii="Times New Roman" w:eastAsia="Times New Roman" w:hAnsi="Times New Roman" w:cs="Times New Roman"/>
                <w:sz w:val="28"/>
                <w:szCs w:val="28"/>
                <w:lang w:eastAsia="en-US"/>
              </w:rPr>
            </w:pPr>
          </w:p>
          <w:p w:rsidR="000C23CC" w:rsidRPr="000C23CC" w:rsidRDefault="000C23CC" w:rsidP="000C23CC">
            <w:pPr>
              <w:spacing w:after="0" w:line="240" w:lineRule="auto"/>
              <w:rPr>
                <w:rFonts w:ascii="Times New Roman" w:eastAsia="Times New Roman" w:hAnsi="Times New Roman" w:cs="Times New Roman"/>
                <w:sz w:val="28"/>
                <w:szCs w:val="28"/>
                <w:lang w:eastAsia="en-US"/>
              </w:rPr>
            </w:pPr>
          </w:p>
          <w:p w:rsidR="000C23CC" w:rsidRPr="000C23CC" w:rsidRDefault="000C23CC" w:rsidP="000C23CC">
            <w:pPr>
              <w:spacing w:after="0" w:line="240" w:lineRule="auto"/>
              <w:rPr>
                <w:rFonts w:ascii="Times New Roman" w:eastAsia="Times New Roman" w:hAnsi="Times New Roman" w:cs="Times New Roman"/>
                <w:sz w:val="28"/>
                <w:szCs w:val="28"/>
                <w:lang w:eastAsia="en-US"/>
              </w:rPr>
            </w:pPr>
          </w:p>
          <w:p w:rsidR="000C23CC" w:rsidRPr="000C23CC" w:rsidRDefault="000C23CC" w:rsidP="000C23CC">
            <w:pPr>
              <w:spacing w:after="0" w:line="240" w:lineRule="auto"/>
              <w:rPr>
                <w:rFonts w:ascii="Times New Roman" w:eastAsia="Times New Roman" w:hAnsi="Times New Roman" w:cs="Times New Roman"/>
                <w:sz w:val="28"/>
                <w:szCs w:val="28"/>
                <w:lang w:eastAsia="en-US"/>
              </w:rPr>
            </w:pPr>
          </w:p>
        </w:tc>
        <w:tc>
          <w:tcPr>
            <w:tcW w:w="4394" w:type="dxa"/>
            <w:gridSpan w:val="2"/>
          </w:tcPr>
          <w:p w:rsidR="000C23CC" w:rsidRPr="000C23CC" w:rsidRDefault="000C23CC" w:rsidP="000C23CC">
            <w:pPr>
              <w:spacing w:after="0" w:line="240" w:lineRule="auto"/>
              <w:jc w:val="center"/>
              <w:rPr>
                <w:rFonts w:ascii="Times New Roman" w:eastAsia="Times New Roman" w:hAnsi="Times New Roman" w:cs="Times New Roman"/>
                <w:sz w:val="24"/>
                <w:szCs w:val="26"/>
                <w:lang w:eastAsia="en-US"/>
              </w:rPr>
            </w:pPr>
          </w:p>
        </w:tc>
      </w:tr>
    </w:tbl>
    <w:p w:rsidR="000C23CC" w:rsidRPr="000C23CC" w:rsidRDefault="000C23CC" w:rsidP="000C23CC">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rsidR="000C23CC" w:rsidRPr="000C23CC" w:rsidRDefault="000C23CC" w:rsidP="000C23CC">
      <w:pPr>
        <w:autoSpaceDE w:val="0"/>
        <w:autoSpaceDN w:val="0"/>
        <w:adjustRightInd w:val="0"/>
        <w:spacing w:after="0" w:line="240" w:lineRule="auto"/>
        <w:ind w:firstLine="708"/>
        <w:jc w:val="both"/>
        <w:rPr>
          <w:rFonts w:ascii="Times New Roman" w:eastAsia="Times New Roman" w:hAnsi="Times New Roman" w:cs="Times New Roman"/>
          <w:sz w:val="28"/>
          <w:szCs w:val="28"/>
          <w:lang w:eastAsia="en-US"/>
        </w:rPr>
      </w:pPr>
      <w:r w:rsidRPr="000C23CC">
        <w:rPr>
          <w:rFonts w:ascii="Times New Roman" w:eastAsia="Times New Roman" w:hAnsi="Times New Roman" w:cs="Times New Roman"/>
          <w:sz w:val="28"/>
          <w:szCs w:val="28"/>
          <w:lang w:eastAsia="en-US"/>
        </w:rPr>
        <w:t>В соответствии с Федеральным законом от 31.07.2025 №</w:t>
      </w:r>
      <w:r>
        <w:rPr>
          <w:rFonts w:ascii="Times New Roman" w:eastAsia="Times New Roman" w:hAnsi="Times New Roman" w:cs="Times New Roman"/>
          <w:sz w:val="28"/>
          <w:szCs w:val="28"/>
          <w:lang w:eastAsia="en-US"/>
        </w:rPr>
        <w:t>353</w:t>
      </w:r>
      <w:r w:rsidRPr="000C23CC">
        <w:rPr>
          <w:rFonts w:ascii="Times New Roman" w:eastAsia="Times New Roman" w:hAnsi="Times New Roman" w:cs="Times New Roman"/>
          <w:sz w:val="28"/>
          <w:szCs w:val="28"/>
          <w:lang w:eastAsia="en-US"/>
        </w:rPr>
        <w:t xml:space="preserve">-ФЗ </w:t>
      </w:r>
      <w:r w:rsidR="00594D13">
        <w:rPr>
          <w:rFonts w:ascii="Times New Roman" w:eastAsia="Times New Roman" w:hAnsi="Times New Roman" w:cs="Times New Roman"/>
          <w:sz w:val="28"/>
          <w:szCs w:val="28"/>
          <w:lang w:eastAsia="en-US"/>
        </w:rPr>
        <w:t>«</w:t>
      </w:r>
      <w:r w:rsidRPr="000C23CC">
        <w:rPr>
          <w:rFonts w:ascii="Times New Roman" w:eastAsia="Times New Roman" w:hAnsi="Times New Roman" w:cs="Times New Roman"/>
          <w:sz w:val="28"/>
          <w:szCs w:val="28"/>
          <w:lang w:eastAsia="en-US"/>
        </w:rPr>
        <w:t>О внесении изменений в отдельные законодательные акты Российской Федерации</w:t>
      </w:r>
      <w:r w:rsidR="00594D13">
        <w:rPr>
          <w:rFonts w:ascii="Times New Roman" w:eastAsia="Times New Roman" w:hAnsi="Times New Roman" w:cs="Times New Roman"/>
          <w:sz w:val="28"/>
          <w:szCs w:val="28"/>
          <w:lang w:eastAsia="en-US"/>
        </w:rPr>
        <w:t>»</w:t>
      </w:r>
    </w:p>
    <w:p w:rsidR="000C23CC" w:rsidRPr="000C23CC" w:rsidRDefault="000C23CC" w:rsidP="000C23CC">
      <w:pPr>
        <w:autoSpaceDE w:val="0"/>
        <w:autoSpaceDN w:val="0"/>
        <w:adjustRightInd w:val="0"/>
        <w:spacing w:after="0" w:line="240" w:lineRule="auto"/>
        <w:ind w:firstLine="708"/>
        <w:jc w:val="both"/>
        <w:rPr>
          <w:rFonts w:ascii="Times New Roman" w:eastAsia="Times New Roman" w:hAnsi="Times New Roman" w:cs="Times New Roman"/>
          <w:sz w:val="28"/>
          <w:szCs w:val="28"/>
          <w:lang w:eastAsia="en-US"/>
        </w:rPr>
      </w:pPr>
    </w:p>
    <w:p w:rsidR="000C23CC" w:rsidRPr="000C23CC" w:rsidRDefault="000C23CC" w:rsidP="000C23CC">
      <w:pPr>
        <w:spacing w:after="0" w:line="240" w:lineRule="auto"/>
        <w:jc w:val="both"/>
        <w:rPr>
          <w:rFonts w:ascii="Times New Roman" w:eastAsia="Times New Roman" w:hAnsi="Times New Roman" w:cs="Times New Roman"/>
          <w:sz w:val="28"/>
          <w:szCs w:val="28"/>
          <w:lang w:eastAsia="en-US"/>
        </w:rPr>
      </w:pPr>
      <w:r w:rsidRPr="000C23CC">
        <w:rPr>
          <w:rFonts w:ascii="Times New Roman" w:eastAsia="Times New Roman" w:hAnsi="Times New Roman" w:cs="Times New Roman"/>
          <w:sz w:val="28"/>
          <w:szCs w:val="28"/>
          <w:lang w:eastAsia="en-US"/>
        </w:rPr>
        <w:t>ПОСТАНОВЛЯЕТ:</w:t>
      </w:r>
    </w:p>
    <w:p w:rsidR="000C23CC" w:rsidRPr="000C23CC" w:rsidRDefault="000C23CC" w:rsidP="000C23CC">
      <w:pPr>
        <w:spacing w:after="0" w:line="240" w:lineRule="auto"/>
        <w:ind w:firstLine="709"/>
        <w:jc w:val="both"/>
        <w:rPr>
          <w:rFonts w:ascii="Times New Roman" w:eastAsia="Times New Roman" w:hAnsi="Times New Roman" w:cs="Times New Roman"/>
          <w:sz w:val="28"/>
          <w:szCs w:val="28"/>
          <w:lang w:eastAsia="en-US"/>
        </w:rPr>
      </w:pPr>
      <w:r w:rsidRPr="000C23CC">
        <w:rPr>
          <w:rFonts w:ascii="Times New Roman" w:eastAsia="Times New Roman" w:hAnsi="Times New Roman" w:cs="Times New Roman"/>
          <w:sz w:val="28"/>
          <w:szCs w:val="28"/>
          <w:lang w:eastAsia="en-US"/>
        </w:rPr>
        <w:t xml:space="preserve">1.Внести в постановление администрации Бабаевского муниципального округа от </w:t>
      </w:r>
      <w:r>
        <w:rPr>
          <w:rFonts w:ascii="Times New Roman" w:eastAsia="Times New Roman" w:hAnsi="Times New Roman" w:cs="Times New Roman"/>
          <w:sz w:val="28"/>
          <w:szCs w:val="28"/>
          <w:lang w:eastAsia="en-US"/>
        </w:rPr>
        <w:t>09</w:t>
      </w:r>
      <w:r w:rsidRPr="000C23CC">
        <w:rPr>
          <w:rFonts w:ascii="Times New Roman" w:eastAsia="Times New Roman" w:hAnsi="Times New Roman" w:cs="Times New Roman"/>
          <w:sz w:val="28"/>
          <w:szCs w:val="28"/>
          <w:lang w:eastAsia="en-US"/>
        </w:rPr>
        <w:t>.0</w:t>
      </w:r>
      <w:r>
        <w:rPr>
          <w:rFonts w:ascii="Times New Roman" w:eastAsia="Times New Roman" w:hAnsi="Times New Roman" w:cs="Times New Roman"/>
          <w:sz w:val="28"/>
          <w:szCs w:val="28"/>
          <w:lang w:eastAsia="en-US"/>
        </w:rPr>
        <w:t>4</w:t>
      </w:r>
      <w:r w:rsidRPr="000C23CC">
        <w:rPr>
          <w:rFonts w:ascii="Times New Roman" w:eastAsia="Times New Roman" w:hAnsi="Times New Roman" w:cs="Times New Roman"/>
          <w:sz w:val="28"/>
          <w:szCs w:val="28"/>
          <w:lang w:eastAsia="en-US"/>
        </w:rPr>
        <w:t xml:space="preserve">.2025 № </w:t>
      </w:r>
      <w:r>
        <w:rPr>
          <w:rFonts w:ascii="Times New Roman" w:eastAsia="Times New Roman" w:hAnsi="Times New Roman" w:cs="Times New Roman"/>
          <w:sz w:val="28"/>
          <w:szCs w:val="28"/>
          <w:lang w:eastAsia="en-US"/>
        </w:rPr>
        <w:t>156</w:t>
      </w:r>
      <w:r w:rsidRPr="000C23CC">
        <w:rPr>
          <w:rFonts w:ascii="Times New Roman" w:eastAsia="Times New Roman" w:hAnsi="Times New Roman" w:cs="Times New Roman"/>
          <w:sz w:val="28"/>
          <w:szCs w:val="28"/>
          <w:lang w:eastAsia="en-US"/>
        </w:rPr>
        <w:t xml:space="preserve"> «Об утверждении административного регламента по предоставлению </w:t>
      </w:r>
      <w:r>
        <w:rPr>
          <w:rFonts w:ascii="Times New Roman" w:eastAsia="Times New Roman" w:hAnsi="Times New Roman" w:cs="Times New Roman"/>
          <w:sz w:val="28"/>
          <w:szCs w:val="28"/>
          <w:lang w:eastAsia="en-US"/>
        </w:rPr>
        <w:t xml:space="preserve">земельных участков, находящихся </w:t>
      </w:r>
      <w:r w:rsidRPr="000C23CC">
        <w:rPr>
          <w:rFonts w:ascii="Times New Roman" w:eastAsia="Times New Roman" w:hAnsi="Times New Roman" w:cs="Times New Roman"/>
          <w:sz w:val="28"/>
          <w:szCs w:val="28"/>
          <w:lang w:eastAsia="en-US"/>
        </w:rPr>
        <w:t>в муниципальной собственности либо государственная собственность на которые не разграничена в собственность, аренду, безвозмездное пользование, постоянное (бессрочное) пользование без проведения торгов» следующие изменения:</w:t>
      </w:r>
    </w:p>
    <w:p w:rsidR="000C23CC" w:rsidRDefault="000C23CC" w:rsidP="000C23CC">
      <w:pPr>
        <w:spacing w:after="0" w:line="240" w:lineRule="auto"/>
        <w:ind w:firstLine="709"/>
        <w:jc w:val="both"/>
        <w:rPr>
          <w:rFonts w:ascii="Times New Roman" w:hAnsi="Times New Roman" w:cs="Times New Roman"/>
          <w:sz w:val="28"/>
          <w:szCs w:val="28"/>
        </w:rPr>
      </w:pPr>
      <w:r w:rsidRPr="000C23CC">
        <w:rPr>
          <w:rFonts w:ascii="Times New Roman" w:eastAsia="Calibri" w:hAnsi="Times New Roman" w:cs="Arial"/>
          <w:sz w:val="28"/>
          <w:szCs w:val="28"/>
        </w:rPr>
        <w:t xml:space="preserve">1. </w:t>
      </w:r>
      <w:r w:rsidR="00C552F6">
        <w:rPr>
          <w:rFonts w:ascii="Times New Roman" w:hAnsi="Times New Roman" w:cs="Times New Roman"/>
          <w:sz w:val="28"/>
          <w:szCs w:val="28"/>
        </w:rPr>
        <w:t xml:space="preserve">Подпункт 3 пункта 2.8.4 </w:t>
      </w:r>
      <w:r>
        <w:rPr>
          <w:rFonts w:ascii="Times New Roman" w:hAnsi="Times New Roman" w:cs="Times New Roman"/>
          <w:sz w:val="28"/>
          <w:szCs w:val="28"/>
        </w:rPr>
        <w:t>раздела 2 административного регламента читать в следующей редакции:</w:t>
      </w:r>
    </w:p>
    <w:p w:rsidR="000C23CC" w:rsidRDefault="000C23CC" w:rsidP="000C23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FF0964">
        <w:rPr>
          <w:rFonts w:ascii="Times New Roman" w:hAnsi="Times New Roman" w:cs="Times New Roman"/>
          <w:sz w:val="28"/>
          <w:szCs w:val="28"/>
        </w:rPr>
        <w:t xml:space="preserve">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Pr>
          <w:rFonts w:ascii="Times New Roman" w:hAnsi="Times New Roman" w:cs="Times New Roman"/>
          <w:sz w:val="28"/>
          <w:szCs w:val="28"/>
        </w:rPr>
        <w:t>Земельного кодекса РФ</w:t>
      </w:r>
      <w:r w:rsidRPr="00FF0964">
        <w:rPr>
          <w:rFonts w:ascii="Times New Roman" w:hAnsi="Times New Roman" w:cs="Times New Roman"/>
          <w:sz w:val="28"/>
          <w:szCs w:val="28"/>
        </w:rPr>
        <w:t xml:space="preserve"> (если такой земельный участок является садовым), а также за исключением </w:t>
      </w:r>
      <w:r w:rsidRPr="00FF0964">
        <w:rPr>
          <w:rFonts w:ascii="Times New Roman" w:hAnsi="Times New Roman" w:cs="Times New Roman"/>
          <w:sz w:val="28"/>
          <w:szCs w:val="28"/>
        </w:rPr>
        <w:lastRenderedPageBreak/>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rFonts w:ascii="Times New Roman" w:hAnsi="Times New Roman" w:cs="Times New Roman"/>
          <w:sz w:val="28"/>
          <w:szCs w:val="28"/>
        </w:rPr>
        <w:t>;</w:t>
      </w:r>
    </w:p>
    <w:p w:rsidR="000C23CC" w:rsidRDefault="000C23CC" w:rsidP="000C23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Подпункт 13 </w:t>
      </w:r>
      <w:r>
        <w:rPr>
          <w:rFonts w:ascii="Times New Roman" w:hAnsi="Times New Roman" w:cs="Times New Roman"/>
          <w:color w:val="000000" w:themeColor="text1"/>
          <w:sz w:val="28"/>
          <w:szCs w:val="28"/>
        </w:rPr>
        <w:t>пункта 2.8.4.</w:t>
      </w:r>
      <w:r w:rsidRPr="000C0EEA">
        <w:rPr>
          <w:rFonts w:ascii="Times New Roman" w:hAnsi="Times New Roman" w:cs="Times New Roman"/>
          <w:sz w:val="28"/>
          <w:szCs w:val="28"/>
        </w:rPr>
        <w:t xml:space="preserve"> </w:t>
      </w:r>
      <w:r>
        <w:rPr>
          <w:rFonts w:ascii="Times New Roman" w:hAnsi="Times New Roman" w:cs="Times New Roman"/>
          <w:sz w:val="28"/>
          <w:szCs w:val="28"/>
        </w:rPr>
        <w:t>раздела 2 административного регламента читать в следующей редакции</w:t>
      </w:r>
    </w:p>
    <w:p w:rsidR="000C23CC" w:rsidRPr="000C23CC" w:rsidRDefault="000C23CC" w:rsidP="000C23CC">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В</w:t>
      </w:r>
      <w:r w:rsidRPr="00FD34A7">
        <w:rPr>
          <w:rFonts w:ascii="Times New Roman" w:eastAsia="Calibri" w:hAnsi="Times New Roman"/>
          <w:sz w:val="28"/>
          <w:szCs w:val="28"/>
        </w:rPr>
        <w:t xml:space="preserve"> отношении земельного участка, указанного в заявлении о его предоставлении, размещено в соответствии с подпунктом 1 пункта 1 статьи 39.18 </w:t>
      </w:r>
      <w:r>
        <w:rPr>
          <w:rFonts w:ascii="Times New Roman" w:eastAsia="Calibri" w:hAnsi="Times New Roman"/>
          <w:sz w:val="28"/>
          <w:szCs w:val="28"/>
        </w:rPr>
        <w:t>Земельного кодекса РФ</w:t>
      </w:r>
      <w:r w:rsidRPr="00FD34A7">
        <w:rPr>
          <w:rFonts w:ascii="Times New Roman" w:eastAsia="Calibri"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0C23CC" w:rsidRPr="00032B6F" w:rsidRDefault="000C23CC" w:rsidP="000C23CC">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3. Подпункт 16 пункта 2.8.4.</w:t>
      </w:r>
      <w:r w:rsidRPr="000C0EEA">
        <w:rPr>
          <w:rFonts w:ascii="Times New Roman" w:hAnsi="Times New Roman" w:cs="Times New Roman"/>
          <w:sz w:val="28"/>
          <w:szCs w:val="28"/>
        </w:rPr>
        <w:t xml:space="preserve"> </w:t>
      </w:r>
      <w:r>
        <w:rPr>
          <w:rFonts w:ascii="Times New Roman" w:hAnsi="Times New Roman" w:cs="Times New Roman"/>
          <w:sz w:val="28"/>
          <w:szCs w:val="28"/>
        </w:rPr>
        <w:t>раздела 2 административного регламента читать в следующей редакции:</w:t>
      </w:r>
    </w:p>
    <w:p w:rsidR="000C23CC" w:rsidRPr="000C23CC" w:rsidRDefault="000C23CC" w:rsidP="000C23C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0C0EEA">
        <w:rPr>
          <w:rFonts w:ascii="Times New Roman" w:hAnsi="Times New Roman" w:cs="Times New Roman"/>
          <w:color w:val="000000" w:themeColor="text1"/>
          <w:sz w:val="28"/>
          <w:szCs w:val="28"/>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p w:rsidR="000C23CC" w:rsidRPr="000C23CC" w:rsidRDefault="000C23CC" w:rsidP="000C23CC">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w:t>
      </w:r>
      <w:r w:rsidRPr="000C23CC">
        <w:rPr>
          <w:rFonts w:ascii="Times New Roman" w:eastAsia="Times New Roman" w:hAnsi="Times New Roman" w:cs="Times New Roman"/>
          <w:sz w:val="28"/>
          <w:szCs w:val="28"/>
          <w:lang w:eastAsia="en-US"/>
        </w:rPr>
        <w:t xml:space="preserve">. Настоящее постановление подлежит официальному опубликованию подлежит официальному опубликованию в </w:t>
      </w:r>
      <w:r w:rsidR="00594D13">
        <w:rPr>
          <w:rFonts w:ascii="Times New Roman" w:eastAsia="Times New Roman" w:hAnsi="Times New Roman" w:cs="Times New Roman"/>
          <w:sz w:val="28"/>
          <w:szCs w:val="28"/>
          <w:lang w:eastAsia="en-US"/>
        </w:rPr>
        <w:t>«</w:t>
      </w:r>
      <w:r w:rsidRPr="000C23CC">
        <w:rPr>
          <w:rFonts w:ascii="Times New Roman" w:eastAsia="Times New Roman" w:hAnsi="Times New Roman" w:cs="Times New Roman"/>
          <w:sz w:val="28"/>
          <w:szCs w:val="28"/>
          <w:lang w:eastAsia="en-US"/>
        </w:rPr>
        <w:t xml:space="preserve">Сборнике муниципальных актов в информационно-телекоммуникационной сети </w:t>
      </w:r>
      <w:r w:rsidR="00594D13">
        <w:rPr>
          <w:rFonts w:ascii="Times New Roman" w:eastAsia="Times New Roman" w:hAnsi="Times New Roman" w:cs="Times New Roman"/>
          <w:sz w:val="28"/>
          <w:szCs w:val="28"/>
          <w:lang w:eastAsia="en-US"/>
        </w:rPr>
        <w:t>«</w:t>
      </w:r>
      <w:r w:rsidRPr="000C23CC">
        <w:rPr>
          <w:rFonts w:ascii="Times New Roman" w:eastAsia="Times New Roman" w:hAnsi="Times New Roman" w:cs="Times New Roman"/>
          <w:sz w:val="28"/>
          <w:szCs w:val="28"/>
          <w:lang w:eastAsia="en-US"/>
        </w:rPr>
        <w:t>Интернет</w:t>
      </w:r>
      <w:r w:rsidR="00594D13">
        <w:rPr>
          <w:rFonts w:ascii="Times New Roman" w:eastAsia="Times New Roman" w:hAnsi="Times New Roman" w:cs="Times New Roman"/>
          <w:sz w:val="28"/>
          <w:szCs w:val="28"/>
          <w:lang w:eastAsia="en-US"/>
        </w:rPr>
        <w:t>»</w:t>
      </w:r>
      <w:r w:rsidRPr="000C23CC">
        <w:rPr>
          <w:rFonts w:ascii="Times New Roman" w:eastAsia="Times New Roman" w:hAnsi="Times New Roman" w:cs="Times New Roman"/>
          <w:sz w:val="28"/>
          <w:szCs w:val="28"/>
          <w:lang w:eastAsia="en-US"/>
        </w:rPr>
        <w:t xml:space="preserve"> (</w:t>
      </w:r>
      <w:hyperlink r:id="rId10" w:history="1">
        <w:r w:rsidR="00594D13" w:rsidRPr="002C6669">
          <w:rPr>
            <w:rStyle w:val="af"/>
            <w:rFonts w:ascii="Times New Roman" w:eastAsia="Times New Roman" w:hAnsi="Times New Roman"/>
            <w:sz w:val="28"/>
            <w:szCs w:val="28"/>
            <w:lang w:eastAsia="en-US"/>
          </w:rPr>
          <w:t>http://www.сборникмуниципальныхактов.рф</w:t>
        </w:r>
      </w:hyperlink>
      <w:r w:rsidRPr="000C23CC">
        <w:rPr>
          <w:rFonts w:ascii="Times New Roman" w:eastAsia="Times New Roman" w:hAnsi="Times New Roman" w:cs="Times New Roman"/>
          <w:sz w:val="28"/>
          <w:szCs w:val="28"/>
          <w:lang w:eastAsia="en-US"/>
        </w:rPr>
        <w:t>).</w:t>
      </w:r>
    </w:p>
    <w:p w:rsidR="000C23CC" w:rsidRPr="000C23CC" w:rsidRDefault="000C23CC" w:rsidP="000C23CC">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w:t>
      </w:r>
      <w:r w:rsidRPr="000C23CC">
        <w:rPr>
          <w:rFonts w:ascii="Times New Roman" w:eastAsia="Times New Roman" w:hAnsi="Times New Roman" w:cs="Times New Roman"/>
          <w:sz w:val="28"/>
          <w:szCs w:val="28"/>
          <w:lang w:eastAsia="en-US"/>
        </w:rPr>
        <w:t>. Контроль за выполнением настоящего постановления возложить на  начальника управления имущественных и земельных отношений   администрации Бабаевского муниципального округа   Соловьеву Е.В.</w:t>
      </w:r>
    </w:p>
    <w:p w:rsidR="000C23CC" w:rsidRPr="000C23CC" w:rsidRDefault="000C23CC" w:rsidP="000C23CC">
      <w:pPr>
        <w:spacing w:after="0" w:line="240" w:lineRule="auto"/>
        <w:jc w:val="both"/>
        <w:rPr>
          <w:rFonts w:ascii="Times New Roman" w:eastAsia="Times New Roman" w:hAnsi="Times New Roman" w:cs="Times New Roman"/>
          <w:sz w:val="28"/>
          <w:szCs w:val="28"/>
          <w:lang w:eastAsia="en-US"/>
        </w:rPr>
      </w:pPr>
    </w:p>
    <w:p w:rsidR="000C23CC" w:rsidRDefault="000C23CC" w:rsidP="000C23CC">
      <w:pPr>
        <w:spacing w:after="0" w:line="240" w:lineRule="auto"/>
        <w:jc w:val="both"/>
        <w:rPr>
          <w:rFonts w:ascii="Times New Roman" w:eastAsia="Times New Roman" w:hAnsi="Times New Roman" w:cs="Times New Roman"/>
          <w:sz w:val="28"/>
          <w:szCs w:val="28"/>
          <w:lang w:eastAsia="en-US"/>
        </w:rPr>
      </w:pPr>
    </w:p>
    <w:p w:rsidR="00594D13" w:rsidRPr="000C23CC" w:rsidRDefault="00594D13" w:rsidP="000C23CC">
      <w:pPr>
        <w:spacing w:after="0" w:line="240" w:lineRule="auto"/>
        <w:jc w:val="both"/>
        <w:rPr>
          <w:rFonts w:ascii="Times New Roman" w:eastAsia="Times New Roman" w:hAnsi="Times New Roman" w:cs="Times New Roman"/>
          <w:sz w:val="28"/>
          <w:szCs w:val="28"/>
          <w:lang w:eastAsia="en-US"/>
        </w:rPr>
      </w:pPr>
      <w:bookmarkStart w:id="0" w:name="_GoBack"/>
      <w:bookmarkEnd w:id="0"/>
    </w:p>
    <w:p w:rsidR="000C23CC" w:rsidRDefault="00594D13" w:rsidP="000C23CC">
      <w:pPr>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Исполняющий обязанности Главы</w:t>
      </w:r>
    </w:p>
    <w:p w:rsidR="00594D13" w:rsidRPr="000C23CC" w:rsidRDefault="00594D13" w:rsidP="000C23CC">
      <w:pPr>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Бабаевского муниципального округа                                                П.Б.Морозов</w:t>
      </w:r>
    </w:p>
    <w:p w:rsidR="000C23CC" w:rsidRPr="000C23CC" w:rsidRDefault="000C23CC" w:rsidP="000C23CC">
      <w:pPr>
        <w:rPr>
          <w:rFonts w:ascii="Calibri" w:eastAsia="Times New Roman" w:hAnsi="Calibri" w:cs="Times New Roman"/>
          <w:lang w:eastAsia="en-US"/>
        </w:rPr>
      </w:pPr>
    </w:p>
    <w:p w:rsidR="000C23CC" w:rsidRPr="000C23CC" w:rsidRDefault="000C23CC" w:rsidP="000C23CC">
      <w:pPr>
        <w:rPr>
          <w:rFonts w:ascii="Calibri" w:eastAsia="Times New Roman" w:hAnsi="Calibri" w:cs="Times New Roman"/>
          <w:lang w:eastAsia="en-US"/>
        </w:rPr>
      </w:pPr>
    </w:p>
    <w:p w:rsidR="00FD34A7" w:rsidRDefault="00FD34A7" w:rsidP="000C23CC">
      <w:pPr>
        <w:pStyle w:val="ConsPlusNormal"/>
        <w:spacing w:after="0" w:line="240" w:lineRule="auto"/>
        <w:ind w:firstLine="0"/>
        <w:rPr>
          <w:rFonts w:ascii="Times New Roman" w:hAnsi="Times New Roman" w:cs="Times New Roman"/>
          <w:sz w:val="28"/>
          <w:szCs w:val="28"/>
        </w:rPr>
      </w:pPr>
    </w:p>
    <w:p w:rsidR="000C23CC" w:rsidRDefault="000C23CC" w:rsidP="000C23CC">
      <w:pPr>
        <w:pStyle w:val="ConsPlusNormal"/>
        <w:spacing w:after="0" w:line="240" w:lineRule="auto"/>
        <w:ind w:firstLine="0"/>
        <w:rPr>
          <w:rFonts w:ascii="Times New Roman" w:hAnsi="Times New Roman" w:cs="Times New Roman"/>
          <w:sz w:val="28"/>
          <w:szCs w:val="28"/>
        </w:rPr>
      </w:pPr>
    </w:p>
    <w:p w:rsidR="000C23CC" w:rsidRDefault="000C23CC" w:rsidP="000C23CC">
      <w:pPr>
        <w:pStyle w:val="ConsPlusNormal"/>
        <w:spacing w:after="0" w:line="240" w:lineRule="auto"/>
        <w:ind w:firstLine="0"/>
        <w:rPr>
          <w:rFonts w:ascii="Times New Roman" w:hAnsi="Times New Roman" w:cs="Times New Roman"/>
          <w:sz w:val="28"/>
          <w:szCs w:val="28"/>
        </w:rPr>
      </w:pPr>
    </w:p>
    <w:p w:rsidR="000C23CC" w:rsidRDefault="000C23CC" w:rsidP="000C23CC">
      <w:pPr>
        <w:pStyle w:val="ConsPlusNormal"/>
        <w:spacing w:after="0" w:line="240" w:lineRule="auto"/>
        <w:ind w:firstLine="0"/>
        <w:rPr>
          <w:rFonts w:ascii="Times New Roman" w:hAnsi="Times New Roman" w:cs="Times New Roman"/>
          <w:sz w:val="28"/>
          <w:szCs w:val="28"/>
        </w:rPr>
      </w:pPr>
    </w:p>
    <w:p w:rsidR="000C23CC" w:rsidRDefault="000C23CC" w:rsidP="000C23CC">
      <w:pPr>
        <w:pStyle w:val="ConsPlusNormal"/>
        <w:spacing w:after="0" w:line="240" w:lineRule="auto"/>
        <w:ind w:firstLine="0"/>
        <w:rPr>
          <w:rFonts w:ascii="Times New Roman" w:hAnsi="Times New Roman" w:cs="Times New Roman"/>
          <w:sz w:val="28"/>
          <w:szCs w:val="28"/>
        </w:rPr>
      </w:pPr>
    </w:p>
    <w:p w:rsidR="000C23CC" w:rsidRDefault="000C23CC" w:rsidP="000C23CC">
      <w:pPr>
        <w:pStyle w:val="ConsPlusNormal"/>
        <w:spacing w:after="0" w:line="240" w:lineRule="auto"/>
        <w:ind w:firstLine="0"/>
        <w:rPr>
          <w:rFonts w:ascii="Times New Roman" w:hAnsi="Times New Roman" w:cs="Times New Roman"/>
          <w:sz w:val="28"/>
          <w:szCs w:val="28"/>
        </w:rPr>
      </w:pPr>
    </w:p>
    <w:p w:rsidR="000C23CC" w:rsidRDefault="000C23CC" w:rsidP="000C23CC">
      <w:pPr>
        <w:pStyle w:val="ConsPlusNormal"/>
        <w:spacing w:after="0" w:line="240" w:lineRule="auto"/>
        <w:ind w:firstLine="0"/>
        <w:rPr>
          <w:rFonts w:ascii="Times New Roman" w:hAnsi="Times New Roman" w:cs="Times New Roman"/>
          <w:sz w:val="28"/>
          <w:szCs w:val="28"/>
        </w:rPr>
      </w:pPr>
    </w:p>
    <w:p w:rsidR="000C23CC" w:rsidRDefault="000C23CC" w:rsidP="000C23CC">
      <w:pPr>
        <w:pStyle w:val="ConsPlusNormal"/>
        <w:spacing w:after="0" w:line="240" w:lineRule="auto"/>
        <w:ind w:firstLine="0"/>
        <w:rPr>
          <w:rFonts w:ascii="Times New Roman" w:hAnsi="Times New Roman" w:cs="Times New Roman"/>
          <w:sz w:val="28"/>
          <w:szCs w:val="28"/>
        </w:rPr>
      </w:pPr>
    </w:p>
    <w:p w:rsidR="000C23CC" w:rsidRDefault="000C23CC" w:rsidP="000C23CC">
      <w:pPr>
        <w:pStyle w:val="ConsPlusNormal"/>
        <w:spacing w:after="0" w:line="240" w:lineRule="auto"/>
        <w:ind w:firstLine="0"/>
        <w:rPr>
          <w:rFonts w:ascii="Times New Roman" w:hAnsi="Times New Roman" w:cs="Times New Roman"/>
          <w:sz w:val="28"/>
          <w:szCs w:val="28"/>
        </w:rPr>
      </w:pPr>
    </w:p>
    <w:p w:rsidR="00FD34A7" w:rsidRDefault="00FD34A7" w:rsidP="008B577B">
      <w:pPr>
        <w:spacing w:after="0" w:line="240" w:lineRule="auto"/>
        <w:rPr>
          <w:rFonts w:ascii="Times New Roman" w:eastAsia="Times New Roman" w:hAnsi="Times New Roman" w:cs="Times New Roman"/>
          <w:sz w:val="28"/>
          <w:szCs w:val="28"/>
        </w:rPr>
      </w:pPr>
    </w:p>
    <w:p w:rsidR="00FD34A7" w:rsidRPr="005F1FF5" w:rsidRDefault="00FD34A7" w:rsidP="008B577B">
      <w:pPr>
        <w:spacing w:after="0" w:line="240" w:lineRule="auto"/>
        <w:rPr>
          <w:rFonts w:ascii="Times New Roman" w:eastAsia="Times New Roman" w:hAnsi="Times New Roman" w:cs="Times New Roman"/>
          <w:sz w:val="28"/>
          <w:szCs w:val="28"/>
        </w:rPr>
      </w:pPr>
    </w:p>
    <w:tbl>
      <w:tblPr>
        <w:tblW w:w="9356" w:type="dxa"/>
        <w:tblInd w:w="108" w:type="dxa"/>
        <w:tblLayout w:type="fixed"/>
        <w:tblLook w:val="0000" w:firstRow="0" w:lastRow="0" w:firstColumn="0" w:lastColumn="0" w:noHBand="0" w:noVBand="0"/>
      </w:tblPr>
      <w:tblGrid>
        <w:gridCol w:w="505"/>
        <w:gridCol w:w="2127"/>
        <w:gridCol w:w="499"/>
        <w:gridCol w:w="1414"/>
        <w:gridCol w:w="700"/>
        <w:gridCol w:w="1272"/>
        <w:gridCol w:w="2839"/>
      </w:tblGrid>
      <w:tr w:rsidR="00B60021" w:rsidRPr="00B60021" w:rsidTr="008B577B">
        <w:trPr>
          <w:cantSplit/>
          <w:trHeight w:val="1135"/>
        </w:trPr>
        <w:tc>
          <w:tcPr>
            <w:tcW w:w="9356" w:type="dxa"/>
            <w:gridSpan w:val="7"/>
          </w:tcPr>
          <w:p w:rsidR="00B60021" w:rsidRPr="00B60021" w:rsidRDefault="00B60021" w:rsidP="008B577B">
            <w:pPr>
              <w:spacing w:after="0" w:line="240" w:lineRule="auto"/>
              <w:ind w:firstLine="709"/>
              <w:jc w:val="center"/>
              <w:rPr>
                <w:rFonts w:ascii="Times New Roman" w:eastAsia="Times New Roman" w:hAnsi="Times New Roman" w:cs="Times New Roman"/>
                <w:i/>
                <w:iCs/>
                <w:sz w:val="24"/>
                <w:szCs w:val="24"/>
              </w:rPr>
            </w:pPr>
            <w:r>
              <w:rPr>
                <w:rFonts w:ascii="Times New Roman" w:eastAsia="Times New Roman" w:hAnsi="Times New Roman" w:cs="Times New Roman"/>
                <w:i/>
                <w:noProof/>
                <w:sz w:val="24"/>
                <w:szCs w:val="24"/>
              </w:rPr>
              <w:lastRenderedPageBreak/>
              <w:drawing>
                <wp:inline distT="0" distB="0" distL="0" distR="0" wp14:anchorId="018C39B0" wp14:editId="7B8DCAA8">
                  <wp:extent cx="485140" cy="564515"/>
                  <wp:effectExtent l="0" t="0" r="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140" cy="564515"/>
                          </a:xfrm>
                          <a:prstGeom prst="rect">
                            <a:avLst/>
                          </a:prstGeom>
                          <a:noFill/>
                          <a:ln>
                            <a:noFill/>
                          </a:ln>
                        </pic:spPr>
                      </pic:pic>
                    </a:graphicData>
                  </a:graphic>
                </wp:inline>
              </w:drawing>
            </w:r>
          </w:p>
          <w:p w:rsidR="00B60021" w:rsidRPr="00B60021" w:rsidRDefault="00B60021" w:rsidP="008B577B">
            <w:pPr>
              <w:spacing w:after="0" w:line="240" w:lineRule="auto"/>
              <w:ind w:firstLine="709"/>
              <w:jc w:val="center"/>
              <w:rPr>
                <w:rFonts w:ascii="Times New Roman" w:eastAsia="Times New Roman" w:hAnsi="Times New Roman" w:cs="Times New Roman"/>
                <w:sz w:val="24"/>
                <w:szCs w:val="24"/>
                <w:lang w:val="en-US"/>
              </w:rPr>
            </w:pPr>
          </w:p>
        </w:tc>
      </w:tr>
      <w:tr w:rsidR="00B60021" w:rsidRPr="00B60021" w:rsidTr="008B577B">
        <w:trPr>
          <w:trHeight w:hRule="exact" w:val="1725"/>
        </w:trPr>
        <w:tc>
          <w:tcPr>
            <w:tcW w:w="9356" w:type="dxa"/>
            <w:gridSpan w:val="7"/>
          </w:tcPr>
          <w:p w:rsidR="00B60021" w:rsidRPr="00B60021" w:rsidRDefault="00B60021" w:rsidP="008B577B">
            <w:pPr>
              <w:spacing w:after="0" w:line="240" w:lineRule="auto"/>
              <w:ind w:firstLine="709"/>
              <w:jc w:val="center"/>
              <w:rPr>
                <w:rFonts w:ascii="Times New Roman" w:eastAsia="Times New Roman" w:hAnsi="Times New Roman" w:cs="Times New Roman"/>
                <w:b/>
                <w:bCs/>
                <w:sz w:val="28"/>
                <w:szCs w:val="28"/>
              </w:rPr>
            </w:pPr>
            <w:r w:rsidRPr="00B60021">
              <w:rPr>
                <w:rFonts w:ascii="Times New Roman" w:eastAsia="Times New Roman" w:hAnsi="Times New Roman" w:cs="Times New Roman"/>
                <w:b/>
                <w:bCs/>
                <w:sz w:val="28"/>
                <w:szCs w:val="28"/>
              </w:rPr>
              <w:t>АДМИНИСТРАЦИЯ БАБАЕВСКОГО МУНИЦИПАЛЬНОГО ОКРУГА</w:t>
            </w:r>
          </w:p>
          <w:p w:rsidR="008B577B" w:rsidRDefault="008B577B" w:rsidP="008B577B">
            <w:pPr>
              <w:keepNext/>
              <w:spacing w:after="0" w:line="240" w:lineRule="auto"/>
              <w:ind w:firstLine="709"/>
              <w:jc w:val="center"/>
              <w:rPr>
                <w:rFonts w:ascii="Times New Roman" w:eastAsia="Times New Roman" w:hAnsi="Times New Roman" w:cs="Times New Roman"/>
                <w:b/>
                <w:bCs/>
                <w:kern w:val="32"/>
                <w:sz w:val="40"/>
                <w:szCs w:val="40"/>
              </w:rPr>
            </w:pPr>
          </w:p>
          <w:p w:rsidR="00B60021" w:rsidRPr="00B60021" w:rsidRDefault="00B60021" w:rsidP="008B577B">
            <w:pPr>
              <w:keepNext/>
              <w:spacing w:after="0" w:line="240" w:lineRule="auto"/>
              <w:ind w:firstLine="709"/>
              <w:jc w:val="center"/>
              <w:rPr>
                <w:rFonts w:ascii="Times New Roman" w:eastAsia="Times New Roman" w:hAnsi="Times New Roman" w:cs="Times New Roman"/>
                <w:b/>
                <w:bCs/>
                <w:kern w:val="32"/>
                <w:sz w:val="40"/>
                <w:szCs w:val="40"/>
              </w:rPr>
            </w:pPr>
            <w:r w:rsidRPr="00B60021">
              <w:rPr>
                <w:rFonts w:ascii="Times New Roman" w:eastAsia="Times New Roman" w:hAnsi="Times New Roman" w:cs="Times New Roman"/>
                <w:b/>
                <w:bCs/>
                <w:kern w:val="32"/>
                <w:sz w:val="40"/>
                <w:szCs w:val="40"/>
              </w:rPr>
              <w:t>П О С Т А Н О В Л Е Н И Е</w:t>
            </w:r>
          </w:p>
          <w:p w:rsidR="00B60021" w:rsidRPr="00B60021" w:rsidRDefault="00B60021" w:rsidP="008B577B">
            <w:pPr>
              <w:spacing w:after="0" w:line="240" w:lineRule="auto"/>
              <w:ind w:firstLine="709"/>
              <w:jc w:val="center"/>
              <w:rPr>
                <w:rFonts w:ascii="Times New Roman" w:eastAsia="Times New Roman" w:hAnsi="Times New Roman" w:cs="Times New Roman"/>
                <w:sz w:val="32"/>
                <w:szCs w:val="32"/>
              </w:rPr>
            </w:pPr>
          </w:p>
          <w:p w:rsidR="00B60021" w:rsidRPr="00B60021" w:rsidRDefault="00B60021" w:rsidP="008B577B">
            <w:pPr>
              <w:spacing w:after="0" w:line="240" w:lineRule="auto"/>
              <w:ind w:firstLine="709"/>
              <w:jc w:val="center"/>
              <w:rPr>
                <w:rFonts w:ascii="Times New Roman" w:eastAsia="Times New Roman" w:hAnsi="Times New Roman" w:cs="Times New Roman"/>
                <w:sz w:val="32"/>
                <w:szCs w:val="32"/>
              </w:rPr>
            </w:pPr>
          </w:p>
          <w:p w:rsidR="00B60021" w:rsidRPr="00B60021" w:rsidRDefault="00B60021" w:rsidP="008B577B">
            <w:pPr>
              <w:spacing w:after="0" w:line="240" w:lineRule="auto"/>
              <w:ind w:firstLine="709"/>
              <w:jc w:val="center"/>
              <w:rPr>
                <w:rFonts w:ascii="Times New Roman" w:eastAsia="Times New Roman" w:hAnsi="Times New Roman" w:cs="Times New Roman"/>
                <w:sz w:val="32"/>
                <w:szCs w:val="32"/>
              </w:rPr>
            </w:pPr>
          </w:p>
          <w:p w:rsidR="00B60021" w:rsidRPr="00B60021" w:rsidRDefault="00B60021" w:rsidP="008B577B">
            <w:pPr>
              <w:spacing w:after="0" w:line="240" w:lineRule="auto"/>
              <w:ind w:firstLine="709"/>
              <w:jc w:val="center"/>
              <w:rPr>
                <w:rFonts w:ascii="Times New Roman" w:eastAsia="Times New Roman" w:hAnsi="Times New Roman" w:cs="Times New Roman"/>
                <w:sz w:val="32"/>
                <w:szCs w:val="32"/>
              </w:rPr>
            </w:pPr>
          </w:p>
          <w:p w:rsidR="00B60021" w:rsidRPr="00B60021" w:rsidRDefault="00B60021" w:rsidP="008B577B">
            <w:pPr>
              <w:spacing w:after="0" w:line="240" w:lineRule="auto"/>
              <w:ind w:firstLine="709"/>
              <w:jc w:val="center"/>
              <w:rPr>
                <w:rFonts w:ascii="Times New Roman" w:eastAsia="Times New Roman" w:hAnsi="Times New Roman" w:cs="Times New Roman"/>
                <w:sz w:val="32"/>
                <w:szCs w:val="32"/>
              </w:rPr>
            </w:pPr>
          </w:p>
        </w:tc>
      </w:tr>
      <w:tr w:rsidR="00B60021" w:rsidRPr="00B60021" w:rsidTr="008B577B">
        <w:tblPrEx>
          <w:tblCellMar>
            <w:left w:w="75" w:type="dxa"/>
            <w:right w:w="75" w:type="dxa"/>
          </w:tblCellMar>
        </w:tblPrEx>
        <w:trPr>
          <w:cantSplit/>
        </w:trPr>
        <w:tc>
          <w:tcPr>
            <w:tcW w:w="505" w:type="dxa"/>
          </w:tcPr>
          <w:p w:rsidR="00B60021" w:rsidRPr="00B60021" w:rsidRDefault="00B60021" w:rsidP="00420942">
            <w:pPr>
              <w:spacing w:after="0" w:line="240" w:lineRule="auto"/>
              <w:ind w:firstLine="709"/>
              <w:jc w:val="both"/>
              <w:rPr>
                <w:rFonts w:ascii="Times New Roman" w:eastAsia="Times New Roman" w:hAnsi="Times New Roman" w:cs="Times New Roman"/>
                <w:sz w:val="28"/>
                <w:szCs w:val="28"/>
              </w:rPr>
            </w:pPr>
            <w:r w:rsidRPr="00B60021">
              <w:rPr>
                <w:rFonts w:ascii="Times New Roman" w:eastAsia="Times New Roman" w:hAnsi="Times New Roman" w:cs="Times New Roman"/>
                <w:sz w:val="28"/>
                <w:szCs w:val="28"/>
              </w:rPr>
              <w:t>о</w:t>
            </w:r>
            <w:r w:rsidR="008B577B">
              <w:rPr>
                <w:rFonts w:ascii="Times New Roman" w:eastAsia="Times New Roman" w:hAnsi="Times New Roman" w:cs="Times New Roman"/>
                <w:sz w:val="28"/>
                <w:szCs w:val="28"/>
              </w:rPr>
              <w:t>о</w:t>
            </w:r>
            <w:r w:rsidRPr="00B60021">
              <w:rPr>
                <w:rFonts w:ascii="Times New Roman" w:eastAsia="Times New Roman" w:hAnsi="Times New Roman" w:cs="Times New Roman"/>
                <w:sz w:val="28"/>
                <w:szCs w:val="28"/>
              </w:rPr>
              <w:t>т</w:t>
            </w:r>
          </w:p>
        </w:tc>
        <w:tc>
          <w:tcPr>
            <w:tcW w:w="2127" w:type="dxa"/>
            <w:tcBorders>
              <w:bottom w:val="single" w:sz="4" w:space="0" w:color="auto"/>
            </w:tcBorders>
          </w:tcPr>
          <w:p w:rsidR="00B23098" w:rsidRDefault="00B23098" w:rsidP="00DC673C">
            <w:pPr>
              <w:spacing w:after="0" w:line="240" w:lineRule="auto"/>
              <w:ind w:left="271" w:firstLine="709"/>
              <w:jc w:val="both"/>
              <w:rPr>
                <w:rFonts w:ascii="Times New Roman" w:eastAsia="Times New Roman" w:hAnsi="Times New Roman" w:cs="Times New Roman"/>
                <w:sz w:val="28"/>
                <w:szCs w:val="28"/>
              </w:rPr>
            </w:pPr>
          </w:p>
          <w:p w:rsidR="00B60021" w:rsidRPr="00B60021" w:rsidRDefault="00B23098" w:rsidP="00B230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09.04.2025</w:t>
            </w:r>
            <w:r w:rsidR="00B60021" w:rsidRPr="00B60021">
              <w:rPr>
                <w:rFonts w:ascii="Times New Roman" w:eastAsia="Times New Roman" w:hAnsi="Times New Roman" w:cs="Times New Roman"/>
                <w:sz w:val="28"/>
                <w:szCs w:val="28"/>
              </w:rPr>
              <w:t xml:space="preserve">    </w:t>
            </w:r>
            <w:r w:rsidR="00A83910">
              <w:rPr>
                <w:rFonts w:ascii="Times New Roman" w:eastAsia="Times New Roman" w:hAnsi="Times New Roman" w:cs="Times New Roman"/>
                <w:sz w:val="28"/>
                <w:szCs w:val="28"/>
              </w:rPr>
              <w:t xml:space="preserve">     </w:t>
            </w:r>
          </w:p>
        </w:tc>
        <w:tc>
          <w:tcPr>
            <w:tcW w:w="499" w:type="dxa"/>
          </w:tcPr>
          <w:p w:rsidR="00B60021" w:rsidRPr="00B60021" w:rsidRDefault="00B60021" w:rsidP="00420942">
            <w:pPr>
              <w:spacing w:after="0" w:line="240" w:lineRule="auto"/>
              <w:ind w:firstLine="709"/>
              <w:jc w:val="both"/>
              <w:rPr>
                <w:rFonts w:ascii="Times New Roman" w:eastAsia="Times New Roman" w:hAnsi="Times New Roman" w:cs="Times New Roman"/>
                <w:sz w:val="28"/>
                <w:szCs w:val="28"/>
              </w:rPr>
            </w:pPr>
            <w:r w:rsidRPr="00B60021">
              <w:rPr>
                <w:rFonts w:ascii="Times New Roman" w:eastAsia="Times New Roman" w:hAnsi="Times New Roman" w:cs="Times New Roman"/>
                <w:sz w:val="28"/>
                <w:szCs w:val="28"/>
              </w:rPr>
              <w:t>№</w:t>
            </w:r>
          </w:p>
        </w:tc>
        <w:tc>
          <w:tcPr>
            <w:tcW w:w="1414" w:type="dxa"/>
            <w:tcBorders>
              <w:bottom w:val="single" w:sz="4" w:space="0" w:color="auto"/>
            </w:tcBorders>
          </w:tcPr>
          <w:p w:rsidR="00A83910" w:rsidRDefault="00A83910" w:rsidP="00420942">
            <w:pPr>
              <w:spacing w:after="0" w:line="240" w:lineRule="auto"/>
              <w:ind w:firstLine="709"/>
              <w:jc w:val="both"/>
              <w:rPr>
                <w:rFonts w:ascii="Times New Roman" w:eastAsia="Times New Roman" w:hAnsi="Times New Roman" w:cs="Times New Roman"/>
                <w:sz w:val="28"/>
                <w:szCs w:val="28"/>
              </w:rPr>
            </w:pPr>
          </w:p>
          <w:p w:rsidR="00B60021" w:rsidRPr="00B60021" w:rsidRDefault="00A83910" w:rsidP="00DC673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23098">
              <w:rPr>
                <w:rFonts w:ascii="Times New Roman" w:eastAsia="Times New Roman" w:hAnsi="Times New Roman" w:cs="Times New Roman"/>
                <w:sz w:val="28"/>
                <w:szCs w:val="28"/>
              </w:rPr>
              <w:t xml:space="preserve">  156</w:t>
            </w:r>
          </w:p>
        </w:tc>
        <w:tc>
          <w:tcPr>
            <w:tcW w:w="1972" w:type="dxa"/>
            <w:gridSpan w:val="2"/>
            <w:tcBorders>
              <w:left w:val="nil"/>
            </w:tcBorders>
          </w:tcPr>
          <w:p w:rsidR="00B60021" w:rsidRPr="00B60021" w:rsidRDefault="00B60021" w:rsidP="00420942">
            <w:pPr>
              <w:spacing w:after="0" w:line="240" w:lineRule="auto"/>
              <w:ind w:firstLine="709"/>
              <w:jc w:val="both"/>
              <w:rPr>
                <w:rFonts w:ascii="Times New Roman" w:eastAsia="Times New Roman" w:hAnsi="Times New Roman" w:cs="Times New Roman"/>
                <w:sz w:val="24"/>
                <w:szCs w:val="24"/>
              </w:rPr>
            </w:pPr>
          </w:p>
        </w:tc>
        <w:tc>
          <w:tcPr>
            <w:tcW w:w="2839" w:type="dxa"/>
          </w:tcPr>
          <w:p w:rsidR="00B60021" w:rsidRPr="00B60021" w:rsidRDefault="00B60021" w:rsidP="00420942">
            <w:pPr>
              <w:spacing w:after="0" w:line="240" w:lineRule="auto"/>
              <w:ind w:firstLine="709"/>
              <w:jc w:val="both"/>
              <w:rPr>
                <w:rFonts w:ascii="Times New Roman" w:eastAsia="Times New Roman" w:hAnsi="Times New Roman" w:cs="Times New Roman"/>
                <w:sz w:val="24"/>
                <w:szCs w:val="24"/>
              </w:rPr>
            </w:pPr>
          </w:p>
        </w:tc>
      </w:tr>
      <w:tr w:rsidR="00B60021" w:rsidRPr="00B60021" w:rsidTr="008B577B">
        <w:trPr>
          <w:trHeight w:hRule="exact" w:val="90"/>
        </w:trPr>
        <w:tc>
          <w:tcPr>
            <w:tcW w:w="9356" w:type="dxa"/>
            <w:gridSpan w:val="7"/>
          </w:tcPr>
          <w:p w:rsidR="00B60021" w:rsidRPr="00B60021" w:rsidRDefault="00B60021" w:rsidP="00B23098">
            <w:pPr>
              <w:spacing w:after="0" w:line="240" w:lineRule="auto"/>
              <w:jc w:val="both"/>
              <w:rPr>
                <w:rFonts w:ascii="Times New Roman" w:eastAsia="Times New Roman" w:hAnsi="Times New Roman" w:cs="Times New Roman"/>
                <w:sz w:val="24"/>
                <w:szCs w:val="24"/>
              </w:rPr>
            </w:pPr>
          </w:p>
        </w:tc>
      </w:tr>
      <w:tr w:rsidR="00B60021" w:rsidRPr="00B60021" w:rsidTr="008B577B">
        <w:trPr>
          <w:trHeight w:hRule="exact" w:val="614"/>
        </w:trPr>
        <w:tc>
          <w:tcPr>
            <w:tcW w:w="9356" w:type="dxa"/>
            <w:gridSpan w:val="7"/>
          </w:tcPr>
          <w:p w:rsidR="00B60021" w:rsidRPr="00B60021" w:rsidRDefault="00B60021" w:rsidP="00420942">
            <w:pPr>
              <w:spacing w:after="0" w:line="240" w:lineRule="auto"/>
              <w:ind w:firstLine="709"/>
              <w:jc w:val="both"/>
              <w:rPr>
                <w:rFonts w:ascii="Times New Roman" w:eastAsia="Times New Roman" w:hAnsi="Times New Roman" w:cs="Times New Roman"/>
                <w:sz w:val="24"/>
                <w:szCs w:val="24"/>
              </w:rPr>
            </w:pPr>
          </w:p>
          <w:p w:rsidR="00B60021" w:rsidRPr="00B60021" w:rsidRDefault="00B60021" w:rsidP="008B577B">
            <w:pPr>
              <w:spacing w:after="0" w:line="240" w:lineRule="auto"/>
              <w:jc w:val="both"/>
              <w:rPr>
                <w:rFonts w:ascii="Times New Roman" w:eastAsia="Times New Roman" w:hAnsi="Times New Roman" w:cs="Times New Roman"/>
                <w:sz w:val="24"/>
                <w:szCs w:val="24"/>
              </w:rPr>
            </w:pPr>
            <w:r w:rsidRPr="00B60021">
              <w:rPr>
                <w:rFonts w:ascii="Times New Roman" w:eastAsia="Times New Roman" w:hAnsi="Times New Roman" w:cs="Times New Roman"/>
                <w:sz w:val="24"/>
                <w:szCs w:val="24"/>
              </w:rPr>
              <w:t>г.Бабаево</w:t>
            </w:r>
          </w:p>
          <w:p w:rsidR="00B60021" w:rsidRPr="00B60021" w:rsidRDefault="00B60021" w:rsidP="00420942">
            <w:pPr>
              <w:spacing w:after="0" w:line="240" w:lineRule="auto"/>
              <w:ind w:firstLine="709"/>
              <w:jc w:val="both"/>
              <w:rPr>
                <w:rFonts w:ascii="Times New Roman" w:eastAsia="Times New Roman" w:hAnsi="Times New Roman" w:cs="Times New Roman"/>
                <w:sz w:val="24"/>
                <w:szCs w:val="24"/>
              </w:rPr>
            </w:pPr>
          </w:p>
        </w:tc>
      </w:tr>
      <w:tr w:rsidR="00B60021" w:rsidRPr="00B60021" w:rsidTr="008B577B">
        <w:trPr>
          <w:trHeight w:hRule="exact" w:val="3692"/>
        </w:trPr>
        <w:tc>
          <w:tcPr>
            <w:tcW w:w="5245" w:type="dxa"/>
            <w:gridSpan w:val="5"/>
          </w:tcPr>
          <w:p w:rsidR="00B60021" w:rsidRPr="00B60021" w:rsidRDefault="00B60021" w:rsidP="008B577B">
            <w:pPr>
              <w:spacing w:after="0" w:line="240" w:lineRule="auto"/>
              <w:ind w:firstLine="709"/>
              <w:rPr>
                <w:rFonts w:ascii="Times New Roman" w:eastAsia="Times New Roman" w:hAnsi="Times New Roman" w:cs="Times New Roman"/>
                <w:sz w:val="28"/>
                <w:szCs w:val="28"/>
              </w:rPr>
            </w:pPr>
          </w:p>
          <w:p w:rsidR="00DC673C" w:rsidRPr="00DC673C" w:rsidRDefault="00DC673C" w:rsidP="00DC673C">
            <w:pPr>
              <w:spacing w:after="0" w:line="240" w:lineRule="auto"/>
              <w:rPr>
                <w:rFonts w:ascii="Times New Roman" w:eastAsia="Times New Roman" w:hAnsi="Times New Roman" w:cs="Times New Roman"/>
                <w:sz w:val="28"/>
                <w:szCs w:val="28"/>
              </w:rPr>
            </w:pPr>
            <w:r w:rsidRPr="00DC673C">
              <w:rPr>
                <w:rFonts w:ascii="Times New Roman" w:eastAsia="Times New Roman" w:hAnsi="Times New Roman" w:cs="Times New Roman"/>
                <w:sz w:val="28"/>
                <w:szCs w:val="28"/>
              </w:rPr>
              <w:t>Об утвержден</w:t>
            </w:r>
            <w:r>
              <w:rPr>
                <w:rFonts w:ascii="Times New Roman" w:eastAsia="Times New Roman" w:hAnsi="Times New Roman" w:cs="Times New Roman"/>
                <w:sz w:val="28"/>
                <w:szCs w:val="28"/>
              </w:rPr>
              <w:t xml:space="preserve">ии административного регламента </w:t>
            </w:r>
            <w:r w:rsidRPr="00DC673C">
              <w:rPr>
                <w:rFonts w:ascii="Times New Roman" w:eastAsia="Times New Roman" w:hAnsi="Times New Roman" w:cs="Times New Roman"/>
                <w:sz w:val="28"/>
                <w:szCs w:val="28"/>
              </w:rPr>
              <w:t>по предоставлению земельных участков, находящихся</w:t>
            </w:r>
          </w:p>
          <w:p w:rsidR="00B60021" w:rsidRPr="00B60021" w:rsidRDefault="00DC673C" w:rsidP="00DC673C">
            <w:pPr>
              <w:spacing w:after="0" w:line="240" w:lineRule="auto"/>
              <w:rPr>
                <w:rFonts w:ascii="Times New Roman" w:eastAsia="Times New Roman" w:hAnsi="Times New Roman" w:cs="Times New Roman"/>
                <w:sz w:val="28"/>
                <w:szCs w:val="28"/>
              </w:rPr>
            </w:pPr>
            <w:r w:rsidRPr="00DC673C">
              <w:rPr>
                <w:rFonts w:ascii="Times New Roman" w:eastAsia="Times New Roman" w:hAnsi="Times New Roman" w:cs="Times New Roman"/>
                <w:sz w:val="28"/>
                <w:szCs w:val="28"/>
              </w:rPr>
              <w:t>в муниципальной соб</w:t>
            </w:r>
            <w:r>
              <w:rPr>
                <w:rFonts w:ascii="Times New Roman" w:eastAsia="Times New Roman" w:hAnsi="Times New Roman" w:cs="Times New Roman"/>
                <w:sz w:val="28"/>
                <w:szCs w:val="28"/>
              </w:rPr>
              <w:t xml:space="preserve">ственности либо государственная </w:t>
            </w:r>
            <w:r w:rsidRPr="00DC673C">
              <w:rPr>
                <w:rFonts w:ascii="Times New Roman" w:eastAsia="Times New Roman" w:hAnsi="Times New Roman" w:cs="Times New Roman"/>
                <w:sz w:val="28"/>
                <w:szCs w:val="28"/>
              </w:rPr>
              <w:t>собственность на которые н</w:t>
            </w:r>
            <w:r>
              <w:rPr>
                <w:rFonts w:ascii="Times New Roman" w:eastAsia="Times New Roman" w:hAnsi="Times New Roman" w:cs="Times New Roman"/>
                <w:sz w:val="28"/>
                <w:szCs w:val="28"/>
              </w:rPr>
              <w:t xml:space="preserve">е разграничена в собственность, </w:t>
            </w:r>
            <w:r w:rsidRPr="00DC673C">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ренду, </w:t>
            </w:r>
            <w:r w:rsidRPr="00DC673C">
              <w:rPr>
                <w:rFonts w:ascii="Times New Roman" w:eastAsia="Times New Roman" w:hAnsi="Times New Roman" w:cs="Times New Roman"/>
                <w:sz w:val="28"/>
                <w:szCs w:val="28"/>
              </w:rPr>
              <w:t>безвоз</w:t>
            </w:r>
            <w:r>
              <w:rPr>
                <w:rFonts w:ascii="Times New Roman" w:eastAsia="Times New Roman" w:hAnsi="Times New Roman" w:cs="Times New Roman"/>
                <w:sz w:val="28"/>
                <w:szCs w:val="28"/>
              </w:rPr>
              <w:t xml:space="preserve">мездное пользование, постоянное </w:t>
            </w:r>
            <w:r w:rsidRPr="00DC673C">
              <w:rPr>
                <w:rFonts w:ascii="Times New Roman" w:eastAsia="Times New Roman" w:hAnsi="Times New Roman" w:cs="Times New Roman"/>
                <w:sz w:val="28"/>
                <w:szCs w:val="28"/>
              </w:rPr>
              <w:t>(бессрочное) пользование без проведения торгов</w:t>
            </w:r>
          </w:p>
        </w:tc>
        <w:tc>
          <w:tcPr>
            <w:tcW w:w="4111" w:type="dxa"/>
            <w:gridSpan w:val="2"/>
          </w:tcPr>
          <w:p w:rsidR="00B60021" w:rsidRPr="00B60021" w:rsidRDefault="00B60021" w:rsidP="00420942">
            <w:pPr>
              <w:spacing w:after="0" w:line="240" w:lineRule="auto"/>
              <w:ind w:firstLine="709"/>
              <w:jc w:val="both"/>
              <w:rPr>
                <w:rFonts w:ascii="Times New Roman" w:eastAsia="Times New Roman" w:hAnsi="Times New Roman" w:cs="Times New Roman"/>
                <w:sz w:val="24"/>
                <w:szCs w:val="26"/>
              </w:rPr>
            </w:pPr>
          </w:p>
        </w:tc>
      </w:tr>
    </w:tbl>
    <w:p w:rsidR="00B60021" w:rsidRP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Pr="00B60021" w:rsidRDefault="00B60021" w:rsidP="008B577B">
      <w:pPr>
        <w:spacing w:after="0" w:line="240" w:lineRule="auto"/>
        <w:ind w:firstLine="709"/>
        <w:jc w:val="both"/>
        <w:rPr>
          <w:rFonts w:ascii="Times New Roman" w:eastAsia="Times New Roman" w:hAnsi="Times New Roman" w:cs="Times New Roman"/>
          <w:sz w:val="28"/>
          <w:szCs w:val="28"/>
        </w:rPr>
      </w:pPr>
      <w:r w:rsidRPr="00B60021">
        <w:rPr>
          <w:rFonts w:ascii="Times New Roman" w:eastAsia="Times New Roman" w:hAnsi="Times New Roman" w:cs="Times New Roman"/>
          <w:sz w:val="28"/>
          <w:szCs w:val="28"/>
        </w:rPr>
        <w:t xml:space="preserve">В соответствии с главой </w:t>
      </w:r>
      <w:r w:rsidRPr="00B60021">
        <w:rPr>
          <w:rFonts w:ascii="Times New Roman" w:eastAsia="Times New Roman" w:hAnsi="Times New Roman" w:cs="Times New Roman"/>
          <w:sz w:val="28"/>
          <w:szCs w:val="28"/>
          <w:lang w:val="en-US"/>
        </w:rPr>
        <w:t>V</w:t>
      </w:r>
      <w:r w:rsidRPr="00B60021">
        <w:rPr>
          <w:rFonts w:ascii="Times New Roman" w:eastAsia="Times New Roman" w:hAnsi="Times New Roman" w:cs="Times New Roman"/>
          <w:sz w:val="28"/>
          <w:szCs w:val="28"/>
        </w:rPr>
        <w:t>.1 Земельного кодекса Российской Федерации, Порядком разработки и утверждения административных регламентов исполнения муниципальных функций (административных регламентов предоставления муниципальных услуг) администрацией Бабаевского муниципального округа, утвержденных постановлением администрации Бабаевского муниципа</w:t>
      </w:r>
      <w:r w:rsidR="00B65AA6">
        <w:rPr>
          <w:rFonts w:ascii="Times New Roman" w:eastAsia="Times New Roman" w:hAnsi="Times New Roman" w:cs="Times New Roman"/>
          <w:sz w:val="28"/>
          <w:szCs w:val="28"/>
        </w:rPr>
        <w:t>льного округа от 09.01.2023 № 4</w:t>
      </w:r>
      <w:r w:rsidR="004A55E9">
        <w:rPr>
          <w:rFonts w:ascii="Times New Roman" w:eastAsia="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Б</w:t>
      </w:r>
      <w:r w:rsidR="00F25732">
        <w:rPr>
          <w:rFonts w:ascii="Times New Roman" w:eastAsia="Times New Roman" w:hAnsi="Times New Roman" w:cs="Times New Roman"/>
          <w:sz w:val="28"/>
          <w:szCs w:val="28"/>
        </w:rPr>
        <w:t>абаевского муниципального округа</w:t>
      </w:r>
      <w:r w:rsidR="004A55E9">
        <w:rPr>
          <w:rFonts w:ascii="Times New Roman" w:eastAsia="Times New Roman" w:hAnsi="Times New Roman" w:cs="Times New Roman"/>
          <w:sz w:val="28"/>
          <w:szCs w:val="28"/>
        </w:rPr>
        <w:t>»</w:t>
      </w:r>
      <w:r w:rsidRPr="00B60021">
        <w:rPr>
          <w:rFonts w:ascii="Times New Roman" w:eastAsia="Times New Roman" w:hAnsi="Times New Roman" w:cs="Times New Roman"/>
          <w:sz w:val="28"/>
          <w:szCs w:val="28"/>
        </w:rPr>
        <w:t>, администрация Бабаевского муниципального округа</w:t>
      </w:r>
    </w:p>
    <w:p w:rsidR="00B60021" w:rsidRP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Pr="00B60021" w:rsidRDefault="00B60021" w:rsidP="00420942">
      <w:pPr>
        <w:spacing w:after="0" w:line="240" w:lineRule="auto"/>
        <w:ind w:firstLine="709"/>
        <w:jc w:val="both"/>
        <w:rPr>
          <w:rFonts w:ascii="Times New Roman" w:eastAsia="Times New Roman" w:hAnsi="Times New Roman" w:cs="Times New Roman"/>
          <w:sz w:val="28"/>
          <w:szCs w:val="28"/>
        </w:rPr>
      </w:pPr>
      <w:r w:rsidRPr="00B60021">
        <w:rPr>
          <w:rFonts w:ascii="Times New Roman" w:eastAsia="Times New Roman" w:hAnsi="Times New Roman" w:cs="Times New Roman"/>
          <w:sz w:val="28"/>
          <w:szCs w:val="28"/>
        </w:rPr>
        <w:t>ПОСТАНОВЛЯЕТ:</w:t>
      </w:r>
    </w:p>
    <w:p w:rsidR="00B60021" w:rsidRP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Pr="00B60021" w:rsidRDefault="00685320" w:rsidP="004209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837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Утвердить А</w:t>
      </w:r>
      <w:r w:rsidR="00B60021" w:rsidRPr="00F55831">
        <w:rPr>
          <w:rFonts w:ascii="Times New Roman" w:eastAsia="Times New Roman" w:hAnsi="Times New Roman" w:cs="Times New Roman"/>
          <w:sz w:val="28"/>
          <w:szCs w:val="28"/>
        </w:rPr>
        <w:t xml:space="preserve">дминистративный регламент предоставления муниципальной услуги </w:t>
      </w:r>
      <w:r w:rsidR="00B60021" w:rsidRPr="00F55831">
        <w:rPr>
          <w:rFonts w:ascii="Times New Roman" w:eastAsia="Times New Roman" w:hAnsi="Times New Roman" w:cs="Times New Roman"/>
          <w:spacing w:val="-4"/>
          <w:sz w:val="28"/>
          <w:szCs w:val="28"/>
        </w:rPr>
        <w:t>по предоставлению в</w:t>
      </w:r>
      <w:r w:rsidR="00B60021">
        <w:rPr>
          <w:rFonts w:ascii="Times New Roman" w:eastAsia="Times New Roman" w:hAnsi="Times New Roman" w:cs="Times New Roman"/>
          <w:spacing w:val="-4"/>
          <w:sz w:val="28"/>
          <w:szCs w:val="28"/>
        </w:rPr>
        <w:t xml:space="preserve"> аренду, </w:t>
      </w:r>
      <w:r w:rsidR="00B60021" w:rsidRPr="00DB4352">
        <w:rPr>
          <w:rFonts w:ascii="Times New Roman" w:hAnsi="Times New Roman"/>
          <w:spacing w:val="-4"/>
          <w:sz w:val="28"/>
          <w:szCs w:val="28"/>
        </w:rPr>
        <w:t>постоянное (бессрочное) пользование</w:t>
      </w:r>
      <w:r w:rsidR="00B60021">
        <w:rPr>
          <w:rFonts w:ascii="Times New Roman" w:hAnsi="Times New Roman"/>
          <w:spacing w:val="-4"/>
          <w:sz w:val="28"/>
          <w:szCs w:val="28"/>
        </w:rPr>
        <w:t>,</w:t>
      </w:r>
      <w:r w:rsidR="00B60021">
        <w:rPr>
          <w:rFonts w:ascii="Times New Roman" w:eastAsia="Times New Roman" w:hAnsi="Times New Roman" w:cs="Times New Roman"/>
          <w:spacing w:val="-4"/>
          <w:sz w:val="28"/>
          <w:szCs w:val="28"/>
        </w:rPr>
        <w:t xml:space="preserve"> </w:t>
      </w:r>
      <w:r w:rsidR="00B60021" w:rsidRPr="00F55831">
        <w:rPr>
          <w:rFonts w:ascii="Times New Roman" w:eastAsia="Times New Roman" w:hAnsi="Times New Roman" w:cs="Times New Roman"/>
          <w:spacing w:val="-4"/>
          <w:sz w:val="28"/>
          <w:szCs w:val="28"/>
        </w:rPr>
        <w:t>безвозмездное пользование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sidR="0078372A">
        <w:rPr>
          <w:rFonts w:ascii="Times New Roman" w:eastAsia="Times New Roman" w:hAnsi="Times New Roman" w:cs="Times New Roman"/>
          <w:sz w:val="28"/>
          <w:szCs w:val="28"/>
        </w:rPr>
        <w:t>,</w:t>
      </w:r>
      <w:r w:rsidR="00B60021" w:rsidRPr="00B60021">
        <w:rPr>
          <w:rFonts w:ascii="Times New Roman" w:eastAsia="Times New Roman" w:hAnsi="Times New Roman" w:cs="Times New Roman"/>
          <w:sz w:val="28"/>
          <w:szCs w:val="28"/>
        </w:rPr>
        <w:t xml:space="preserve">  согласно</w:t>
      </w:r>
      <w:r w:rsidR="00904B41">
        <w:rPr>
          <w:rFonts w:ascii="Times New Roman" w:eastAsia="Times New Roman" w:hAnsi="Times New Roman" w:cs="Times New Roman"/>
          <w:sz w:val="28"/>
          <w:szCs w:val="28"/>
        </w:rPr>
        <w:t xml:space="preserve"> </w:t>
      </w:r>
      <w:r w:rsidR="00B60021" w:rsidRPr="00B60021">
        <w:rPr>
          <w:rFonts w:ascii="Times New Roman" w:eastAsia="Times New Roman" w:hAnsi="Times New Roman" w:cs="Times New Roman"/>
          <w:sz w:val="28"/>
          <w:szCs w:val="28"/>
        </w:rPr>
        <w:t xml:space="preserve"> приложения. </w:t>
      </w:r>
    </w:p>
    <w:p w:rsidR="0078372A" w:rsidRPr="0078372A" w:rsidRDefault="00B60021" w:rsidP="00DC673C">
      <w:pPr>
        <w:spacing w:after="0" w:line="240" w:lineRule="auto"/>
        <w:ind w:firstLine="708"/>
        <w:jc w:val="both"/>
        <w:rPr>
          <w:rFonts w:ascii="Times New Roman" w:eastAsia="Times New Roman" w:hAnsi="Times New Roman" w:cs="Times New Roman"/>
          <w:sz w:val="28"/>
          <w:szCs w:val="28"/>
        </w:rPr>
      </w:pPr>
      <w:r w:rsidRPr="00B60021">
        <w:rPr>
          <w:rFonts w:ascii="Times New Roman" w:eastAsia="Times New Roman" w:hAnsi="Times New Roman" w:cs="Times New Roman"/>
          <w:sz w:val="28"/>
          <w:szCs w:val="28"/>
        </w:rPr>
        <w:lastRenderedPageBreak/>
        <w:t xml:space="preserve">2. </w:t>
      </w:r>
      <w:r w:rsidR="0078372A" w:rsidRPr="0078372A">
        <w:rPr>
          <w:rFonts w:ascii="Times New Roman" w:eastAsia="Times New Roman" w:hAnsi="Times New Roman" w:cs="Times New Roman"/>
          <w:sz w:val="28"/>
          <w:szCs w:val="28"/>
        </w:rPr>
        <w:t>Признать утратившим</w:t>
      </w:r>
      <w:r w:rsidR="00DC673C">
        <w:rPr>
          <w:rFonts w:ascii="Times New Roman" w:eastAsia="Times New Roman" w:hAnsi="Times New Roman" w:cs="Times New Roman"/>
          <w:sz w:val="28"/>
          <w:szCs w:val="28"/>
        </w:rPr>
        <w:t>и</w:t>
      </w:r>
      <w:r w:rsidR="0078372A" w:rsidRPr="0078372A">
        <w:rPr>
          <w:rFonts w:ascii="Times New Roman" w:eastAsia="Times New Roman" w:hAnsi="Times New Roman" w:cs="Times New Roman"/>
          <w:sz w:val="28"/>
          <w:szCs w:val="28"/>
        </w:rPr>
        <w:t xml:space="preserve"> силу постановлени</w:t>
      </w:r>
      <w:r w:rsidR="00DC673C">
        <w:rPr>
          <w:rFonts w:ascii="Times New Roman" w:eastAsia="Times New Roman" w:hAnsi="Times New Roman" w:cs="Times New Roman"/>
          <w:sz w:val="28"/>
          <w:szCs w:val="28"/>
        </w:rPr>
        <w:t>я</w:t>
      </w:r>
      <w:r w:rsidR="0078372A" w:rsidRPr="0078372A">
        <w:rPr>
          <w:rFonts w:ascii="Times New Roman" w:eastAsia="Times New Roman" w:hAnsi="Times New Roman" w:cs="Times New Roman"/>
          <w:sz w:val="28"/>
          <w:szCs w:val="28"/>
        </w:rPr>
        <w:t xml:space="preserve"> администрации Бабаевс</w:t>
      </w:r>
      <w:r w:rsidR="0078372A">
        <w:rPr>
          <w:rFonts w:ascii="Times New Roman" w:eastAsia="Times New Roman" w:hAnsi="Times New Roman" w:cs="Times New Roman"/>
          <w:sz w:val="28"/>
          <w:szCs w:val="28"/>
        </w:rPr>
        <w:t xml:space="preserve">кого муниципального округа </w:t>
      </w:r>
      <w:r w:rsidR="00DC673C">
        <w:rPr>
          <w:rFonts w:ascii="Times New Roman" w:eastAsia="Times New Roman" w:hAnsi="Times New Roman" w:cs="Times New Roman"/>
          <w:sz w:val="28"/>
          <w:szCs w:val="28"/>
        </w:rPr>
        <w:t>от 18.12.2024 № 549</w:t>
      </w:r>
      <w:r w:rsidR="00DC673C" w:rsidRPr="00DC673C">
        <w:t xml:space="preserve"> </w:t>
      </w:r>
      <w:r w:rsidR="00DC673C">
        <w:t>«</w:t>
      </w:r>
      <w:r w:rsidR="00DC673C" w:rsidRPr="00DC673C">
        <w:rPr>
          <w:rFonts w:ascii="Times New Roman" w:eastAsia="Times New Roman" w:hAnsi="Times New Roman" w:cs="Times New Roman"/>
          <w:sz w:val="28"/>
          <w:szCs w:val="28"/>
        </w:rPr>
        <w:t>Об утверждении административного регламента по предоставлению муниципальной услуги по  предоставлению в собственность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sidR="00DC673C">
        <w:rPr>
          <w:rFonts w:ascii="Times New Roman" w:eastAsia="Times New Roman" w:hAnsi="Times New Roman" w:cs="Times New Roman"/>
          <w:sz w:val="28"/>
          <w:szCs w:val="28"/>
        </w:rPr>
        <w:t>», от 13.12.2024 № 587</w:t>
      </w:r>
      <w:r w:rsidR="00905595">
        <w:rPr>
          <w:rFonts w:ascii="Times New Roman" w:eastAsia="Times New Roman" w:hAnsi="Times New Roman" w:cs="Times New Roman"/>
          <w:sz w:val="28"/>
          <w:szCs w:val="28"/>
        </w:rPr>
        <w:t xml:space="preserve"> «</w:t>
      </w:r>
      <w:r w:rsidR="00DC673C" w:rsidRPr="00B60021">
        <w:rPr>
          <w:rFonts w:ascii="Times New Roman" w:eastAsia="Times New Roman" w:hAnsi="Times New Roman" w:cs="Times New Roman"/>
          <w:sz w:val="28"/>
          <w:szCs w:val="28"/>
        </w:rPr>
        <w:t xml:space="preserve">Об утверждении административного регламента по предоставлению муниципальной услуги по  предоставлению в </w:t>
      </w:r>
      <w:r w:rsidR="00DC673C">
        <w:rPr>
          <w:rFonts w:ascii="Times New Roman" w:eastAsia="Times New Roman" w:hAnsi="Times New Roman" w:cs="Times New Roman"/>
          <w:spacing w:val="-4"/>
          <w:sz w:val="28"/>
          <w:szCs w:val="28"/>
        </w:rPr>
        <w:t xml:space="preserve">аренду, </w:t>
      </w:r>
      <w:r w:rsidR="00DC673C" w:rsidRPr="00DB4352">
        <w:rPr>
          <w:rFonts w:ascii="Times New Roman" w:hAnsi="Times New Roman"/>
          <w:spacing w:val="-4"/>
          <w:sz w:val="28"/>
          <w:szCs w:val="28"/>
        </w:rPr>
        <w:t>постоянное (бессрочное) пользование</w:t>
      </w:r>
      <w:r w:rsidR="00DC673C">
        <w:rPr>
          <w:rFonts w:ascii="Times New Roman" w:hAnsi="Times New Roman"/>
          <w:spacing w:val="-4"/>
          <w:sz w:val="28"/>
          <w:szCs w:val="28"/>
        </w:rPr>
        <w:t>,</w:t>
      </w:r>
      <w:r w:rsidR="00DC673C">
        <w:rPr>
          <w:rFonts w:ascii="Times New Roman" w:eastAsia="Times New Roman" w:hAnsi="Times New Roman" w:cs="Times New Roman"/>
          <w:spacing w:val="-4"/>
          <w:sz w:val="28"/>
          <w:szCs w:val="28"/>
        </w:rPr>
        <w:t xml:space="preserve"> </w:t>
      </w:r>
      <w:r w:rsidR="00DC673C" w:rsidRPr="00F55831">
        <w:rPr>
          <w:rFonts w:ascii="Times New Roman" w:eastAsia="Times New Roman" w:hAnsi="Times New Roman" w:cs="Times New Roman"/>
          <w:spacing w:val="-4"/>
          <w:sz w:val="28"/>
          <w:szCs w:val="28"/>
        </w:rPr>
        <w:t>безвозмездное пользование</w:t>
      </w:r>
      <w:r w:rsidR="00DC673C">
        <w:rPr>
          <w:rFonts w:ascii="Times New Roman" w:eastAsia="Times New Roman" w:hAnsi="Times New Roman" w:cs="Times New Roman"/>
          <w:sz w:val="28"/>
          <w:szCs w:val="28"/>
        </w:rPr>
        <w:t xml:space="preserve"> </w:t>
      </w:r>
      <w:r w:rsidR="00DC673C" w:rsidRPr="00B60021">
        <w:rPr>
          <w:rFonts w:ascii="Times New Roman" w:eastAsia="Times New Roman" w:hAnsi="Times New Roman" w:cs="Times New Roman"/>
          <w:sz w:val="28"/>
          <w:szCs w:val="28"/>
        </w:rPr>
        <w:t xml:space="preserve">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sidR="00DC673C">
        <w:rPr>
          <w:rFonts w:ascii="Times New Roman" w:eastAsia="Times New Roman" w:hAnsi="Times New Roman" w:cs="Times New Roman"/>
          <w:sz w:val="28"/>
          <w:szCs w:val="28"/>
        </w:rPr>
        <w:t>».</w:t>
      </w:r>
    </w:p>
    <w:p w:rsidR="0078372A" w:rsidRPr="0078372A" w:rsidRDefault="0078372A" w:rsidP="00420942">
      <w:pPr>
        <w:spacing w:after="0" w:line="240" w:lineRule="auto"/>
        <w:ind w:firstLine="709"/>
        <w:jc w:val="both"/>
        <w:rPr>
          <w:rFonts w:ascii="Times New Roman" w:eastAsia="Times New Roman" w:hAnsi="Times New Roman" w:cs="Times New Roman"/>
          <w:sz w:val="28"/>
          <w:szCs w:val="28"/>
        </w:rPr>
      </w:pPr>
      <w:r w:rsidRPr="0078372A">
        <w:rPr>
          <w:rFonts w:ascii="Times New Roman" w:eastAsia="Times New Roman" w:hAnsi="Times New Roman" w:cs="Times New Roman"/>
          <w:sz w:val="28"/>
          <w:szCs w:val="28"/>
        </w:rPr>
        <w:t>3. Настоящее постановление опубликовать в официальном вестнике "НЖ" районной газеты "Наша жизнь" (без приложения), настоящее постановление с приложением опубликовать в сетевом издании «Сборник муниципальных актов» (</w:t>
      </w:r>
      <w:hyperlink r:id="rId11" w:history="1">
        <w:r w:rsidRPr="0078372A">
          <w:rPr>
            <w:rFonts w:ascii="Times New Roman" w:eastAsia="Times New Roman" w:hAnsi="Times New Roman" w:cs="Times New Roman"/>
            <w:color w:val="0000FF"/>
            <w:sz w:val="28"/>
            <w:szCs w:val="28"/>
            <w:u w:val="single"/>
          </w:rPr>
          <w:t>http://www.сборникмуниципальныхактов.рф</w:t>
        </w:r>
      </w:hyperlink>
      <w:r w:rsidRPr="0078372A">
        <w:rPr>
          <w:rFonts w:ascii="Times New Roman" w:eastAsia="Times New Roman" w:hAnsi="Times New Roman" w:cs="Times New Roman"/>
          <w:sz w:val="28"/>
          <w:szCs w:val="28"/>
        </w:rPr>
        <w:t>),  разместить на официальном сайте администрации Бабаевского муниципального округа в информационно-телекоммуникационной сети «Интернет».</w:t>
      </w:r>
    </w:p>
    <w:p w:rsidR="0078372A" w:rsidRPr="0078372A" w:rsidRDefault="0078372A" w:rsidP="00420942">
      <w:pPr>
        <w:spacing w:after="0" w:line="240" w:lineRule="auto"/>
        <w:ind w:firstLine="709"/>
        <w:jc w:val="both"/>
        <w:rPr>
          <w:rFonts w:ascii="Times New Roman" w:eastAsia="Times New Roman" w:hAnsi="Times New Roman" w:cs="Times New Roman"/>
          <w:sz w:val="28"/>
          <w:szCs w:val="28"/>
        </w:rPr>
      </w:pPr>
      <w:r w:rsidRPr="0078372A">
        <w:rPr>
          <w:rFonts w:ascii="Times New Roman" w:eastAsia="Times New Roman" w:hAnsi="Times New Roman" w:cs="Times New Roman"/>
          <w:sz w:val="28"/>
          <w:szCs w:val="28"/>
        </w:rPr>
        <w:t>4. Контроль за выполнением настоящего постановления возложить на  начальника управления имущественных и земельных отношений администрации Бабаевского муниципального округа  Соловьеву Е.В.</w:t>
      </w: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78372A" w:rsidRDefault="0078372A" w:rsidP="00420942">
      <w:pPr>
        <w:spacing w:after="0" w:line="240" w:lineRule="auto"/>
        <w:ind w:firstLine="709"/>
        <w:jc w:val="both"/>
        <w:rPr>
          <w:rFonts w:ascii="Times New Roman" w:eastAsia="Times New Roman" w:hAnsi="Times New Roman" w:cs="Times New Roman"/>
          <w:sz w:val="28"/>
          <w:szCs w:val="28"/>
        </w:rPr>
      </w:pPr>
    </w:p>
    <w:p w:rsidR="0078372A" w:rsidRPr="00B60021" w:rsidRDefault="0078372A" w:rsidP="00420942">
      <w:pPr>
        <w:spacing w:after="0" w:line="240" w:lineRule="auto"/>
        <w:ind w:firstLine="709"/>
        <w:jc w:val="both"/>
        <w:rPr>
          <w:rFonts w:ascii="Times New Roman" w:eastAsia="Times New Roman" w:hAnsi="Times New Roman" w:cs="Times New Roman"/>
          <w:sz w:val="28"/>
          <w:szCs w:val="28"/>
        </w:rPr>
      </w:pPr>
    </w:p>
    <w:tbl>
      <w:tblPr>
        <w:tblW w:w="0" w:type="auto"/>
        <w:tblInd w:w="108" w:type="dxa"/>
        <w:tblLook w:val="01E0" w:firstRow="1" w:lastRow="1" w:firstColumn="1" w:lastColumn="1" w:noHBand="0" w:noVBand="0"/>
      </w:tblPr>
      <w:tblGrid>
        <w:gridCol w:w="5225"/>
        <w:gridCol w:w="4238"/>
      </w:tblGrid>
      <w:tr w:rsidR="00B60021" w:rsidRPr="00B60021" w:rsidTr="00B60021">
        <w:tc>
          <w:tcPr>
            <w:tcW w:w="5387" w:type="dxa"/>
          </w:tcPr>
          <w:p w:rsidR="0078372A" w:rsidRDefault="0078372A" w:rsidP="004209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r w:rsidR="004D1E6D">
              <w:rPr>
                <w:rFonts w:ascii="Times New Roman" w:eastAsia="Times New Roman" w:hAnsi="Times New Roman" w:cs="Times New Roman"/>
                <w:sz w:val="28"/>
                <w:szCs w:val="28"/>
              </w:rPr>
              <w:t xml:space="preserve"> Бабаевского</w:t>
            </w:r>
            <w:r>
              <w:rPr>
                <w:rFonts w:ascii="Times New Roman" w:eastAsia="Times New Roman" w:hAnsi="Times New Roman" w:cs="Times New Roman"/>
                <w:sz w:val="28"/>
                <w:szCs w:val="28"/>
              </w:rPr>
              <w:t xml:space="preserve"> </w:t>
            </w:r>
          </w:p>
          <w:p w:rsidR="00B60021" w:rsidRPr="00B60021" w:rsidRDefault="0078372A" w:rsidP="004209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w:t>
            </w:r>
            <w:r w:rsidR="00B60021" w:rsidRPr="00B60021">
              <w:rPr>
                <w:rFonts w:ascii="Times New Roman" w:eastAsia="Times New Roman" w:hAnsi="Times New Roman" w:cs="Times New Roman"/>
                <w:sz w:val="28"/>
                <w:szCs w:val="28"/>
              </w:rPr>
              <w:t xml:space="preserve">округа  </w:t>
            </w:r>
          </w:p>
        </w:tc>
        <w:tc>
          <w:tcPr>
            <w:tcW w:w="4358" w:type="dxa"/>
          </w:tcPr>
          <w:p w:rsidR="00B60021" w:rsidRPr="00B60021" w:rsidRDefault="00B60021" w:rsidP="00420942">
            <w:pPr>
              <w:spacing w:after="0" w:line="240" w:lineRule="auto"/>
              <w:ind w:firstLine="709"/>
              <w:jc w:val="both"/>
              <w:rPr>
                <w:rFonts w:ascii="Times New Roman" w:eastAsia="Times New Roman" w:hAnsi="Times New Roman" w:cs="Times New Roman"/>
                <w:sz w:val="28"/>
                <w:szCs w:val="28"/>
              </w:rPr>
            </w:pPr>
          </w:p>
          <w:p w:rsidR="00D20745" w:rsidRDefault="0078372A" w:rsidP="004209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Ю.В.Парфенов</w:t>
            </w:r>
            <w:r w:rsidR="00B60021" w:rsidRPr="00B60021">
              <w:rPr>
                <w:rFonts w:ascii="Times New Roman" w:eastAsia="Times New Roman" w:hAnsi="Times New Roman" w:cs="Times New Roman"/>
                <w:sz w:val="28"/>
                <w:szCs w:val="28"/>
              </w:rPr>
              <w:t xml:space="preserve"> </w:t>
            </w:r>
          </w:p>
          <w:p w:rsidR="00B60021" w:rsidRPr="00B60021" w:rsidRDefault="00D20745" w:rsidP="004209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bl>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907C0B" w:rsidRDefault="00907C0B" w:rsidP="00420942">
      <w:pPr>
        <w:spacing w:after="0" w:line="240" w:lineRule="auto"/>
        <w:ind w:firstLine="709"/>
        <w:jc w:val="both"/>
        <w:rPr>
          <w:rFonts w:ascii="Times New Roman" w:eastAsia="Times New Roman" w:hAnsi="Times New Roman" w:cs="Times New Roman"/>
          <w:sz w:val="28"/>
          <w:szCs w:val="28"/>
        </w:rPr>
      </w:pPr>
    </w:p>
    <w:p w:rsidR="00907C0B" w:rsidRDefault="00907C0B" w:rsidP="00420942">
      <w:pPr>
        <w:spacing w:after="0" w:line="240" w:lineRule="auto"/>
        <w:ind w:firstLine="709"/>
        <w:jc w:val="both"/>
        <w:rPr>
          <w:rFonts w:ascii="Times New Roman" w:eastAsia="Times New Roman" w:hAnsi="Times New Roman" w:cs="Times New Roman"/>
          <w:sz w:val="28"/>
          <w:szCs w:val="28"/>
        </w:rPr>
      </w:pPr>
    </w:p>
    <w:p w:rsidR="00B60021" w:rsidRPr="00A83910" w:rsidRDefault="00B60021" w:rsidP="008B577B">
      <w:pPr>
        <w:spacing w:after="0" w:line="240" w:lineRule="auto"/>
        <w:jc w:val="both"/>
        <w:rPr>
          <w:rFonts w:ascii="Times New Roman" w:eastAsia="Times New Roman" w:hAnsi="Times New Roman" w:cs="Times New Roman"/>
          <w:sz w:val="28"/>
          <w:szCs w:val="28"/>
        </w:rPr>
      </w:pPr>
    </w:p>
    <w:p w:rsidR="00904B41" w:rsidRDefault="00904B41" w:rsidP="00907C0B">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Утвержден</w:t>
      </w:r>
    </w:p>
    <w:p w:rsidR="00904B41" w:rsidRDefault="00904B41" w:rsidP="00907C0B">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постановлением администрации</w:t>
      </w:r>
    </w:p>
    <w:p w:rsidR="00904B41" w:rsidRDefault="00904B41" w:rsidP="00907C0B">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Бабаевского муниципального округа </w:t>
      </w:r>
    </w:p>
    <w:p w:rsidR="00B60021" w:rsidRDefault="00B23098" w:rsidP="00907C0B">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DC67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09.04.2025 </w:t>
      </w:r>
      <w:r w:rsidR="00DC673C">
        <w:rPr>
          <w:rFonts w:ascii="Times New Roman" w:eastAsia="Times New Roman" w:hAnsi="Times New Roman" w:cs="Times New Roman"/>
          <w:sz w:val="28"/>
          <w:szCs w:val="28"/>
        </w:rPr>
        <w:t xml:space="preserve"> </w:t>
      </w:r>
      <w:r w:rsidR="0078372A">
        <w:rPr>
          <w:rFonts w:ascii="Times New Roman" w:eastAsia="Times New Roman" w:hAnsi="Times New Roman" w:cs="Times New Roman"/>
          <w:sz w:val="28"/>
          <w:szCs w:val="28"/>
        </w:rPr>
        <w:t>№</w:t>
      </w:r>
      <w:r>
        <w:rPr>
          <w:rFonts w:ascii="Times New Roman" w:eastAsia="Times New Roman" w:hAnsi="Times New Roman" w:cs="Times New Roman"/>
          <w:sz w:val="28"/>
          <w:szCs w:val="28"/>
        </w:rPr>
        <w:t>156</w:t>
      </w:r>
      <w:r w:rsidR="00DC673C">
        <w:rPr>
          <w:rFonts w:ascii="Times New Roman" w:eastAsia="Times New Roman" w:hAnsi="Times New Roman" w:cs="Times New Roman"/>
          <w:sz w:val="28"/>
          <w:szCs w:val="28"/>
        </w:rPr>
        <w:t xml:space="preserve"> </w:t>
      </w:r>
    </w:p>
    <w:p w:rsidR="00B60021" w:rsidRDefault="00D20745" w:rsidP="00907C0B">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B577B">
        <w:rPr>
          <w:rFonts w:ascii="Times New Roman" w:eastAsia="Times New Roman" w:hAnsi="Times New Roman" w:cs="Times New Roman"/>
          <w:sz w:val="28"/>
          <w:szCs w:val="28"/>
        </w:rPr>
        <w:t xml:space="preserve">                            </w:t>
      </w:r>
      <w:r w:rsidR="00B65362">
        <w:rPr>
          <w:rFonts w:ascii="Times New Roman" w:eastAsia="Times New Roman" w:hAnsi="Times New Roman" w:cs="Times New Roman"/>
          <w:sz w:val="28"/>
          <w:szCs w:val="28"/>
        </w:rPr>
        <w:t xml:space="preserve">          </w:t>
      </w:r>
      <w:r w:rsidR="008B577B">
        <w:rPr>
          <w:rFonts w:ascii="Times New Roman" w:eastAsia="Times New Roman" w:hAnsi="Times New Roman" w:cs="Times New Roman"/>
          <w:sz w:val="28"/>
          <w:szCs w:val="28"/>
        </w:rPr>
        <w:t xml:space="preserve"> </w:t>
      </w:r>
      <w:r w:rsidR="00907C0B">
        <w:rPr>
          <w:rFonts w:ascii="Times New Roman" w:eastAsia="Times New Roman" w:hAnsi="Times New Roman" w:cs="Times New Roman"/>
          <w:sz w:val="28"/>
          <w:szCs w:val="28"/>
        </w:rPr>
        <w:t xml:space="preserve">           </w:t>
      </w:r>
      <w:r w:rsidR="00B65362">
        <w:rPr>
          <w:rFonts w:ascii="Times New Roman" w:eastAsia="Times New Roman" w:hAnsi="Times New Roman" w:cs="Times New Roman"/>
          <w:sz w:val="28"/>
          <w:szCs w:val="28"/>
        </w:rPr>
        <w:t>(</w:t>
      </w:r>
      <w:r>
        <w:rPr>
          <w:rFonts w:ascii="Times New Roman" w:eastAsia="Times New Roman" w:hAnsi="Times New Roman" w:cs="Times New Roman"/>
          <w:sz w:val="28"/>
          <w:szCs w:val="28"/>
        </w:rPr>
        <w:t>приложение)</w:t>
      </w: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B60021" w:rsidRDefault="00B60021" w:rsidP="00420942">
      <w:pPr>
        <w:spacing w:after="0" w:line="240" w:lineRule="auto"/>
        <w:ind w:firstLine="709"/>
        <w:jc w:val="both"/>
        <w:rPr>
          <w:rFonts w:ascii="Times New Roman" w:eastAsia="Times New Roman" w:hAnsi="Times New Roman" w:cs="Times New Roman"/>
          <w:sz w:val="28"/>
          <w:szCs w:val="28"/>
        </w:rPr>
      </w:pPr>
    </w:p>
    <w:p w:rsidR="00DC673C" w:rsidRPr="00DC673C" w:rsidRDefault="00B60021" w:rsidP="00DC673C">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B303A2" w:rsidRPr="00F55831">
        <w:rPr>
          <w:rFonts w:ascii="Times New Roman" w:eastAsia="Times New Roman" w:hAnsi="Times New Roman" w:cs="Times New Roman"/>
          <w:sz w:val="28"/>
          <w:szCs w:val="28"/>
        </w:rPr>
        <w:t xml:space="preserve">дминистративный регламент предоставления </w:t>
      </w:r>
      <w:r w:rsidR="00DC673C">
        <w:rPr>
          <w:rFonts w:ascii="Times New Roman" w:eastAsia="Times New Roman" w:hAnsi="Times New Roman" w:cs="Times New Roman"/>
          <w:sz w:val="28"/>
          <w:szCs w:val="28"/>
        </w:rPr>
        <w:t>земельных участков, находящихся в</w:t>
      </w:r>
      <w:r w:rsidR="00DC673C" w:rsidRPr="00DC673C">
        <w:rPr>
          <w:rFonts w:ascii="Times New Roman" w:eastAsia="Times New Roman" w:hAnsi="Times New Roman" w:cs="Times New Roman"/>
          <w:sz w:val="28"/>
          <w:szCs w:val="28"/>
        </w:rPr>
        <w:t xml:space="preserve"> муниципальной собственности либо государственная</w:t>
      </w:r>
    </w:p>
    <w:p w:rsidR="00DC673C" w:rsidRDefault="00DC673C" w:rsidP="00DC673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DC673C">
        <w:rPr>
          <w:rFonts w:ascii="Times New Roman" w:eastAsia="Times New Roman" w:hAnsi="Times New Roman" w:cs="Times New Roman"/>
          <w:sz w:val="28"/>
          <w:szCs w:val="28"/>
        </w:rPr>
        <w:t>обственность на которые не разграничена в собственность,</w:t>
      </w:r>
      <w:r>
        <w:rPr>
          <w:rFonts w:ascii="Times New Roman" w:eastAsia="Times New Roman" w:hAnsi="Times New Roman" w:cs="Times New Roman"/>
          <w:sz w:val="28"/>
          <w:szCs w:val="28"/>
        </w:rPr>
        <w:t xml:space="preserve"> а</w:t>
      </w:r>
      <w:r w:rsidRPr="00DC673C">
        <w:rPr>
          <w:rFonts w:ascii="Times New Roman" w:eastAsia="Times New Roman" w:hAnsi="Times New Roman" w:cs="Times New Roman"/>
          <w:sz w:val="28"/>
          <w:szCs w:val="28"/>
        </w:rPr>
        <w:t>ренду, безвозмездное пользование, постоянное (бессрочное)</w:t>
      </w:r>
      <w:r>
        <w:rPr>
          <w:rFonts w:ascii="Times New Roman" w:eastAsia="Times New Roman" w:hAnsi="Times New Roman" w:cs="Times New Roman"/>
          <w:sz w:val="28"/>
          <w:szCs w:val="28"/>
        </w:rPr>
        <w:t xml:space="preserve"> </w:t>
      </w:r>
      <w:r w:rsidRPr="00DC673C">
        <w:rPr>
          <w:rFonts w:ascii="Times New Roman" w:eastAsia="Times New Roman" w:hAnsi="Times New Roman" w:cs="Times New Roman"/>
          <w:sz w:val="28"/>
          <w:szCs w:val="28"/>
        </w:rPr>
        <w:t>пользование без проведения торгов</w:t>
      </w:r>
    </w:p>
    <w:p w:rsidR="00B303A2" w:rsidRPr="00F55831" w:rsidRDefault="00B303A2" w:rsidP="00DC673C">
      <w:pPr>
        <w:spacing w:after="0" w:line="240" w:lineRule="auto"/>
        <w:rPr>
          <w:rFonts w:ascii="Times New Roman" w:eastAsia="Times New Roman" w:hAnsi="Times New Roman" w:cs="Times New Roman"/>
          <w:sz w:val="26"/>
          <w:szCs w:val="26"/>
          <w:lang w:eastAsia="en-US"/>
        </w:rPr>
      </w:pPr>
    </w:p>
    <w:p w:rsidR="00B303A2" w:rsidRPr="00F55831" w:rsidRDefault="00B303A2" w:rsidP="008B577B">
      <w:pPr>
        <w:spacing w:after="0" w:line="240" w:lineRule="auto"/>
        <w:ind w:firstLine="709"/>
        <w:jc w:val="center"/>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val="en-US" w:eastAsia="en-US"/>
        </w:rPr>
        <w:t>I</w:t>
      </w:r>
      <w:r w:rsidRPr="00F55831">
        <w:rPr>
          <w:rFonts w:ascii="Times New Roman" w:eastAsia="Times New Roman" w:hAnsi="Times New Roman" w:cs="Times New Roman"/>
          <w:sz w:val="28"/>
          <w:szCs w:val="28"/>
          <w:lang w:eastAsia="en-US"/>
        </w:rPr>
        <w:t>. Общие положения</w:t>
      </w:r>
    </w:p>
    <w:p w:rsidR="00B303A2" w:rsidRPr="00F55831" w:rsidRDefault="00B303A2" w:rsidP="00420942">
      <w:pPr>
        <w:spacing w:after="0" w:line="240" w:lineRule="auto"/>
        <w:ind w:firstLine="709"/>
        <w:jc w:val="both"/>
        <w:rPr>
          <w:rFonts w:ascii="Times New Roman" w:eastAsia="MS Mincho" w:hAnsi="Times New Roman" w:cs="Times New Roman"/>
          <w:bCs/>
          <w:sz w:val="28"/>
          <w:szCs w:val="28"/>
        </w:rPr>
      </w:pP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rPr>
        <w:t xml:space="preserve">1.1. </w:t>
      </w:r>
      <w:r w:rsidR="00C37C24" w:rsidRPr="00C37C24">
        <w:rPr>
          <w:rFonts w:ascii="Times New Roman" w:eastAsia="Times New Roman" w:hAnsi="Times New Roman" w:cs="Times New Roman"/>
          <w:sz w:val="28"/>
          <w:szCs w:val="28"/>
        </w:rPr>
        <w:t>Административный регламент по предоставлению земельных участков, находящихся в муниципальной собственности либо государственная собственность на которые не разграничена в собственность, аренду, безвозмездное пользование, постоянное (бессрочное) пользование без проведения торгов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B303A2" w:rsidRPr="00F55831" w:rsidRDefault="00B303A2" w:rsidP="004209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Calibri" w:hAnsi="Times New Roman" w:cs="Times New Roman"/>
          <w:sz w:val="28"/>
          <w:szCs w:val="28"/>
        </w:rPr>
        <w:t xml:space="preserve">Действие административного регламента распространяется </w:t>
      </w:r>
      <w:r>
        <w:rPr>
          <w:rFonts w:ascii="Times New Roman" w:eastAsia="Calibri" w:hAnsi="Times New Roman" w:cs="Times New Roman"/>
          <w:sz w:val="28"/>
          <w:szCs w:val="28"/>
        </w:rPr>
        <w:t xml:space="preserve">на </w:t>
      </w:r>
      <w:r w:rsidRPr="00F55831">
        <w:rPr>
          <w:rFonts w:ascii="Times New Roman" w:eastAsia="Times New Roman" w:hAnsi="Times New Roman" w:cs="Times New Roman"/>
          <w:spacing w:val="-4"/>
          <w:sz w:val="28"/>
          <w:szCs w:val="28"/>
        </w:rPr>
        <w:t xml:space="preserve">земельные участки, находящиеся в муниципальной собственности либо </w:t>
      </w:r>
      <w:r w:rsidRPr="00C37C24">
        <w:rPr>
          <w:rFonts w:ascii="Times New Roman" w:eastAsia="Times New Roman" w:hAnsi="Times New Roman" w:cs="Times New Roman"/>
          <w:spacing w:val="-4"/>
          <w:sz w:val="28"/>
          <w:szCs w:val="28"/>
        </w:rPr>
        <w:t>государственная собственность на которые не разграничена</w:t>
      </w:r>
      <w:r w:rsidRPr="00C37C24">
        <w:rPr>
          <w:rFonts w:ascii="Times New Roman" w:eastAsia="Calibri" w:hAnsi="Times New Roman" w:cs="Times New Roman"/>
          <w:sz w:val="28"/>
          <w:szCs w:val="28"/>
        </w:rPr>
        <w:t xml:space="preserve">, расположенные на территории </w:t>
      </w:r>
      <w:r w:rsidR="00904B41" w:rsidRPr="00C37C24">
        <w:rPr>
          <w:rFonts w:ascii="Times New Roman" w:eastAsia="Calibri" w:hAnsi="Times New Roman" w:cs="Times New Roman"/>
          <w:sz w:val="28"/>
          <w:szCs w:val="28"/>
        </w:rPr>
        <w:t>Бабаевского муниципального округа</w:t>
      </w:r>
      <w:r w:rsidRPr="001342D7">
        <w:rPr>
          <w:rFonts w:ascii="Times New Roman" w:eastAsia="Calibri" w:hAnsi="Times New Roman" w:cs="Times New Roman"/>
          <w:i/>
          <w:sz w:val="28"/>
          <w:szCs w:val="28"/>
        </w:rPr>
        <w:t xml:space="preserve"> </w:t>
      </w:r>
      <w:r w:rsidR="00904B41" w:rsidRPr="001342D7">
        <w:rPr>
          <w:rFonts w:ascii="Times New Roman" w:eastAsia="Calibri" w:hAnsi="Times New Roman" w:cs="Times New Roman"/>
          <w:i/>
          <w:sz w:val="28"/>
          <w:szCs w:val="28"/>
        </w:rPr>
        <w:t xml:space="preserve"> </w:t>
      </w:r>
      <w:r w:rsidRPr="00F55831">
        <w:rPr>
          <w:rFonts w:ascii="Times New Roman" w:eastAsia="Calibri" w:hAnsi="Times New Roman" w:cs="Times New Roman"/>
          <w:sz w:val="28"/>
          <w:szCs w:val="28"/>
        </w:rPr>
        <w:t>полномочия по распоряжению которыми в соответствии с федеральным законодательством возложены на органы местного самоуправления.</w:t>
      </w:r>
    </w:p>
    <w:p w:rsidR="0085097C" w:rsidRPr="0085097C" w:rsidRDefault="00B303A2" w:rsidP="00850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rPr>
        <w:t xml:space="preserve">1.2. </w:t>
      </w:r>
      <w:r w:rsidR="0085097C" w:rsidRPr="0085097C">
        <w:rPr>
          <w:rFonts w:ascii="Times New Roman" w:eastAsia="Times New Roman" w:hAnsi="Times New Roman" w:cs="Times New Roman"/>
          <w:sz w:val="28"/>
          <w:szCs w:val="28"/>
          <w:lang w:eastAsia="en-US"/>
        </w:rPr>
        <w:t>Действие административного регламента распространяется на:</w:t>
      </w:r>
    </w:p>
    <w:p w:rsidR="0085097C" w:rsidRPr="0085097C" w:rsidRDefault="0085097C" w:rsidP="00850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85097C">
        <w:rPr>
          <w:rFonts w:ascii="Times New Roman" w:eastAsia="Times New Roman" w:hAnsi="Times New Roman" w:cs="Times New Roman"/>
          <w:sz w:val="28"/>
          <w:szCs w:val="28"/>
          <w:lang w:eastAsia="en-US"/>
        </w:rPr>
        <w:t>- случаи предоставления земельного участка, находящегося в муниципальной собственности, гражданину или юридическому лицу в аренду в соответствии со статьей 39.6 Земельного кодекса Российской Федерации (далее - ЗК РФ), в том числе предоставление в аренду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w:t>
      </w:r>
      <w:r>
        <w:rPr>
          <w:rFonts w:ascii="Times New Roman" w:eastAsia="Times New Roman" w:hAnsi="Times New Roman" w:cs="Times New Roman"/>
          <w:sz w:val="28"/>
          <w:szCs w:val="28"/>
          <w:lang w:eastAsia="en-US"/>
        </w:rPr>
        <w:t xml:space="preserve"> нужд;</w:t>
      </w:r>
    </w:p>
    <w:p w:rsidR="0085097C" w:rsidRPr="0085097C" w:rsidRDefault="0085097C" w:rsidP="00850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85097C">
        <w:rPr>
          <w:rFonts w:ascii="Times New Roman" w:eastAsia="Times New Roman" w:hAnsi="Times New Roman" w:cs="Times New Roman"/>
          <w:sz w:val="28"/>
          <w:szCs w:val="28"/>
          <w:lang w:eastAsia="en-US"/>
        </w:rPr>
        <w:t>- случаи предоставления земельного участка, находящегося  в муниципальной собственности, гражданину или юридическому лицу в собственность за плату в соответствии со статьей 39.3 ЗК РФ, в том числе предоставление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85097C" w:rsidRPr="0085097C" w:rsidRDefault="0085097C" w:rsidP="00850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
    <w:p w:rsidR="0085097C" w:rsidRPr="0085097C" w:rsidRDefault="0085097C" w:rsidP="00850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85097C">
        <w:rPr>
          <w:rFonts w:ascii="Times New Roman" w:eastAsia="Times New Roman" w:hAnsi="Times New Roman" w:cs="Times New Roman"/>
          <w:sz w:val="28"/>
          <w:szCs w:val="28"/>
          <w:lang w:eastAsia="en-US"/>
        </w:rPr>
        <w:lastRenderedPageBreak/>
        <w:t>- случаи предоставления земельного участка, находящегося в  муниципальной собственности, юридическому лицу в постоянное (бессрочное) пользование в соот</w:t>
      </w:r>
      <w:r>
        <w:rPr>
          <w:rFonts w:ascii="Times New Roman" w:eastAsia="Times New Roman" w:hAnsi="Times New Roman" w:cs="Times New Roman"/>
          <w:sz w:val="28"/>
          <w:szCs w:val="28"/>
          <w:lang w:eastAsia="en-US"/>
        </w:rPr>
        <w:t>ветствии со статьей 39.9 ЗК РФ;</w:t>
      </w:r>
    </w:p>
    <w:p w:rsidR="0085097C" w:rsidRDefault="0085097C" w:rsidP="00850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85097C">
        <w:rPr>
          <w:rFonts w:ascii="Times New Roman" w:eastAsia="Times New Roman" w:hAnsi="Times New Roman" w:cs="Times New Roman"/>
          <w:sz w:val="28"/>
          <w:szCs w:val="28"/>
          <w:lang w:eastAsia="en-US"/>
        </w:rPr>
        <w:t xml:space="preserve">- случаи предоставления земельного участка, находящегося в муниципальной собственности, гражданину или юридическому лицу в безвозмездное пользование в соответствии со статьей 39.10 ЗК РФ. </w:t>
      </w:r>
    </w:p>
    <w:p w:rsidR="00046F8A" w:rsidRDefault="00046F8A" w:rsidP="00850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1.2.1. </w:t>
      </w:r>
      <w:r w:rsidRPr="00046F8A">
        <w:rPr>
          <w:rFonts w:ascii="Times New Roman" w:eastAsia="Times New Roman" w:hAnsi="Times New Roman" w:cs="Times New Roman"/>
          <w:sz w:val="28"/>
          <w:szCs w:val="28"/>
          <w:lang w:eastAsia="en-US"/>
        </w:rPr>
        <w:t>Заявителями при предоставлении в безвозмездное пользование земельных участков</w:t>
      </w:r>
      <w:r w:rsidR="009C5006">
        <w:rPr>
          <w:rFonts w:ascii="Times New Roman" w:eastAsia="Times New Roman" w:hAnsi="Times New Roman" w:cs="Times New Roman"/>
          <w:sz w:val="28"/>
          <w:szCs w:val="28"/>
          <w:lang w:eastAsia="en-US"/>
        </w:rPr>
        <w:t xml:space="preserve"> </w:t>
      </w:r>
      <w:r w:rsidR="00EB5AC3">
        <w:rPr>
          <w:rFonts w:ascii="Times New Roman" w:eastAsia="Times New Roman" w:hAnsi="Times New Roman" w:cs="Times New Roman"/>
          <w:sz w:val="28"/>
          <w:szCs w:val="28"/>
          <w:lang w:eastAsia="en-US"/>
        </w:rPr>
        <w:t xml:space="preserve">из земель </w:t>
      </w:r>
      <w:r w:rsidR="009C5006">
        <w:rPr>
          <w:rFonts w:ascii="Times New Roman" w:eastAsia="Times New Roman" w:hAnsi="Times New Roman" w:cs="Times New Roman"/>
          <w:sz w:val="28"/>
          <w:szCs w:val="28"/>
          <w:lang w:eastAsia="en-US"/>
        </w:rPr>
        <w:t>сельскохозяйственного назначения</w:t>
      </w:r>
      <w:r w:rsidRPr="00046F8A">
        <w:rPr>
          <w:rFonts w:ascii="Times New Roman" w:eastAsia="Times New Roman" w:hAnsi="Times New Roman" w:cs="Times New Roman"/>
          <w:sz w:val="28"/>
          <w:szCs w:val="28"/>
          <w:lang w:eastAsia="en-US"/>
        </w:rPr>
        <w:t>, находящихся в муниципальной собственности либо государственная собственность на которые не разграничена, без проведения торгов являются граждане, создавшие крестьянские (фермерские) хозяйства, завершившие обучение в организации, осуществляющей образовательную деятельность, по дополнительной профессиональной программе – программе профессиональной переподготовки в соответствии с условиями, установленными постановлением Правительства Вологодской области от 6 июня 2024 года № 676 «Об организации обучения граждан ведению сельскохозяйственного производства в малых формах хозяйствования в 2024 году.</w:t>
      </w:r>
    </w:p>
    <w:p w:rsidR="00046F8A" w:rsidRPr="00046F8A" w:rsidRDefault="00046F8A" w:rsidP="00046F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046F8A">
        <w:rPr>
          <w:rFonts w:ascii="Times New Roman" w:eastAsia="Times New Roman" w:hAnsi="Times New Roman" w:cs="Times New Roman"/>
          <w:sz w:val="28"/>
          <w:szCs w:val="28"/>
          <w:lang w:eastAsia="en-US"/>
        </w:rPr>
        <w:t>1.2.2. Земельные участки предоставляются в безвозмездное пользование на срок не более чем шесть лет гражданам, завершившим обучение и представившим документ, подтверждающий прохождение обучения в организации, осуществляющей образовательную деятельность, по дополнительной профессиональной программе - программе профессиональной переподготовки в соответствии с постановлением об организации обучения, а также создавшим крест</w:t>
      </w:r>
      <w:r>
        <w:rPr>
          <w:rFonts w:ascii="Times New Roman" w:eastAsia="Times New Roman" w:hAnsi="Times New Roman" w:cs="Times New Roman"/>
          <w:sz w:val="28"/>
          <w:szCs w:val="28"/>
          <w:lang w:eastAsia="en-US"/>
        </w:rPr>
        <w:t>ьянские (фермерские) хозяйства.</w:t>
      </w:r>
    </w:p>
    <w:p w:rsidR="00046F8A" w:rsidRPr="00F55831" w:rsidRDefault="00046F8A" w:rsidP="00046F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046F8A">
        <w:rPr>
          <w:rFonts w:ascii="Times New Roman" w:eastAsia="Times New Roman" w:hAnsi="Times New Roman" w:cs="Times New Roman"/>
          <w:sz w:val="28"/>
          <w:szCs w:val="28"/>
          <w:lang w:eastAsia="en-US"/>
        </w:rPr>
        <w:t>Лица, указанные в абзаце первом настоящего подпункта, вправе обратиться за предоставлением земельного участка в течение года после получения документа, подтверждающего прохождение обучения в образовательной организации по дополнительной профессиональной программе - программе профессиональной переподготовки в соответствии с условиями, установленными постановлением об организации обучения.</w:t>
      </w:r>
    </w:p>
    <w:p w:rsidR="00B303A2" w:rsidRPr="001342D7" w:rsidRDefault="00B303A2" w:rsidP="004209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BA1C6A">
        <w:rPr>
          <w:rFonts w:ascii="Times New Roman" w:eastAsia="Times New Roman" w:hAnsi="Times New Roman" w:cs="Times New Roman"/>
          <w:color w:val="000000" w:themeColor="text1"/>
          <w:sz w:val="28"/>
          <w:szCs w:val="28"/>
          <w:lang w:eastAsia="en-US"/>
        </w:rPr>
        <w:t>1.3.</w:t>
      </w:r>
      <w:r w:rsidR="00904B41">
        <w:rPr>
          <w:rFonts w:ascii="Times New Roman" w:eastAsia="Times New Roman" w:hAnsi="Times New Roman" w:cs="Times New Roman"/>
          <w:color w:val="000000" w:themeColor="text1"/>
          <w:sz w:val="28"/>
          <w:vertAlign w:val="superscript"/>
          <w:lang w:eastAsia="en-US"/>
        </w:rPr>
        <w:t xml:space="preserve"> </w:t>
      </w:r>
      <w:r w:rsidRPr="00BA1C6A">
        <w:rPr>
          <w:rFonts w:ascii="Times New Roman" w:eastAsia="Times New Roman" w:hAnsi="Times New Roman" w:cs="Times New Roman"/>
          <w:color w:val="000000" w:themeColor="text1"/>
          <w:sz w:val="28"/>
          <w:szCs w:val="28"/>
          <w:lang w:eastAsia="en-US"/>
        </w:rPr>
        <w:t xml:space="preserve">Место </w:t>
      </w:r>
      <w:r w:rsidRPr="001342D7">
        <w:rPr>
          <w:rFonts w:ascii="Times New Roman" w:eastAsia="Times New Roman" w:hAnsi="Times New Roman" w:cs="Times New Roman"/>
          <w:sz w:val="28"/>
          <w:szCs w:val="28"/>
          <w:lang w:eastAsia="en-US"/>
        </w:rPr>
        <w:t>нахождения</w:t>
      </w:r>
      <w:r w:rsidR="00904B41" w:rsidRPr="001342D7">
        <w:rPr>
          <w:rFonts w:ascii="Times New Roman" w:eastAsia="Times New Roman" w:hAnsi="Times New Roman" w:cs="Times New Roman"/>
          <w:sz w:val="28"/>
          <w:szCs w:val="28"/>
          <w:lang w:eastAsia="en-US"/>
        </w:rPr>
        <w:t xml:space="preserve"> </w:t>
      </w:r>
      <w:r w:rsidR="00904B41" w:rsidRPr="001342D7">
        <w:rPr>
          <w:rFonts w:ascii="Times New Roman" w:eastAsia="Times New Roman" w:hAnsi="Times New Roman" w:cs="Times New Roman"/>
          <w:i/>
          <w:sz w:val="28"/>
          <w:szCs w:val="28"/>
          <w:lang w:eastAsia="en-US"/>
        </w:rPr>
        <w:t>Управления имущественных и земельных отношений администрации Бабаевского муниципального округа</w:t>
      </w:r>
      <w:r w:rsidR="00904B41" w:rsidRPr="001342D7">
        <w:rPr>
          <w:rFonts w:ascii="Times New Roman" w:eastAsia="Times New Roman" w:hAnsi="Times New Roman" w:cs="Times New Roman"/>
          <w:sz w:val="28"/>
          <w:szCs w:val="28"/>
          <w:lang w:eastAsia="en-US"/>
        </w:rPr>
        <w:t xml:space="preserve"> </w:t>
      </w:r>
      <w:r w:rsidR="00904B41" w:rsidRPr="001342D7">
        <w:rPr>
          <w:rFonts w:ascii="Times New Roman" w:eastAsia="Times New Roman" w:hAnsi="Times New Roman" w:cs="Times New Roman"/>
          <w:iCs/>
          <w:sz w:val="28"/>
          <w:szCs w:val="28"/>
          <w:lang w:eastAsia="en-US"/>
        </w:rPr>
        <w:t xml:space="preserve"> </w:t>
      </w:r>
      <w:r w:rsidRPr="001342D7">
        <w:rPr>
          <w:rFonts w:ascii="Times New Roman" w:eastAsia="Times New Roman" w:hAnsi="Times New Roman" w:cs="Times New Roman"/>
          <w:iCs/>
          <w:sz w:val="28"/>
          <w:szCs w:val="28"/>
          <w:lang w:eastAsia="en-US"/>
        </w:rPr>
        <w:t>(далее – Уполномоченный орган)</w:t>
      </w:r>
      <w:r w:rsidR="00C717C0" w:rsidRPr="001342D7">
        <w:rPr>
          <w:rFonts w:ascii="Times New Roman" w:eastAsia="Times New Roman" w:hAnsi="Times New Roman" w:cs="Times New Roman"/>
          <w:iCs/>
          <w:sz w:val="28"/>
          <w:szCs w:val="28"/>
          <w:lang w:eastAsia="en-US"/>
        </w:rPr>
        <w:t>:</w:t>
      </w:r>
      <w:r w:rsidR="00C717C0" w:rsidRPr="001342D7">
        <w:rPr>
          <w:rFonts w:ascii="Times New Roman" w:eastAsia="Times New Roman" w:hAnsi="Times New Roman" w:cs="Times New Roman"/>
          <w:sz w:val="28"/>
          <w:szCs w:val="28"/>
          <w:lang w:eastAsia="en-US"/>
        </w:rPr>
        <w:t xml:space="preserve"> 162480, Вологодская область,  г. Бабаево, ул. Ухтомского, д. 1</w:t>
      </w:r>
    </w:p>
    <w:p w:rsidR="00B303A2" w:rsidRPr="001342D7" w:rsidRDefault="00B303A2" w:rsidP="00420942">
      <w:pPr>
        <w:tabs>
          <w:tab w:val="left" w:pos="851"/>
        </w:tabs>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Почтовый адрес Уполномоченного органа:</w:t>
      </w:r>
      <w:r w:rsidR="00904B41" w:rsidRPr="001342D7">
        <w:rPr>
          <w:rFonts w:ascii="Times New Roman" w:eastAsia="Times New Roman" w:hAnsi="Times New Roman" w:cs="Times New Roman"/>
          <w:sz w:val="28"/>
          <w:szCs w:val="28"/>
          <w:lang w:eastAsia="en-US"/>
        </w:rPr>
        <w:t xml:space="preserve"> 162480, Вологодская область,  г. Бабаево, ул. Ухтомского, д. 1</w:t>
      </w:r>
    </w:p>
    <w:tbl>
      <w:tblPr>
        <w:tblW w:w="0" w:type="auto"/>
        <w:tblInd w:w="98" w:type="dxa"/>
        <w:tblCellMar>
          <w:left w:w="10" w:type="dxa"/>
          <w:right w:w="10" w:type="dxa"/>
        </w:tblCellMar>
        <w:tblLook w:val="04A0" w:firstRow="1" w:lastRow="0" w:firstColumn="1" w:lastColumn="0" w:noHBand="0" w:noVBand="1"/>
      </w:tblPr>
      <w:tblGrid>
        <w:gridCol w:w="4753"/>
        <w:gridCol w:w="4710"/>
      </w:tblGrid>
      <w:tr w:rsidR="001342D7" w:rsidRPr="001342D7" w:rsidTr="00A8767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 xml:space="preserve"> Понедельник</w:t>
            </w:r>
          </w:p>
        </w:tc>
        <w:tc>
          <w:tcPr>
            <w:tcW w:w="47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04B41" w:rsidRPr="001342D7" w:rsidRDefault="00904B41" w:rsidP="00420942">
            <w:pPr>
              <w:spacing w:after="0" w:line="240" w:lineRule="auto"/>
              <w:ind w:firstLine="709"/>
              <w:jc w:val="both"/>
              <w:rPr>
                <w:rFonts w:ascii="Times New Roman" w:eastAsia="Times New Roman" w:hAnsi="Times New Roman" w:cs="Times New Roman"/>
                <w:sz w:val="28"/>
                <w:szCs w:val="28"/>
                <w:lang w:eastAsia="en-US"/>
              </w:rPr>
            </w:pPr>
          </w:p>
          <w:p w:rsidR="00904B41" w:rsidRPr="001342D7" w:rsidRDefault="00904B41" w:rsidP="00420942">
            <w:pPr>
              <w:spacing w:after="0" w:line="240" w:lineRule="auto"/>
              <w:ind w:firstLine="709"/>
              <w:jc w:val="both"/>
              <w:rPr>
                <w:rFonts w:ascii="Times New Roman" w:eastAsia="Times New Roman" w:hAnsi="Times New Roman" w:cs="Times New Roman"/>
                <w:sz w:val="28"/>
                <w:szCs w:val="28"/>
                <w:lang w:eastAsia="en-US"/>
              </w:rPr>
            </w:pPr>
          </w:p>
          <w:p w:rsidR="00904B41" w:rsidRPr="001342D7" w:rsidRDefault="00904B41" w:rsidP="00420942">
            <w:pPr>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08:00-12:00,13:00-17:00</w:t>
            </w:r>
          </w:p>
        </w:tc>
      </w:tr>
      <w:tr w:rsidR="001342D7" w:rsidRPr="001342D7" w:rsidTr="00A8767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Вторник</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p>
        </w:tc>
      </w:tr>
      <w:tr w:rsidR="001342D7" w:rsidRPr="001342D7" w:rsidTr="00A8767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Среда</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p>
        </w:tc>
      </w:tr>
      <w:tr w:rsidR="001342D7" w:rsidRPr="001342D7" w:rsidTr="00A8767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Четверг</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p>
        </w:tc>
      </w:tr>
      <w:tr w:rsidR="001342D7" w:rsidRPr="001342D7" w:rsidTr="00A8767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Пятница</w:t>
            </w:r>
          </w:p>
        </w:tc>
        <w:tc>
          <w:tcPr>
            <w:tcW w:w="471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p>
        </w:tc>
      </w:tr>
      <w:tr w:rsidR="001342D7" w:rsidRPr="001342D7" w:rsidTr="00A8767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Суббота</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выходной</w:t>
            </w:r>
          </w:p>
        </w:tc>
      </w:tr>
      <w:tr w:rsidR="001342D7" w:rsidRPr="001342D7" w:rsidTr="00A8767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Воскресенье</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выходной</w:t>
            </w:r>
          </w:p>
        </w:tc>
      </w:tr>
      <w:tr w:rsidR="001342D7" w:rsidRPr="001342D7" w:rsidTr="00A8767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lastRenderedPageBreak/>
              <w:t>Предпраздничные дни</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08:00-12:00,13:00-17:00</w:t>
            </w:r>
          </w:p>
        </w:tc>
      </w:tr>
    </w:tbl>
    <w:p w:rsidR="00904B41" w:rsidRPr="001342D7" w:rsidRDefault="00904B41" w:rsidP="008B577B">
      <w:pPr>
        <w:spacing w:after="0" w:line="240" w:lineRule="auto"/>
        <w:ind w:firstLine="708"/>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 xml:space="preserve">График приема документов:  </w:t>
      </w:r>
    </w:p>
    <w:tbl>
      <w:tblPr>
        <w:tblW w:w="0" w:type="auto"/>
        <w:tblInd w:w="98" w:type="dxa"/>
        <w:tblCellMar>
          <w:left w:w="10" w:type="dxa"/>
          <w:right w:w="10" w:type="dxa"/>
        </w:tblCellMar>
        <w:tblLook w:val="04A0" w:firstRow="1" w:lastRow="0" w:firstColumn="1" w:lastColumn="0" w:noHBand="0" w:noVBand="1"/>
      </w:tblPr>
      <w:tblGrid>
        <w:gridCol w:w="4753"/>
        <w:gridCol w:w="4710"/>
      </w:tblGrid>
      <w:tr w:rsidR="001342D7" w:rsidRPr="001342D7" w:rsidTr="00A8767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Понедельник</w:t>
            </w:r>
          </w:p>
        </w:tc>
        <w:tc>
          <w:tcPr>
            <w:tcW w:w="47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04B41" w:rsidRPr="001342D7" w:rsidRDefault="00904B41" w:rsidP="00420942">
            <w:pPr>
              <w:spacing w:after="0" w:line="240" w:lineRule="auto"/>
              <w:ind w:firstLine="709"/>
              <w:jc w:val="both"/>
              <w:rPr>
                <w:rFonts w:ascii="Times New Roman" w:eastAsia="Times New Roman" w:hAnsi="Times New Roman" w:cs="Times New Roman"/>
                <w:sz w:val="28"/>
                <w:szCs w:val="28"/>
                <w:lang w:eastAsia="en-US"/>
              </w:rPr>
            </w:pPr>
          </w:p>
          <w:p w:rsidR="00904B41" w:rsidRPr="001342D7" w:rsidRDefault="00904B41" w:rsidP="00420942">
            <w:pPr>
              <w:spacing w:after="0" w:line="240" w:lineRule="auto"/>
              <w:ind w:firstLine="709"/>
              <w:jc w:val="both"/>
              <w:rPr>
                <w:rFonts w:ascii="Times New Roman" w:eastAsia="Times New Roman" w:hAnsi="Times New Roman" w:cs="Times New Roman"/>
                <w:sz w:val="28"/>
                <w:szCs w:val="28"/>
                <w:lang w:eastAsia="en-US"/>
              </w:rPr>
            </w:pPr>
          </w:p>
          <w:p w:rsidR="00904B41" w:rsidRPr="001342D7" w:rsidRDefault="004D1E6D" w:rsidP="00420942">
            <w:pPr>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08:00-12:00</w:t>
            </w:r>
          </w:p>
        </w:tc>
      </w:tr>
      <w:tr w:rsidR="001342D7" w:rsidRPr="001342D7" w:rsidTr="00A8767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Вторник</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p>
        </w:tc>
      </w:tr>
      <w:tr w:rsidR="001342D7" w:rsidRPr="001342D7" w:rsidTr="00A8767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Среда</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p>
        </w:tc>
      </w:tr>
      <w:tr w:rsidR="001342D7" w:rsidRPr="001342D7" w:rsidTr="00A8767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Суббота</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B41" w:rsidRPr="001342D7" w:rsidRDefault="00904B41"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eastAsia="Times New Roman" w:hAnsi="Times New Roman" w:cs="Times New Roman"/>
                <w:sz w:val="28"/>
                <w:szCs w:val="28"/>
                <w:lang w:eastAsia="en-US"/>
              </w:rPr>
              <w:t>выходной</w:t>
            </w:r>
          </w:p>
        </w:tc>
      </w:tr>
    </w:tbl>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График личного приема руководителя Уполномоченного органа:</w:t>
      </w:r>
      <w:r w:rsidR="00904B41" w:rsidRPr="00904B41">
        <w:rPr>
          <w:rFonts w:ascii="Times New Roman" w:eastAsia="Times New Roman" w:hAnsi="Times New Roman" w:cs="Times New Roman"/>
          <w:color w:val="0070C0"/>
          <w:sz w:val="28"/>
          <w:szCs w:val="28"/>
          <w:lang w:eastAsia="en-US"/>
        </w:rPr>
        <w:t xml:space="preserve"> </w:t>
      </w:r>
      <w:r w:rsidR="00904B41" w:rsidRPr="001342D7">
        <w:rPr>
          <w:rFonts w:ascii="Times New Roman" w:eastAsia="Times New Roman" w:hAnsi="Times New Roman" w:cs="Times New Roman"/>
          <w:sz w:val="28"/>
          <w:szCs w:val="28"/>
          <w:lang w:eastAsia="en-US"/>
        </w:rPr>
        <w:t>вторник 08:00 до 17:00.</w:t>
      </w:r>
    </w:p>
    <w:p w:rsidR="00B303A2" w:rsidRPr="0096562F" w:rsidRDefault="00B303A2" w:rsidP="00420942">
      <w:pPr>
        <w:spacing w:after="0" w:line="240" w:lineRule="auto"/>
        <w:ind w:firstLine="709"/>
        <w:jc w:val="both"/>
        <w:rPr>
          <w:rFonts w:ascii="Times New Roman" w:eastAsia="Times New Roman" w:hAnsi="Times New Roman" w:cs="Times New Roman"/>
          <w:bCs/>
          <w:sz w:val="28"/>
          <w:szCs w:val="28"/>
          <w:lang w:eastAsia="en-US"/>
        </w:rPr>
      </w:pPr>
      <w:r w:rsidRPr="00F55831">
        <w:rPr>
          <w:rFonts w:ascii="Times New Roman" w:eastAsia="Times New Roman" w:hAnsi="Times New Roman" w:cs="Times New Roman"/>
          <w:bCs/>
          <w:sz w:val="28"/>
          <w:szCs w:val="28"/>
          <w:lang w:eastAsia="en-US"/>
        </w:rPr>
        <w:t>Телефон для информирования по вопросам, связанным с предоставлением муниципальной услуги</w:t>
      </w:r>
      <w:r w:rsidR="00904B41">
        <w:rPr>
          <w:rFonts w:ascii="Times New Roman" w:eastAsia="Times New Roman" w:hAnsi="Times New Roman" w:cs="Times New Roman"/>
          <w:bCs/>
          <w:sz w:val="28"/>
          <w:szCs w:val="28"/>
          <w:lang w:eastAsia="en-US"/>
        </w:rPr>
        <w:t>: 8-81743-21920</w:t>
      </w:r>
      <w:r w:rsidRPr="00F55831">
        <w:rPr>
          <w:rFonts w:ascii="Times New Roman" w:eastAsia="Times New Roman" w:hAnsi="Times New Roman" w:cs="Times New Roman"/>
          <w:bCs/>
          <w:sz w:val="28"/>
          <w:szCs w:val="28"/>
          <w:lang w:eastAsia="en-US"/>
        </w:rPr>
        <w:t>.</w:t>
      </w:r>
    </w:p>
    <w:p w:rsidR="00B303A2" w:rsidRPr="0095222C" w:rsidRDefault="00B303A2" w:rsidP="00420942">
      <w:pPr>
        <w:spacing w:after="0" w:line="240" w:lineRule="auto"/>
        <w:ind w:firstLine="709"/>
        <w:jc w:val="both"/>
        <w:rPr>
          <w:rFonts w:ascii="Times New Roman" w:hAnsi="Times New Roman"/>
          <w:sz w:val="28"/>
          <w:szCs w:val="28"/>
        </w:rPr>
      </w:pPr>
      <w:r w:rsidRPr="0095222C">
        <w:rPr>
          <w:rFonts w:ascii="Times New Roman" w:hAnsi="Times New Roman"/>
          <w:sz w:val="28"/>
          <w:szCs w:val="28"/>
        </w:rPr>
        <w:t xml:space="preserve">Адрес официального сайта </w:t>
      </w:r>
      <w:r w:rsidRPr="0095222C">
        <w:rPr>
          <w:rFonts w:ascii="Times New Roman" w:hAnsi="Times New Roman"/>
          <w:iCs/>
          <w:sz w:val="28"/>
          <w:szCs w:val="28"/>
        </w:rPr>
        <w:t>Уполномоченного органа</w:t>
      </w:r>
      <w:r w:rsidR="00A937F3">
        <w:rPr>
          <w:rFonts w:ascii="Times New Roman" w:hAnsi="Times New Roman"/>
          <w:sz w:val="28"/>
          <w:szCs w:val="28"/>
        </w:rPr>
        <w:t xml:space="preserve"> </w:t>
      </w:r>
      <w:r w:rsidRPr="0095222C">
        <w:rPr>
          <w:rFonts w:ascii="Times New Roman" w:hAnsi="Times New Roman"/>
          <w:sz w:val="28"/>
          <w:szCs w:val="28"/>
        </w:rPr>
        <w:t xml:space="preserve">(далее – официальный сайт Уполномоченного органа) в информационно-телекоммуникационной сети «Интернет» (далее </w:t>
      </w:r>
      <w:r w:rsidR="008625D0">
        <w:rPr>
          <w:rFonts w:ascii="Times New Roman" w:hAnsi="Times New Roman"/>
          <w:sz w:val="28"/>
          <w:szCs w:val="28"/>
        </w:rPr>
        <w:t xml:space="preserve">также </w:t>
      </w:r>
      <w:r w:rsidRPr="0095222C">
        <w:rPr>
          <w:rFonts w:ascii="Times New Roman" w:hAnsi="Times New Roman"/>
          <w:sz w:val="28"/>
          <w:szCs w:val="28"/>
        </w:rPr>
        <w:t xml:space="preserve">– сеть «Интернет»): </w:t>
      </w:r>
      <w:hyperlink r:id="rId12" w:tgtFrame="_blank" w:history="1">
        <w:r w:rsidR="001342D7" w:rsidRPr="00E2440C">
          <w:rPr>
            <w:rFonts w:ascii="Arial" w:hAnsi="Arial" w:cs="Arial"/>
            <w:color w:val="315EFB"/>
            <w:sz w:val="23"/>
            <w:szCs w:val="23"/>
            <w:shd w:val="clear" w:color="auto" w:fill="FFFFFF"/>
          </w:rPr>
          <w:t>https://35babaevskij.gosuslugi.ru</w:t>
        </w:r>
      </w:hyperlink>
      <w:r w:rsidR="001342D7" w:rsidRPr="00E2440C">
        <w:rPr>
          <w:sz w:val="28"/>
          <w:szCs w:val="28"/>
        </w:rPr>
        <w:t xml:space="preserve"> </w:t>
      </w:r>
      <w:r w:rsidR="001342D7">
        <w:rPr>
          <w:sz w:val="28"/>
          <w:szCs w:val="28"/>
        </w:rPr>
        <w:t xml:space="preserve"> </w:t>
      </w:r>
      <w:r w:rsidR="001342D7">
        <w:rPr>
          <w:rFonts w:ascii="Times New Roman" w:hAnsi="Times New Roman"/>
          <w:sz w:val="28"/>
          <w:szCs w:val="28"/>
        </w:rPr>
        <w:t xml:space="preserve"> </w:t>
      </w:r>
      <w:r w:rsidR="00904B41" w:rsidRPr="0095222C">
        <w:rPr>
          <w:rFonts w:ascii="Times New Roman" w:hAnsi="Times New Roman"/>
          <w:sz w:val="28"/>
          <w:szCs w:val="28"/>
        </w:rPr>
        <w:t xml:space="preserve"> </w:t>
      </w:r>
    </w:p>
    <w:p w:rsidR="00B303A2" w:rsidRPr="001E13F4" w:rsidRDefault="00B303A2" w:rsidP="00420942">
      <w:pPr>
        <w:autoSpaceDE w:val="0"/>
        <w:autoSpaceDN w:val="0"/>
        <w:adjustRightInd w:val="0"/>
        <w:spacing w:after="0" w:line="240" w:lineRule="auto"/>
        <w:ind w:firstLine="709"/>
        <w:jc w:val="both"/>
        <w:rPr>
          <w:rFonts w:ascii="Times New Roman" w:hAnsi="Times New Roman"/>
          <w:sz w:val="28"/>
          <w:szCs w:val="28"/>
        </w:rPr>
      </w:pPr>
      <w:r w:rsidRPr="001E13F4">
        <w:rPr>
          <w:rFonts w:ascii="Times New Roman" w:hAnsi="Times New Roman"/>
          <w:sz w:val="28"/>
          <w:szCs w:val="28"/>
        </w:rPr>
        <w:t xml:space="preserve">Адрес федеральной государственной информационной системы «Единый портал государственных и муниципальных услуг (функций)» (далее также – Единый портал государственных и муниципальных услуг (функций)) в сети </w:t>
      </w:r>
      <w:r>
        <w:rPr>
          <w:rFonts w:ascii="Times New Roman" w:hAnsi="Times New Roman"/>
          <w:sz w:val="28"/>
          <w:szCs w:val="28"/>
        </w:rPr>
        <w:t>«</w:t>
      </w:r>
      <w:r w:rsidRPr="001E13F4">
        <w:rPr>
          <w:rFonts w:ascii="Times New Roman" w:hAnsi="Times New Roman"/>
          <w:sz w:val="28"/>
          <w:szCs w:val="28"/>
        </w:rPr>
        <w:t>Интернет</w:t>
      </w:r>
      <w:r>
        <w:rPr>
          <w:rFonts w:ascii="Times New Roman" w:hAnsi="Times New Roman"/>
          <w:sz w:val="28"/>
          <w:szCs w:val="28"/>
        </w:rPr>
        <w:t>»</w:t>
      </w:r>
      <w:r w:rsidRPr="001E13F4">
        <w:rPr>
          <w:rFonts w:ascii="Times New Roman" w:hAnsi="Times New Roman"/>
          <w:sz w:val="28"/>
          <w:szCs w:val="28"/>
        </w:rPr>
        <w:t xml:space="preserve">: </w:t>
      </w:r>
      <w:hyperlink r:id="rId13" w:history="1">
        <w:r w:rsidRPr="001E13F4">
          <w:rPr>
            <w:rStyle w:val="af"/>
            <w:rFonts w:ascii="Times New Roman" w:hAnsi="Times New Roman"/>
            <w:sz w:val="28"/>
            <w:szCs w:val="28"/>
          </w:rPr>
          <w:t>www.gosuslugi.</w:t>
        </w:r>
        <w:r w:rsidRPr="001E13F4">
          <w:rPr>
            <w:rStyle w:val="af"/>
            <w:rFonts w:ascii="Times New Roman" w:hAnsi="Times New Roman"/>
            <w:sz w:val="28"/>
            <w:szCs w:val="28"/>
            <w:lang w:val="en-US"/>
          </w:rPr>
          <w:t>ru</w:t>
        </w:r>
      </w:hyperlink>
      <w:r w:rsidRPr="001E13F4">
        <w:rPr>
          <w:rFonts w:ascii="Times New Roman" w:hAnsi="Times New Roman"/>
          <w:sz w:val="28"/>
          <w:szCs w:val="28"/>
        </w:rPr>
        <w:t>.</w:t>
      </w:r>
    </w:p>
    <w:p w:rsidR="00B303A2" w:rsidRPr="001E13F4" w:rsidRDefault="00A937F3" w:rsidP="004209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Pr>
          <w:rFonts w:ascii="Times New Roman" w:hAnsi="Times New Roman"/>
          <w:sz w:val="28"/>
          <w:szCs w:val="28"/>
        </w:rPr>
        <w:t>А</w:t>
      </w:r>
      <w:r w:rsidR="00B303A2" w:rsidRPr="001E13F4">
        <w:rPr>
          <w:rFonts w:ascii="Times New Roman" w:hAnsi="Times New Roman"/>
          <w:sz w:val="28"/>
          <w:szCs w:val="28"/>
        </w:rPr>
        <w:t xml:space="preserve">дрес государственной информационной системы «Портал государственных и муниципальных услуг (функций) Вологодской области» (далее также – Региональный портал, Портал государственных и муниципальных услуг (функций) Вологодской области) в сети </w:t>
      </w:r>
      <w:r w:rsidR="00B303A2">
        <w:rPr>
          <w:rFonts w:ascii="Times New Roman" w:hAnsi="Times New Roman"/>
          <w:sz w:val="28"/>
          <w:szCs w:val="28"/>
        </w:rPr>
        <w:t>«</w:t>
      </w:r>
      <w:r w:rsidR="00B303A2" w:rsidRPr="001E13F4">
        <w:rPr>
          <w:rFonts w:ascii="Times New Roman" w:hAnsi="Times New Roman"/>
          <w:sz w:val="28"/>
          <w:szCs w:val="28"/>
        </w:rPr>
        <w:t>Интернет</w:t>
      </w:r>
      <w:r w:rsidR="00B303A2">
        <w:rPr>
          <w:rFonts w:ascii="Times New Roman" w:hAnsi="Times New Roman"/>
          <w:sz w:val="28"/>
          <w:szCs w:val="28"/>
        </w:rPr>
        <w:t>»</w:t>
      </w:r>
      <w:r w:rsidR="00B303A2" w:rsidRPr="001E13F4">
        <w:rPr>
          <w:rFonts w:ascii="Times New Roman" w:hAnsi="Times New Roman"/>
          <w:sz w:val="28"/>
          <w:szCs w:val="28"/>
        </w:rPr>
        <w:t xml:space="preserve">: </w:t>
      </w:r>
      <w:hyperlink r:id="rId14" w:history="1">
        <w:r w:rsidR="00B303A2" w:rsidRPr="001E13F4">
          <w:rPr>
            <w:rStyle w:val="af"/>
            <w:rFonts w:ascii="Times New Roman" w:hAnsi="Times New Roman"/>
            <w:sz w:val="28"/>
            <w:szCs w:val="28"/>
            <w:lang w:val="en-US"/>
          </w:rPr>
          <w:t>https</w:t>
        </w:r>
        <w:r w:rsidR="00B303A2" w:rsidRPr="001E13F4">
          <w:rPr>
            <w:rStyle w:val="af"/>
            <w:rFonts w:ascii="Times New Roman" w:hAnsi="Times New Roman"/>
            <w:sz w:val="28"/>
            <w:szCs w:val="28"/>
          </w:rPr>
          <w:t>://gosuslugi35.ru.</w:t>
        </w:r>
      </w:hyperlink>
    </w:p>
    <w:p w:rsidR="00B303A2" w:rsidRDefault="00A937F3" w:rsidP="00420942">
      <w:pPr>
        <w:suppressAutoHyphens/>
        <w:spacing w:after="0" w:line="240" w:lineRule="auto"/>
        <w:ind w:firstLine="709"/>
        <w:jc w:val="both"/>
        <w:rPr>
          <w:rFonts w:ascii="Times New Roman" w:hAnsi="Times New Roman"/>
          <w:i/>
          <w:color w:val="FF0000"/>
          <w:sz w:val="28"/>
          <w:szCs w:val="28"/>
        </w:rPr>
      </w:pPr>
      <w:r>
        <w:rPr>
          <w:rFonts w:ascii="Times New Roman" w:hAnsi="Times New Roman"/>
          <w:color w:val="000000"/>
          <w:sz w:val="28"/>
          <w:szCs w:val="28"/>
        </w:rPr>
        <w:t xml:space="preserve"> </w:t>
      </w:r>
      <w:r w:rsidR="00B303A2" w:rsidRPr="001E13F4">
        <w:rPr>
          <w:rFonts w:ascii="Times New Roman" w:hAnsi="Times New Roman"/>
          <w:color w:val="000000"/>
          <w:sz w:val="28"/>
          <w:szCs w:val="28"/>
        </w:rPr>
        <w:t xml:space="preserve">Сведения о месте нахождения </w:t>
      </w:r>
      <w:r w:rsidR="00B303A2" w:rsidRPr="001E13F4">
        <w:rPr>
          <w:rFonts w:ascii="Times New Roman" w:hAnsi="Times New Roman"/>
          <w:sz w:val="28"/>
          <w:szCs w:val="28"/>
        </w:rPr>
        <w:t xml:space="preserve">многофункциональных центров предоставления государственных и муниципальных услуг </w:t>
      </w:r>
      <w:r w:rsidR="00B303A2" w:rsidRPr="001E13F4">
        <w:rPr>
          <w:rFonts w:ascii="Times New Roman" w:hAnsi="Times New Roman"/>
          <w:color w:val="000000"/>
          <w:sz w:val="28"/>
          <w:szCs w:val="28"/>
        </w:rPr>
        <w:t xml:space="preserve">(далее </w:t>
      </w:r>
      <w:r w:rsidR="008625D0">
        <w:rPr>
          <w:rFonts w:ascii="Times New Roman" w:hAnsi="Times New Roman"/>
          <w:color w:val="000000"/>
          <w:sz w:val="28"/>
          <w:szCs w:val="28"/>
        </w:rPr>
        <w:t xml:space="preserve">также </w:t>
      </w:r>
      <w:r w:rsidR="00B303A2" w:rsidRPr="001E13F4">
        <w:rPr>
          <w:rFonts w:ascii="Times New Roman" w:hAnsi="Times New Roman"/>
          <w:color w:val="000000"/>
          <w:sz w:val="28"/>
          <w:szCs w:val="28"/>
        </w:rPr>
        <w:t xml:space="preserve">- МФЦ), контактных телефонах, адресах электронной почты, </w:t>
      </w:r>
      <w:r w:rsidR="00B303A2" w:rsidRPr="008B577B">
        <w:rPr>
          <w:rFonts w:ascii="Times New Roman" w:hAnsi="Times New Roman"/>
          <w:sz w:val="28"/>
          <w:szCs w:val="28"/>
        </w:rPr>
        <w:t>графике работы и адресах официальных сайтов в сети «Интерн</w:t>
      </w:r>
      <w:r w:rsidR="00904B41" w:rsidRPr="008B577B">
        <w:rPr>
          <w:rFonts w:ascii="Times New Roman" w:hAnsi="Times New Roman"/>
          <w:sz w:val="28"/>
          <w:szCs w:val="28"/>
        </w:rPr>
        <w:t xml:space="preserve">ет» приводятся в приложении </w:t>
      </w:r>
      <w:r w:rsidR="00907C0B">
        <w:rPr>
          <w:rFonts w:ascii="Times New Roman" w:hAnsi="Times New Roman"/>
          <w:sz w:val="28"/>
          <w:szCs w:val="28"/>
        </w:rPr>
        <w:t>8</w:t>
      </w:r>
      <w:r w:rsidR="00B303A2" w:rsidRPr="008B577B">
        <w:rPr>
          <w:rFonts w:ascii="Times New Roman" w:hAnsi="Times New Roman"/>
          <w:sz w:val="28"/>
          <w:szCs w:val="28"/>
        </w:rPr>
        <w:t xml:space="preserve"> </w:t>
      </w:r>
      <w:r w:rsidR="00B303A2" w:rsidRPr="001E13F4">
        <w:rPr>
          <w:rFonts w:ascii="Times New Roman" w:hAnsi="Times New Roman"/>
          <w:color w:val="000000"/>
          <w:sz w:val="28"/>
          <w:szCs w:val="28"/>
        </w:rPr>
        <w:t>к настоящему административному регламенту</w:t>
      </w:r>
      <w:r w:rsidR="00B303A2">
        <w:rPr>
          <w:rFonts w:ascii="Times New Roman" w:hAnsi="Times New Roman"/>
          <w:color w:val="000000"/>
          <w:sz w:val="28"/>
          <w:szCs w:val="28"/>
        </w:rPr>
        <w:t>.</w:t>
      </w:r>
      <w:r w:rsidR="00B303A2" w:rsidRPr="001E13F4">
        <w:rPr>
          <w:rFonts w:ascii="Times New Roman" w:hAnsi="Times New Roman"/>
          <w:i/>
          <w:color w:val="FF0000"/>
          <w:sz w:val="28"/>
          <w:szCs w:val="28"/>
        </w:rPr>
        <w:t xml:space="preserve"> </w:t>
      </w:r>
      <w:r w:rsidR="00904B41">
        <w:rPr>
          <w:rStyle w:val="a9"/>
          <w:rFonts w:ascii="Times New Roman" w:hAnsi="Times New Roman"/>
          <w:i/>
          <w:color w:val="FF0000"/>
          <w:sz w:val="28"/>
          <w:szCs w:val="28"/>
        </w:rPr>
        <w:t xml:space="preserve"> </w:t>
      </w:r>
    </w:p>
    <w:p w:rsidR="00B303A2" w:rsidRPr="00A8767F" w:rsidRDefault="00A937F3" w:rsidP="008B577B">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Pr>
          <w:rFonts w:ascii="Times New Roman" w:hAnsi="Times New Roman"/>
          <w:sz w:val="28"/>
          <w:szCs w:val="28"/>
        </w:rPr>
        <w:t xml:space="preserve">Адрес электронной почты Уполномоченного органа: </w:t>
      </w:r>
      <w:r w:rsidR="008B577B">
        <w:rPr>
          <w:rFonts w:ascii="Times New Roman" w:hAnsi="Times New Roman"/>
          <w:sz w:val="28"/>
          <w:szCs w:val="28"/>
          <w:lang w:val="en-US"/>
        </w:rPr>
        <w:t>zemotd</w:t>
      </w:r>
      <w:r w:rsidR="008B577B" w:rsidRPr="008B577B">
        <w:rPr>
          <w:rFonts w:ascii="Times New Roman" w:hAnsi="Times New Roman"/>
          <w:sz w:val="28"/>
          <w:szCs w:val="28"/>
        </w:rPr>
        <w:t>3502@</w:t>
      </w:r>
      <w:r w:rsidR="008B577B">
        <w:rPr>
          <w:rFonts w:ascii="Times New Roman" w:hAnsi="Times New Roman"/>
          <w:sz w:val="28"/>
          <w:szCs w:val="28"/>
          <w:lang w:val="en-US"/>
        </w:rPr>
        <w:t>yandex</w:t>
      </w:r>
      <w:r w:rsidR="008B577B" w:rsidRPr="008B577B">
        <w:rPr>
          <w:rFonts w:ascii="Times New Roman" w:hAnsi="Times New Roman"/>
          <w:sz w:val="28"/>
          <w:szCs w:val="28"/>
        </w:rPr>
        <w:t>.</w:t>
      </w:r>
      <w:r w:rsidR="008B577B">
        <w:rPr>
          <w:rFonts w:ascii="Times New Roman" w:hAnsi="Times New Roman"/>
          <w:sz w:val="28"/>
          <w:szCs w:val="28"/>
          <w:lang w:val="en-US"/>
        </w:rPr>
        <w:t>ru</w:t>
      </w:r>
      <w:r w:rsidR="00904B41" w:rsidRPr="00A8767F">
        <w:rPr>
          <w:rFonts w:ascii="Times New Roman" w:hAnsi="Times New Roman"/>
          <w:sz w:val="28"/>
          <w:szCs w:val="28"/>
        </w:rPr>
        <w:t xml:space="preserve"> </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 xml:space="preserve">1.4. Информацию о правилах предоставления муниципальной услуги заявитель может получить следующими способами: </w:t>
      </w:r>
    </w:p>
    <w:p w:rsidR="00B303A2" w:rsidRPr="00F55831" w:rsidRDefault="00B303A2"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лично;</w:t>
      </w:r>
    </w:p>
    <w:p w:rsidR="00B303A2" w:rsidRPr="00F55831" w:rsidRDefault="00B303A2"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посредством телефонной связи;</w:t>
      </w:r>
    </w:p>
    <w:p w:rsidR="00B303A2" w:rsidRPr="00F55831" w:rsidRDefault="00B303A2"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 xml:space="preserve">посредством электронной почты, </w:t>
      </w:r>
    </w:p>
    <w:p w:rsidR="00B303A2" w:rsidRPr="00F55831" w:rsidRDefault="00B303A2"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посредством почтовой связи;</w:t>
      </w:r>
    </w:p>
    <w:p w:rsidR="00B303A2" w:rsidRPr="00F55831" w:rsidRDefault="00B303A2"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на информационных стендах в помещениях Уполномоченного органа, МФЦ</w:t>
      </w:r>
    </w:p>
    <w:p w:rsidR="00B303A2" w:rsidRPr="00F55831" w:rsidRDefault="00B303A2"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 се</w:t>
      </w:r>
      <w:r w:rsidRPr="00F55831">
        <w:rPr>
          <w:rFonts w:ascii="Times New Roman" w:eastAsia="Times New Roman" w:hAnsi="Times New Roman" w:cs="Times New Roman"/>
          <w:sz w:val="28"/>
          <w:szCs w:val="28"/>
          <w:lang w:eastAsia="en-US"/>
        </w:rPr>
        <w:t xml:space="preserve">ти «Интернет»: </w:t>
      </w:r>
    </w:p>
    <w:p w:rsidR="00B303A2" w:rsidRPr="00F55831" w:rsidRDefault="00B303A2"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на официальном сайте Уполномоченного органа, МФЦ;</w:t>
      </w:r>
    </w:p>
    <w:p w:rsidR="00B303A2" w:rsidRPr="009717F6" w:rsidRDefault="00B303A2" w:rsidP="00420942">
      <w:pPr>
        <w:widowControl w:val="0"/>
        <w:autoSpaceDE w:val="0"/>
        <w:autoSpaceDN w:val="0"/>
        <w:adjustRightInd w:val="0"/>
        <w:spacing w:after="0" w:line="240" w:lineRule="auto"/>
        <w:ind w:firstLine="709"/>
        <w:jc w:val="both"/>
        <w:rPr>
          <w:rFonts w:ascii="Times New Roman" w:eastAsia="Calibri" w:hAnsi="Times New Roman" w:cs="Times New Roman"/>
          <w:i/>
          <w:sz w:val="28"/>
          <w:szCs w:val="28"/>
        </w:rPr>
      </w:pPr>
      <w:r w:rsidRPr="009717F6">
        <w:rPr>
          <w:rFonts w:ascii="Times New Roman" w:eastAsia="Calibri" w:hAnsi="Times New Roman" w:cs="Times New Roman"/>
          <w:sz w:val="28"/>
          <w:szCs w:val="28"/>
        </w:rPr>
        <w:t>на Едином портале;</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 xml:space="preserve">на </w:t>
      </w:r>
      <w:r>
        <w:rPr>
          <w:rFonts w:ascii="Times New Roman" w:eastAsia="Times New Roman" w:hAnsi="Times New Roman" w:cs="Times New Roman"/>
          <w:sz w:val="28"/>
          <w:szCs w:val="28"/>
          <w:lang w:eastAsia="en-US"/>
        </w:rPr>
        <w:t>Региональном портале</w:t>
      </w:r>
      <w:r w:rsidRPr="00F55831">
        <w:rPr>
          <w:rFonts w:ascii="Times New Roman" w:eastAsia="Times New Roman" w:hAnsi="Times New Roman" w:cs="Times New Roman"/>
          <w:sz w:val="28"/>
          <w:szCs w:val="28"/>
          <w:lang w:eastAsia="en-US"/>
        </w:rPr>
        <w:t>.</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lastRenderedPageBreak/>
        <w:t>1.5. Информация о правилах предоставления муниципальной услуги, а также административный регламент и муниципальный правовой акт об его утверждении размещается на:</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 xml:space="preserve">информационных стендах </w:t>
      </w:r>
      <w:r>
        <w:rPr>
          <w:rFonts w:ascii="Times New Roman" w:eastAsia="Times New Roman" w:hAnsi="Times New Roman" w:cs="Times New Roman"/>
          <w:sz w:val="28"/>
          <w:szCs w:val="28"/>
          <w:lang w:eastAsia="en-US"/>
        </w:rPr>
        <w:t xml:space="preserve">в помещениях </w:t>
      </w:r>
      <w:r w:rsidRPr="00F55831">
        <w:rPr>
          <w:rFonts w:ascii="Times New Roman" w:eastAsia="Times New Roman" w:hAnsi="Times New Roman" w:cs="Times New Roman"/>
          <w:sz w:val="28"/>
          <w:szCs w:val="28"/>
          <w:lang w:eastAsia="en-US"/>
        </w:rPr>
        <w:t xml:space="preserve">Уполномоченного органа, МФЦ; </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 xml:space="preserve">в средствах массовой информации; </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на</w:t>
      </w:r>
      <w:r>
        <w:rPr>
          <w:rFonts w:ascii="Times New Roman" w:eastAsia="Times New Roman" w:hAnsi="Times New Roman" w:cs="Times New Roman"/>
          <w:sz w:val="28"/>
          <w:szCs w:val="28"/>
          <w:lang w:eastAsia="en-US"/>
        </w:rPr>
        <w:t xml:space="preserve"> официальном сайте Уполномоченного органа,</w:t>
      </w:r>
      <w:r w:rsidRPr="00F55831">
        <w:rPr>
          <w:rFonts w:ascii="Times New Roman" w:eastAsia="Times New Roman" w:hAnsi="Times New Roman" w:cs="Times New Roman"/>
          <w:sz w:val="28"/>
          <w:szCs w:val="28"/>
          <w:lang w:eastAsia="en-US"/>
        </w:rPr>
        <w:t xml:space="preserve"> МФЦ</w:t>
      </w:r>
      <w:r>
        <w:rPr>
          <w:rFonts w:ascii="Times New Roman" w:eastAsia="Times New Roman" w:hAnsi="Times New Roman" w:cs="Times New Roman"/>
          <w:sz w:val="28"/>
          <w:szCs w:val="28"/>
          <w:lang w:eastAsia="en-US"/>
        </w:rPr>
        <w:t xml:space="preserve"> в сети «Интернет»;</w:t>
      </w:r>
    </w:p>
    <w:p w:rsidR="00B303A2" w:rsidRPr="009717F6"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9717F6">
        <w:rPr>
          <w:rFonts w:ascii="Times New Roman" w:eastAsia="Times New Roman" w:hAnsi="Times New Roman" w:cs="Times New Roman"/>
          <w:sz w:val="28"/>
          <w:szCs w:val="28"/>
          <w:lang w:eastAsia="en-US"/>
        </w:rPr>
        <w:t>на Едином портале;</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 xml:space="preserve">на </w:t>
      </w:r>
      <w:r>
        <w:rPr>
          <w:rFonts w:ascii="Times New Roman" w:eastAsia="Times New Roman" w:hAnsi="Times New Roman" w:cs="Times New Roman"/>
          <w:sz w:val="28"/>
          <w:szCs w:val="28"/>
          <w:lang w:eastAsia="en-US"/>
        </w:rPr>
        <w:t>Региональном портале</w:t>
      </w:r>
      <w:r w:rsidRPr="00F55831">
        <w:rPr>
          <w:rFonts w:ascii="Times New Roman" w:eastAsia="Times New Roman" w:hAnsi="Times New Roman" w:cs="Times New Roman"/>
          <w:sz w:val="28"/>
          <w:szCs w:val="28"/>
          <w:lang w:eastAsia="en-US"/>
        </w:rPr>
        <w:t>.</w:t>
      </w:r>
    </w:p>
    <w:p w:rsidR="00B303A2" w:rsidRPr="00F55831" w:rsidRDefault="00B303A2"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1.6. Информирование по вопросам предоставления муниципальной услуги осуществляется специалистами Уполномоченного органа, ответственными за информирование</w:t>
      </w:r>
      <w:r>
        <w:rPr>
          <w:rFonts w:ascii="Times New Roman" w:eastAsia="Times New Roman" w:hAnsi="Times New Roman" w:cs="Times New Roman"/>
          <w:sz w:val="28"/>
          <w:szCs w:val="28"/>
          <w:lang w:eastAsia="en-US"/>
        </w:rPr>
        <w:t>.</w:t>
      </w:r>
    </w:p>
    <w:p w:rsidR="00B303A2" w:rsidRPr="00F55831" w:rsidRDefault="00B303A2"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Специалисты Уполномоченного органа, ответственные за информирование, определяются актом Уполномоченного органа, который размещается на сайте в сети Интернет и на информационном стенде Уполномоченного органа.</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1.7. Информирование о правилах предоставления муниципальной услуги осуществляется по следующим вопросам:</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место нахождения Уполномоченного органа, его структурных подразделений</w:t>
      </w:r>
      <w:r>
        <w:rPr>
          <w:rFonts w:ascii="Times New Roman" w:eastAsia="Times New Roman" w:hAnsi="Times New Roman" w:cs="Times New Roman"/>
          <w:sz w:val="28"/>
          <w:szCs w:val="28"/>
          <w:lang w:eastAsia="en-US"/>
        </w:rPr>
        <w:t xml:space="preserve"> (при наличии)</w:t>
      </w:r>
      <w:r w:rsidRPr="00F55831">
        <w:rPr>
          <w:rFonts w:ascii="Times New Roman" w:eastAsia="Times New Roman" w:hAnsi="Times New Roman" w:cs="Times New Roman"/>
          <w:sz w:val="28"/>
          <w:szCs w:val="28"/>
          <w:lang w:eastAsia="en-US"/>
        </w:rPr>
        <w:t>, МФЦ;</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 xml:space="preserve">должностные лица и муниципальные служащие Уполномоченного органа, уполномоченные предоставлять муниципальную услугу и номера контактных телефонов; </w:t>
      </w:r>
    </w:p>
    <w:p w:rsidR="00B303A2" w:rsidRPr="00F55831" w:rsidRDefault="00B303A2" w:rsidP="00420942">
      <w:pPr>
        <w:spacing w:after="0" w:line="240" w:lineRule="auto"/>
        <w:ind w:firstLine="709"/>
        <w:jc w:val="both"/>
        <w:rPr>
          <w:rFonts w:ascii="Times New Roman" w:eastAsia="Times New Roman" w:hAnsi="Times New Roman" w:cs="Times New Roman"/>
          <w:i/>
          <w:color w:val="FF0000"/>
          <w:sz w:val="28"/>
          <w:szCs w:val="28"/>
          <w:u w:val="single"/>
          <w:lang w:eastAsia="en-US"/>
        </w:rPr>
      </w:pPr>
      <w:r w:rsidRPr="00F55831">
        <w:rPr>
          <w:rFonts w:ascii="Times New Roman" w:eastAsia="Times New Roman" w:hAnsi="Times New Roman" w:cs="Times New Roman"/>
          <w:sz w:val="28"/>
          <w:szCs w:val="28"/>
          <w:lang w:eastAsia="en-US"/>
        </w:rPr>
        <w:t>график работы Уполномоченного органа, МФЦ;</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адрес официального</w:t>
      </w:r>
      <w:r w:rsidR="00A937F3">
        <w:rPr>
          <w:rFonts w:ascii="Times New Roman" w:eastAsia="Times New Roman" w:hAnsi="Times New Roman" w:cs="Times New Roman"/>
          <w:sz w:val="28"/>
          <w:szCs w:val="28"/>
          <w:lang w:eastAsia="en-US"/>
        </w:rPr>
        <w:t xml:space="preserve"> </w:t>
      </w:r>
      <w:r w:rsidRPr="00F55831">
        <w:rPr>
          <w:rFonts w:ascii="Times New Roman" w:eastAsia="Times New Roman" w:hAnsi="Times New Roman" w:cs="Times New Roman"/>
          <w:sz w:val="28"/>
          <w:szCs w:val="28"/>
          <w:lang w:eastAsia="en-US"/>
        </w:rPr>
        <w:t xml:space="preserve">сайта в сети </w:t>
      </w:r>
      <w:r>
        <w:rPr>
          <w:rFonts w:ascii="Times New Roman" w:eastAsia="Times New Roman" w:hAnsi="Times New Roman" w:cs="Times New Roman"/>
          <w:sz w:val="28"/>
          <w:szCs w:val="28"/>
          <w:lang w:eastAsia="en-US"/>
        </w:rPr>
        <w:t>«</w:t>
      </w:r>
      <w:r w:rsidRPr="00F55831">
        <w:rPr>
          <w:rFonts w:ascii="Times New Roman" w:eastAsia="Times New Roman" w:hAnsi="Times New Roman" w:cs="Times New Roman"/>
          <w:sz w:val="28"/>
          <w:szCs w:val="28"/>
          <w:lang w:eastAsia="en-US"/>
        </w:rPr>
        <w:t>Интернет</w:t>
      </w:r>
      <w:r>
        <w:rPr>
          <w:rFonts w:ascii="Times New Roman" w:eastAsia="Times New Roman" w:hAnsi="Times New Roman" w:cs="Times New Roman"/>
          <w:sz w:val="28"/>
          <w:szCs w:val="28"/>
          <w:lang w:eastAsia="en-US"/>
        </w:rPr>
        <w:t>»</w:t>
      </w:r>
      <w:r w:rsidRPr="00F55831">
        <w:rPr>
          <w:rFonts w:ascii="Times New Roman" w:eastAsia="Times New Roman" w:hAnsi="Times New Roman" w:cs="Times New Roman"/>
          <w:sz w:val="28"/>
          <w:szCs w:val="28"/>
          <w:lang w:eastAsia="en-US"/>
        </w:rPr>
        <w:t xml:space="preserve"> Уполномоченного органа, МФЦ;</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адрес электронной почты Уполномоченного органа, МФЦ;</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нормативные правовые акты по вопросам предоставления муниципальной услуги, в том числе, административный регламент (наименование, номер, дата принятия нормативного правового акта);</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ход предоставления муниципальной услуги;</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административные процедуры предоставления муниципальной услуги;</w:t>
      </w:r>
    </w:p>
    <w:p w:rsidR="00B303A2" w:rsidRPr="00F55831" w:rsidRDefault="00B303A2" w:rsidP="00420942">
      <w:pPr>
        <w:tabs>
          <w:tab w:val="left" w:pos="540"/>
        </w:tabs>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срок предоставления муниципальной услуги;</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порядок и формы контроля за предоставлением муниципальной услуги;</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основания для отказа в предоставлении муниципальной услуги;</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r>
        <w:rPr>
          <w:rFonts w:ascii="Times New Roman" w:eastAsia="Times New Roman" w:hAnsi="Times New Roman" w:cs="Times New Roman"/>
          <w:sz w:val="28"/>
          <w:szCs w:val="28"/>
          <w:lang w:eastAsia="en-US"/>
        </w:rPr>
        <w:t>;</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иная информация о деятельности Уполномоченного органа,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lastRenderedPageBreak/>
        <w:t>1.8.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 телефону, посредством почты или электронной почты.</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Информирование проводится на русском языке в форме: индивидуального и публичного информирования.</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BA1C6A">
        <w:rPr>
          <w:rFonts w:ascii="Times New Roman" w:eastAsia="Times New Roman" w:hAnsi="Times New Roman" w:cs="Times New Roman"/>
          <w:color w:val="000000" w:themeColor="text1"/>
          <w:sz w:val="28"/>
          <w:szCs w:val="28"/>
          <w:lang w:eastAsia="en-US"/>
        </w:rPr>
        <w:t>1.9.</w:t>
      </w:r>
      <w:r w:rsidRPr="00F55831">
        <w:rPr>
          <w:rFonts w:ascii="Times New Roman" w:eastAsia="Times New Roman" w:hAnsi="Times New Roman" w:cs="Times New Roman"/>
          <w:sz w:val="28"/>
          <w:szCs w:val="28"/>
          <w:lang w:eastAsia="en-US"/>
        </w:rPr>
        <w:t xml:space="preserve">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 xml:space="preserve"> 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rsidR="00B303A2" w:rsidRPr="00F55831" w:rsidRDefault="00B303A2" w:rsidP="00420942">
      <w:pPr>
        <w:spacing w:after="0" w:line="240" w:lineRule="auto"/>
        <w:ind w:firstLine="709"/>
        <w:jc w:val="both"/>
        <w:rPr>
          <w:rFonts w:ascii="Times New Roman" w:eastAsia="Times New Roman" w:hAnsi="Times New Roman" w:cs="Times New Roman"/>
          <w:color w:val="000000"/>
          <w:sz w:val="28"/>
          <w:szCs w:val="28"/>
          <w:lang w:eastAsia="en-US"/>
        </w:rPr>
      </w:pPr>
      <w:r w:rsidRPr="00F55831">
        <w:rPr>
          <w:rFonts w:ascii="Times New Roman" w:eastAsia="Times New Roman" w:hAnsi="Times New Roman" w:cs="Times New Roman"/>
          <w:color w:val="000000"/>
          <w:sz w:val="28"/>
          <w:szCs w:val="28"/>
          <w:lang w:eastAsia="en-US"/>
        </w:rPr>
        <w:t>При ответе на телефонные звонки специалист, ответственный за информирование, должен назвать фамилию, имя, отчество</w:t>
      </w:r>
      <w:r>
        <w:rPr>
          <w:rFonts w:ascii="Times New Roman" w:eastAsia="Times New Roman" w:hAnsi="Times New Roman" w:cs="Times New Roman"/>
          <w:color w:val="000000"/>
          <w:sz w:val="28"/>
          <w:szCs w:val="28"/>
          <w:lang w:eastAsia="en-US"/>
        </w:rPr>
        <w:t xml:space="preserve"> (отчество)</w:t>
      </w:r>
      <w:r w:rsidRPr="00F55831">
        <w:rPr>
          <w:rFonts w:ascii="Times New Roman" w:eastAsia="Times New Roman" w:hAnsi="Times New Roman" w:cs="Times New Roman"/>
          <w:color w:val="000000"/>
          <w:sz w:val="28"/>
          <w:szCs w:val="28"/>
          <w:lang w:eastAsia="en-US"/>
        </w:rPr>
        <w:t xml:space="preserve">, занимаемую должность и наименование структурного подразделения </w:t>
      </w:r>
      <w:r>
        <w:rPr>
          <w:rFonts w:ascii="Times New Roman" w:eastAsia="Times New Roman" w:hAnsi="Times New Roman" w:cs="Times New Roman"/>
          <w:color w:val="000000"/>
          <w:sz w:val="28"/>
          <w:szCs w:val="28"/>
          <w:lang w:eastAsia="en-US"/>
        </w:rPr>
        <w:t xml:space="preserve">(при наличии) </w:t>
      </w:r>
      <w:r w:rsidRPr="00F55831">
        <w:rPr>
          <w:rFonts w:ascii="Times New Roman" w:eastAsia="Times New Roman" w:hAnsi="Times New Roman" w:cs="Times New Roman"/>
          <w:color w:val="000000"/>
          <w:sz w:val="28"/>
          <w:szCs w:val="28"/>
          <w:lang w:eastAsia="en-US"/>
        </w:rPr>
        <w:t xml:space="preserve">Уполномоченного органа. </w:t>
      </w:r>
    </w:p>
    <w:p w:rsidR="00B303A2" w:rsidRPr="00F55831" w:rsidRDefault="00B303A2" w:rsidP="00420942">
      <w:pPr>
        <w:spacing w:after="0" w:line="240" w:lineRule="auto"/>
        <w:ind w:firstLine="709"/>
        <w:jc w:val="both"/>
        <w:rPr>
          <w:rFonts w:ascii="Times New Roman" w:eastAsia="Times New Roman" w:hAnsi="Times New Roman" w:cs="Times New Roman"/>
          <w:color w:val="000000"/>
          <w:sz w:val="28"/>
          <w:szCs w:val="28"/>
          <w:lang w:eastAsia="en-US"/>
        </w:rPr>
      </w:pPr>
      <w:r w:rsidRPr="00F55831">
        <w:rPr>
          <w:rFonts w:ascii="Times New Roman" w:eastAsia="Times New Roman" w:hAnsi="Times New Roman" w:cs="Times New Roman"/>
          <w:sz w:val="28"/>
          <w:szCs w:val="28"/>
          <w:lang w:eastAsia="en-US"/>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B303A2" w:rsidRPr="00F55831" w:rsidRDefault="00B303A2" w:rsidP="00420942">
      <w:pPr>
        <w:tabs>
          <w:tab w:val="left" w:pos="0"/>
        </w:tabs>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1.</w:t>
      </w:r>
      <w:r>
        <w:rPr>
          <w:rFonts w:ascii="Times New Roman" w:eastAsia="Times New Roman" w:hAnsi="Times New Roman" w:cs="Times New Roman"/>
          <w:sz w:val="28"/>
          <w:szCs w:val="28"/>
          <w:lang w:eastAsia="en-US"/>
        </w:rPr>
        <w:t>10</w:t>
      </w:r>
      <w:r w:rsidRPr="00F55831">
        <w:rPr>
          <w:rFonts w:ascii="Times New Roman" w:eastAsia="Times New Roman" w:hAnsi="Times New Roman" w:cs="Times New Roman"/>
          <w:sz w:val="28"/>
          <w:szCs w:val="28"/>
          <w:lang w:eastAsia="en-US"/>
        </w:rPr>
        <w:t>. Индивидуальное письменное информирование осуществляется в виде письменного ответа на обращение заинтересованного лица, ответа в электронном виде электронной почтой в зависимости от способа обращения заявителя за информацией.</w:t>
      </w:r>
    </w:p>
    <w:p w:rsidR="00B303A2" w:rsidRPr="00F55831" w:rsidRDefault="00B303A2" w:rsidP="00420942">
      <w:pPr>
        <w:spacing w:after="0" w:line="240" w:lineRule="auto"/>
        <w:ind w:firstLine="709"/>
        <w:jc w:val="both"/>
        <w:rPr>
          <w:rFonts w:ascii="Times New Roman" w:eastAsia="Times New Roman" w:hAnsi="Times New Roman" w:cs="Times New Roman"/>
          <w:color w:val="FF0000"/>
          <w:sz w:val="28"/>
          <w:szCs w:val="28"/>
          <w:lang w:eastAsia="en-US"/>
        </w:rPr>
      </w:pPr>
      <w:r w:rsidRPr="00F55831">
        <w:rPr>
          <w:rFonts w:ascii="Times New Roman" w:eastAsia="Times New Roman" w:hAnsi="Times New Roman" w:cs="Times New Roman"/>
          <w:sz w:val="28"/>
          <w:szCs w:val="28"/>
          <w:lang w:eastAsia="en-US"/>
        </w:rPr>
        <w:t xml:space="preserve">Ответ на </w:t>
      </w:r>
      <w:r>
        <w:rPr>
          <w:rFonts w:ascii="Times New Roman" w:eastAsia="Times New Roman" w:hAnsi="Times New Roman" w:cs="Times New Roman"/>
          <w:sz w:val="28"/>
          <w:szCs w:val="28"/>
          <w:lang w:eastAsia="en-US"/>
        </w:rPr>
        <w:t>обращение</w:t>
      </w:r>
      <w:r w:rsidRPr="00F55831">
        <w:rPr>
          <w:rFonts w:ascii="Times New Roman" w:eastAsia="Times New Roman" w:hAnsi="Times New Roman" w:cs="Times New Roman"/>
          <w:sz w:val="28"/>
          <w:szCs w:val="28"/>
          <w:lang w:eastAsia="en-US"/>
        </w:rPr>
        <w:t xml:space="preserve"> предоставляется в простой, четкой форме, с указанием фамилии, имени, отчества, номера телефона исполнителя и подписывается руководителем Уполномоченного органа</w:t>
      </w:r>
      <w:r w:rsidRPr="00F55831">
        <w:rPr>
          <w:rFonts w:ascii="Times New Roman" w:eastAsia="Times New Roman" w:hAnsi="Times New Roman" w:cs="Times New Roman"/>
          <w:color w:val="FF0000"/>
          <w:sz w:val="28"/>
          <w:szCs w:val="28"/>
          <w:lang w:eastAsia="en-US"/>
        </w:rPr>
        <w:t>.</w:t>
      </w:r>
    </w:p>
    <w:p w:rsidR="00B303A2" w:rsidRPr="00F55831" w:rsidRDefault="00B303A2" w:rsidP="00420942">
      <w:pPr>
        <w:spacing w:after="0" w:line="240" w:lineRule="auto"/>
        <w:ind w:firstLine="709"/>
        <w:jc w:val="both"/>
        <w:rPr>
          <w:rFonts w:ascii="Times New Roman" w:eastAsia="Times New Roman" w:hAnsi="Times New Roman" w:cs="Times New Roman"/>
          <w:color w:val="FF0000"/>
          <w:sz w:val="28"/>
          <w:szCs w:val="28"/>
          <w:lang w:eastAsia="en-US"/>
        </w:rPr>
      </w:pPr>
      <w:r w:rsidRPr="00F55831">
        <w:rPr>
          <w:rFonts w:ascii="Times New Roman" w:eastAsia="Times New Roman" w:hAnsi="Times New Roman" w:cs="Times New Roman"/>
          <w:sz w:val="28"/>
          <w:szCs w:val="28"/>
          <w:lang w:eastAsia="en-US"/>
        </w:rPr>
        <w:t>1.</w:t>
      </w:r>
      <w:r>
        <w:rPr>
          <w:rFonts w:ascii="Times New Roman" w:eastAsia="Times New Roman" w:hAnsi="Times New Roman" w:cs="Times New Roman"/>
          <w:sz w:val="28"/>
          <w:szCs w:val="28"/>
          <w:lang w:eastAsia="en-US"/>
        </w:rPr>
        <w:t>11</w:t>
      </w:r>
      <w:r w:rsidRPr="00F55831">
        <w:rPr>
          <w:rFonts w:ascii="Times New Roman" w:eastAsia="Times New Roman" w:hAnsi="Times New Roman" w:cs="Times New Roman"/>
          <w:sz w:val="28"/>
          <w:szCs w:val="28"/>
          <w:lang w:eastAsia="en-US"/>
        </w:rPr>
        <w:t>.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r w:rsidRPr="00F55831">
        <w:rPr>
          <w:rFonts w:ascii="Times New Roman" w:eastAsia="Times New Roman" w:hAnsi="Times New Roman" w:cs="Times New Roman"/>
          <w:color w:val="FF0000"/>
          <w:sz w:val="28"/>
          <w:szCs w:val="28"/>
          <w:lang w:eastAsia="en-US"/>
        </w:rPr>
        <w:t>.</w:t>
      </w:r>
    </w:p>
    <w:p w:rsidR="00B303A2" w:rsidRPr="00F55831" w:rsidRDefault="00B303A2" w:rsidP="00420942">
      <w:pPr>
        <w:tabs>
          <w:tab w:val="left" w:pos="0"/>
        </w:tabs>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1.</w:t>
      </w:r>
      <w:r>
        <w:rPr>
          <w:rFonts w:ascii="Times New Roman" w:eastAsia="Times New Roman" w:hAnsi="Times New Roman" w:cs="Times New Roman"/>
          <w:sz w:val="28"/>
          <w:szCs w:val="28"/>
          <w:lang w:eastAsia="en-US"/>
        </w:rPr>
        <w:t>12</w:t>
      </w:r>
      <w:r w:rsidRPr="00F55831">
        <w:rPr>
          <w:rFonts w:ascii="Times New Roman" w:eastAsia="Times New Roman" w:hAnsi="Times New Roman" w:cs="Times New Roman"/>
          <w:sz w:val="28"/>
          <w:szCs w:val="28"/>
          <w:lang w:eastAsia="en-US"/>
        </w:rPr>
        <w:t xml:space="preserve">. Публичное письменное информирование осуществляется путем публикации информационных материалов о правилах предоставления </w:t>
      </w:r>
      <w:r w:rsidRPr="00F55831">
        <w:rPr>
          <w:rFonts w:ascii="Times New Roman" w:eastAsia="Times New Roman" w:hAnsi="Times New Roman" w:cs="Times New Roman"/>
          <w:sz w:val="28"/>
          <w:szCs w:val="28"/>
          <w:lang w:eastAsia="en-US"/>
        </w:rPr>
        <w:lastRenderedPageBreak/>
        <w:t>муниципальной услуги, а также административного регламента и муниципального правового акта об его утверждении:</w:t>
      </w:r>
    </w:p>
    <w:p w:rsidR="00B303A2" w:rsidRPr="00F55831" w:rsidRDefault="00B303A2"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в средствах массовой информации;</w:t>
      </w:r>
    </w:p>
    <w:p w:rsidR="00B303A2" w:rsidRPr="009717F6" w:rsidRDefault="00B303A2"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CD5CBD">
        <w:rPr>
          <w:rFonts w:ascii="Times New Roman" w:eastAsia="Times New Roman" w:hAnsi="Times New Roman" w:cs="Times New Roman"/>
          <w:color w:val="000000" w:themeColor="text1"/>
          <w:sz w:val="28"/>
          <w:szCs w:val="28"/>
          <w:lang w:eastAsia="en-US"/>
        </w:rPr>
        <w:t>на официальном сайте Уполномоченного органа, МФЦ в сети «Интернет»</w:t>
      </w:r>
      <w:r>
        <w:rPr>
          <w:rFonts w:ascii="Times New Roman" w:eastAsia="Times New Roman" w:hAnsi="Times New Roman" w:cs="Times New Roman"/>
          <w:color w:val="000000" w:themeColor="text1"/>
          <w:sz w:val="28"/>
          <w:szCs w:val="28"/>
          <w:lang w:eastAsia="en-US"/>
        </w:rPr>
        <w:t>;</w:t>
      </w:r>
    </w:p>
    <w:p w:rsidR="00E82757" w:rsidRDefault="00B303A2" w:rsidP="00420942">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на информационных стендах Уполномоченного органа, МФЦ</w:t>
      </w:r>
      <w:r w:rsidR="00E82757">
        <w:rPr>
          <w:rFonts w:ascii="Times New Roman" w:eastAsia="Times New Roman" w:hAnsi="Times New Roman" w:cs="Times New Roman"/>
          <w:sz w:val="28"/>
          <w:szCs w:val="28"/>
          <w:lang w:eastAsia="en-US"/>
        </w:rPr>
        <w:t>;</w:t>
      </w:r>
    </w:p>
    <w:p w:rsidR="00B303A2" w:rsidRPr="001342D7" w:rsidRDefault="00E82757" w:rsidP="00420942">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42D7">
        <w:rPr>
          <w:rFonts w:ascii="Times New Roman" w:eastAsia="Times New Roman" w:hAnsi="Times New Roman" w:cs="Times New Roman"/>
          <w:sz w:val="28"/>
          <w:szCs w:val="28"/>
          <w:lang w:eastAsia="en-US"/>
        </w:rPr>
        <w:t>на Едином портале;</w:t>
      </w:r>
    </w:p>
    <w:p w:rsidR="00B303A2" w:rsidRPr="00F55831" w:rsidRDefault="00B303A2" w:rsidP="00420942">
      <w:pPr>
        <w:widowControl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на Региональном портале</w:t>
      </w:r>
      <w:r>
        <w:rPr>
          <w:rFonts w:ascii="Times New Roman" w:eastAsia="Times New Roman" w:hAnsi="Times New Roman" w:cs="Times New Roman"/>
          <w:sz w:val="28"/>
          <w:szCs w:val="28"/>
          <w:lang w:eastAsia="en-US"/>
        </w:rPr>
        <w:t>.</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rPr>
      </w:pPr>
    </w:p>
    <w:p w:rsidR="00B303A2" w:rsidRPr="00F55831" w:rsidRDefault="00B303A2" w:rsidP="008B577B">
      <w:pPr>
        <w:spacing w:after="0" w:line="240" w:lineRule="auto"/>
        <w:ind w:firstLine="709"/>
        <w:jc w:val="center"/>
        <w:rPr>
          <w:rFonts w:ascii="Times New Roman" w:eastAsia="Times New Roman" w:hAnsi="Times New Roman" w:cs="Times New Roman"/>
          <w:sz w:val="28"/>
          <w:szCs w:val="28"/>
        </w:rPr>
      </w:pPr>
      <w:r w:rsidRPr="00F55831">
        <w:rPr>
          <w:rFonts w:ascii="Times New Roman" w:eastAsia="Times New Roman" w:hAnsi="Times New Roman" w:cs="Times New Roman"/>
          <w:sz w:val="28"/>
          <w:szCs w:val="28"/>
          <w:lang w:val="en-US"/>
        </w:rPr>
        <w:t>II</w:t>
      </w:r>
      <w:r w:rsidRPr="00F55831">
        <w:rPr>
          <w:rFonts w:ascii="Times New Roman" w:eastAsia="Times New Roman" w:hAnsi="Times New Roman" w:cs="Times New Roman"/>
          <w:sz w:val="28"/>
          <w:szCs w:val="28"/>
        </w:rPr>
        <w:t>. Стандарт предоставления муниципальной услуги</w:t>
      </w:r>
    </w:p>
    <w:p w:rsidR="00B303A2" w:rsidRPr="00F55831" w:rsidRDefault="00B303A2" w:rsidP="00420942">
      <w:pPr>
        <w:spacing w:after="0" w:line="240" w:lineRule="auto"/>
        <w:ind w:firstLine="709"/>
        <w:jc w:val="both"/>
        <w:rPr>
          <w:rFonts w:ascii="Times New Roman" w:eastAsia="Times New Roman" w:hAnsi="Times New Roman" w:cs="Times New Roman"/>
          <w:i/>
          <w:sz w:val="28"/>
          <w:szCs w:val="28"/>
        </w:rPr>
      </w:pPr>
    </w:p>
    <w:p w:rsidR="00B303A2" w:rsidRPr="00F55831" w:rsidRDefault="00B303A2" w:rsidP="008B577B">
      <w:pPr>
        <w:spacing w:after="0" w:line="24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i/>
          <w:sz w:val="28"/>
          <w:szCs w:val="28"/>
        </w:rPr>
        <w:t xml:space="preserve">2.1 </w:t>
      </w:r>
      <w:r w:rsidRPr="00F55831">
        <w:rPr>
          <w:rFonts w:ascii="Times New Roman" w:eastAsia="Times New Roman" w:hAnsi="Times New Roman" w:cs="Times New Roman"/>
          <w:i/>
          <w:sz w:val="28"/>
          <w:szCs w:val="28"/>
        </w:rPr>
        <w:t>Наименование муниципальной услуги</w:t>
      </w:r>
    </w:p>
    <w:p w:rsidR="00B303A2" w:rsidRPr="00F55831" w:rsidRDefault="00B303A2" w:rsidP="00420942">
      <w:pPr>
        <w:tabs>
          <w:tab w:val="left" w:pos="1440"/>
          <w:tab w:val="left" w:pos="1620"/>
        </w:tabs>
        <w:spacing w:after="0" w:line="240" w:lineRule="auto"/>
        <w:ind w:firstLine="709"/>
        <w:jc w:val="both"/>
        <w:rPr>
          <w:rFonts w:ascii="Times New Roman" w:eastAsia="Times New Roman" w:hAnsi="Times New Roman" w:cs="Times New Roman"/>
          <w:sz w:val="26"/>
          <w:szCs w:val="26"/>
        </w:rPr>
      </w:pPr>
    </w:p>
    <w:p w:rsidR="00B303A2" w:rsidRDefault="00046F8A" w:rsidP="00046F8A">
      <w:pPr>
        <w:spacing w:after="0" w:line="240" w:lineRule="auto"/>
        <w:ind w:firstLine="709"/>
        <w:jc w:val="both"/>
        <w:rPr>
          <w:rFonts w:ascii="Times New Roman" w:eastAsia="Times New Roman" w:hAnsi="Times New Roman" w:cs="Times New Roman"/>
          <w:color w:val="000000" w:themeColor="text1"/>
          <w:sz w:val="28"/>
          <w:szCs w:val="28"/>
        </w:rPr>
      </w:pPr>
      <w:r w:rsidRPr="00046F8A">
        <w:rPr>
          <w:rFonts w:ascii="Times New Roman" w:eastAsia="Times New Roman" w:hAnsi="Times New Roman" w:cs="Times New Roman"/>
          <w:color w:val="000000" w:themeColor="text1"/>
          <w:sz w:val="28"/>
          <w:szCs w:val="28"/>
        </w:rPr>
        <w:t>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аренду, безвозмездное пользование, постоянное (бессрочное) пользование без проведения торгов</w:t>
      </w:r>
    </w:p>
    <w:p w:rsidR="00046F8A" w:rsidRDefault="00046F8A" w:rsidP="008B577B">
      <w:pPr>
        <w:spacing w:after="0" w:line="240" w:lineRule="auto"/>
        <w:ind w:firstLine="709"/>
        <w:jc w:val="center"/>
        <w:rPr>
          <w:rFonts w:ascii="Times New Roman" w:eastAsia="Times New Roman" w:hAnsi="Times New Roman" w:cs="Times New Roman"/>
          <w:i/>
          <w:sz w:val="26"/>
          <w:szCs w:val="26"/>
          <w:lang w:eastAsia="en-US"/>
        </w:rPr>
      </w:pPr>
    </w:p>
    <w:p w:rsidR="00A937F3" w:rsidRDefault="00B303A2" w:rsidP="008B577B">
      <w:pPr>
        <w:autoSpaceDE w:val="0"/>
        <w:autoSpaceDN w:val="0"/>
        <w:adjustRightInd w:val="0"/>
        <w:spacing w:after="0" w:line="240" w:lineRule="auto"/>
        <w:ind w:firstLine="709"/>
        <w:jc w:val="center"/>
        <w:rPr>
          <w:rFonts w:ascii="Times New Roman" w:hAnsi="Times New Roman"/>
          <w:i/>
          <w:sz w:val="28"/>
          <w:szCs w:val="28"/>
        </w:rPr>
      </w:pPr>
      <w:r>
        <w:rPr>
          <w:rFonts w:ascii="Times New Roman" w:hAnsi="Times New Roman"/>
          <w:i/>
          <w:sz w:val="28"/>
          <w:szCs w:val="28"/>
        </w:rPr>
        <w:t xml:space="preserve">2.2. </w:t>
      </w:r>
      <w:r w:rsidRPr="001E13F4">
        <w:rPr>
          <w:rFonts w:ascii="Times New Roman" w:hAnsi="Times New Roman"/>
          <w:i/>
          <w:sz w:val="28"/>
          <w:szCs w:val="28"/>
        </w:rPr>
        <w:t>Наименование органа местного самоуправления,</w:t>
      </w:r>
    </w:p>
    <w:p w:rsidR="00B303A2" w:rsidRPr="001E13F4" w:rsidRDefault="00B303A2" w:rsidP="008B577B">
      <w:pPr>
        <w:autoSpaceDE w:val="0"/>
        <w:autoSpaceDN w:val="0"/>
        <w:adjustRightInd w:val="0"/>
        <w:spacing w:after="0" w:line="240" w:lineRule="auto"/>
        <w:ind w:firstLine="709"/>
        <w:jc w:val="center"/>
        <w:rPr>
          <w:rFonts w:ascii="Times New Roman" w:hAnsi="Times New Roman"/>
          <w:i/>
          <w:sz w:val="28"/>
          <w:szCs w:val="28"/>
        </w:rPr>
      </w:pPr>
      <w:r w:rsidRPr="001E13F4">
        <w:rPr>
          <w:rFonts w:ascii="Times New Roman" w:hAnsi="Times New Roman"/>
          <w:i/>
          <w:sz w:val="28"/>
          <w:szCs w:val="28"/>
        </w:rPr>
        <w:t>предоставляющего муниципальную услугу</w:t>
      </w:r>
    </w:p>
    <w:p w:rsidR="00B303A2" w:rsidRPr="001E13F4" w:rsidRDefault="00B303A2" w:rsidP="00420942">
      <w:pPr>
        <w:autoSpaceDE w:val="0"/>
        <w:autoSpaceDN w:val="0"/>
        <w:adjustRightInd w:val="0"/>
        <w:spacing w:after="0" w:line="240" w:lineRule="auto"/>
        <w:ind w:firstLine="709"/>
        <w:jc w:val="both"/>
        <w:rPr>
          <w:rFonts w:ascii="Times New Roman" w:hAnsi="Times New Roman"/>
          <w:i/>
          <w:sz w:val="28"/>
          <w:szCs w:val="28"/>
        </w:rPr>
      </w:pPr>
    </w:p>
    <w:p w:rsidR="00B303A2" w:rsidRPr="001E13F4" w:rsidRDefault="00B303A2" w:rsidP="00420942">
      <w:pPr>
        <w:autoSpaceDE w:val="0"/>
        <w:autoSpaceDN w:val="0"/>
        <w:adjustRightInd w:val="0"/>
        <w:spacing w:after="0" w:line="240" w:lineRule="auto"/>
        <w:ind w:firstLine="709"/>
        <w:jc w:val="both"/>
        <w:rPr>
          <w:rFonts w:ascii="Times New Roman" w:hAnsi="Times New Roman"/>
          <w:spacing w:val="-4"/>
          <w:sz w:val="28"/>
          <w:szCs w:val="28"/>
          <w:shd w:val="clear" w:color="auto" w:fill="FFFF00"/>
        </w:rPr>
      </w:pPr>
      <w:r w:rsidRPr="001E13F4">
        <w:rPr>
          <w:rFonts w:ascii="Times New Roman" w:hAnsi="Times New Roman"/>
          <w:sz w:val="28"/>
          <w:szCs w:val="28"/>
        </w:rPr>
        <w:t>2.2.</w:t>
      </w:r>
      <w:r>
        <w:rPr>
          <w:rFonts w:ascii="Times New Roman" w:hAnsi="Times New Roman"/>
          <w:sz w:val="28"/>
          <w:szCs w:val="28"/>
        </w:rPr>
        <w:t xml:space="preserve">1 </w:t>
      </w:r>
      <w:r w:rsidRPr="001E13F4">
        <w:rPr>
          <w:rFonts w:ascii="Times New Roman" w:hAnsi="Times New Roman"/>
          <w:spacing w:val="-4"/>
          <w:sz w:val="28"/>
          <w:szCs w:val="28"/>
          <w:shd w:val="clear" w:color="auto" w:fill="FFFFFF"/>
        </w:rPr>
        <w:t>Муниципальная услуга предоставляется:</w:t>
      </w:r>
    </w:p>
    <w:p w:rsidR="009717F6" w:rsidRPr="00046F8A" w:rsidRDefault="009717F6" w:rsidP="00420942">
      <w:pPr>
        <w:spacing w:after="0" w:line="240" w:lineRule="auto"/>
        <w:ind w:firstLine="709"/>
        <w:jc w:val="both"/>
        <w:rPr>
          <w:rFonts w:ascii="Times New Roman" w:eastAsia="Times New Roman" w:hAnsi="Times New Roman" w:cs="Times New Roman"/>
          <w:sz w:val="28"/>
          <w:szCs w:val="28"/>
          <w:lang w:eastAsia="en-US"/>
        </w:rPr>
      </w:pPr>
      <w:r w:rsidRPr="001342D7">
        <w:rPr>
          <w:rFonts w:ascii="Times New Roman" w:hAnsi="Times New Roman"/>
          <w:i/>
          <w:sz w:val="28"/>
          <w:szCs w:val="28"/>
        </w:rPr>
        <w:t xml:space="preserve"> </w:t>
      </w:r>
      <w:r w:rsidRPr="00046F8A">
        <w:rPr>
          <w:rFonts w:ascii="Times New Roman" w:eastAsia="Times New Roman" w:hAnsi="Times New Roman" w:cs="Times New Roman"/>
          <w:sz w:val="28"/>
          <w:szCs w:val="28"/>
          <w:lang w:eastAsia="en-US"/>
        </w:rPr>
        <w:t>Управлением имущественных и земельных отношений администрации Б</w:t>
      </w:r>
      <w:r w:rsidR="001342D7" w:rsidRPr="00046F8A">
        <w:rPr>
          <w:rFonts w:ascii="Times New Roman" w:eastAsia="Times New Roman" w:hAnsi="Times New Roman" w:cs="Times New Roman"/>
          <w:sz w:val="28"/>
          <w:szCs w:val="28"/>
          <w:lang w:eastAsia="en-US"/>
        </w:rPr>
        <w:t>абаевского муниципального округа</w:t>
      </w:r>
      <w:r w:rsidRPr="00046F8A">
        <w:rPr>
          <w:rFonts w:ascii="Times New Roman" w:eastAsia="Times New Roman" w:hAnsi="Times New Roman" w:cs="Times New Roman"/>
          <w:sz w:val="28"/>
          <w:szCs w:val="28"/>
          <w:lang w:eastAsia="en-US"/>
        </w:rPr>
        <w:t>.</w:t>
      </w:r>
    </w:p>
    <w:p w:rsidR="00B303A2" w:rsidRDefault="00B303A2" w:rsidP="00420942">
      <w:pPr>
        <w:autoSpaceDE w:val="0"/>
        <w:autoSpaceDN w:val="0"/>
        <w:adjustRightInd w:val="0"/>
        <w:spacing w:after="0" w:line="240" w:lineRule="auto"/>
        <w:ind w:firstLine="709"/>
        <w:jc w:val="both"/>
        <w:rPr>
          <w:rFonts w:ascii="Times New Roman" w:hAnsi="Times New Roman"/>
          <w:sz w:val="28"/>
          <w:szCs w:val="28"/>
        </w:rPr>
      </w:pPr>
      <w:r w:rsidRPr="00420942">
        <w:rPr>
          <w:rFonts w:ascii="Times New Roman" w:hAnsi="Times New Roman"/>
          <w:sz w:val="28"/>
          <w:szCs w:val="28"/>
        </w:rPr>
        <w:t>МФЦ по месту жительства заявителя - в части</w:t>
      </w:r>
      <w:r w:rsidR="009717F6" w:rsidRPr="00420942">
        <w:rPr>
          <w:rFonts w:ascii="Times New Roman" w:hAnsi="Times New Roman"/>
          <w:i/>
          <w:sz w:val="28"/>
          <w:szCs w:val="28"/>
        </w:rPr>
        <w:t xml:space="preserve"> </w:t>
      </w:r>
      <w:r w:rsidRPr="00420942">
        <w:rPr>
          <w:rFonts w:ascii="Times New Roman" w:hAnsi="Times New Roman"/>
          <w:i/>
          <w:sz w:val="28"/>
          <w:szCs w:val="28"/>
        </w:rPr>
        <w:t xml:space="preserve">приема и (или) выдачи документов на предоставление муниципальной </w:t>
      </w:r>
      <w:r w:rsidRPr="00AE1A81">
        <w:rPr>
          <w:rFonts w:ascii="Times New Roman" w:hAnsi="Times New Roman"/>
          <w:i/>
          <w:sz w:val="28"/>
          <w:szCs w:val="28"/>
        </w:rPr>
        <w:t>услуги)</w:t>
      </w:r>
      <w:r>
        <w:rPr>
          <w:rFonts w:ascii="Times New Roman" w:hAnsi="Times New Roman"/>
          <w:i/>
          <w:sz w:val="28"/>
          <w:szCs w:val="28"/>
        </w:rPr>
        <w:t>.</w:t>
      </w:r>
      <w:r w:rsidRPr="00AE1A81">
        <w:rPr>
          <w:rFonts w:ascii="Times New Roman" w:hAnsi="Times New Roman"/>
          <w:sz w:val="28"/>
          <w:szCs w:val="28"/>
        </w:rPr>
        <w:t xml:space="preserve"> </w:t>
      </w:r>
    </w:p>
    <w:p w:rsidR="00B303A2" w:rsidRPr="009717F6" w:rsidRDefault="009717F6" w:rsidP="00420942">
      <w:pPr>
        <w:autoSpaceDE w:val="0"/>
        <w:autoSpaceDN w:val="0"/>
        <w:adjustRightInd w:val="0"/>
        <w:spacing w:after="0" w:line="240" w:lineRule="auto"/>
        <w:ind w:firstLine="709"/>
        <w:jc w:val="both"/>
        <w:rPr>
          <w:rFonts w:ascii="Times New Roman" w:hAnsi="Times New Roman" w:cs="Times New Roman"/>
          <w:sz w:val="28"/>
          <w:szCs w:val="28"/>
        </w:rPr>
      </w:pPr>
      <w:r w:rsidRPr="009717F6">
        <w:rPr>
          <w:rFonts w:ascii="Times New Roman" w:hAnsi="Times New Roman" w:cs="Times New Roman"/>
          <w:i/>
          <w:color w:val="000000"/>
          <w:sz w:val="28"/>
          <w:szCs w:val="28"/>
        </w:rPr>
        <w:t xml:space="preserve"> </w:t>
      </w:r>
      <w:r w:rsidR="00B303A2" w:rsidRPr="009717F6">
        <w:rPr>
          <w:rFonts w:ascii="Times New Roman" w:hAnsi="Times New Roman" w:cs="Times New Roman"/>
          <w:sz w:val="28"/>
          <w:szCs w:val="28"/>
        </w:rPr>
        <w:t>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r w:rsidRPr="009717F6">
        <w:rPr>
          <w:rFonts w:ascii="Times New Roman" w:hAnsi="Times New Roman" w:cs="Times New Roman"/>
          <w:sz w:val="28"/>
          <w:szCs w:val="28"/>
        </w:rPr>
        <w:t xml:space="preserve"> </w:t>
      </w:r>
    </w:p>
    <w:p w:rsidR="008B577B" w:rsidRDefault="008B577B" w:rsidP="00A05B70">
      <w:pPr>
        <w:spacing w:after="0" w:line="240" w:lineRule="auto"/>
        <w:rPr>
          <w:rFonts w:ascii="Times New Roman" w:eastAsia="Times New Roman" w:hAnsi="Times New Roman" w:cs="Times New Roman"/>
          <w:i/>
          <w:sz w:val="28"/>
          <w:szCs w:val="28"/>
        </w:rPr>
      </w:pPr>
    </w:p>
    <w:p w:rsidR="00A937F3" w:rsidRDefault="00B303A2" w:rsidP="008B577B">
      <w:pPr>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2.3. </w:t>
      </w:r>
      <w:r w:rsidRPr="00F55831">
        <w:rPr>
          <w:rFonts w:ascii="Times New Roman" w:eastAsia="Times New Roman" w:hAnsi="Times New Roman" w:cs="Times New Roman"/>
          <w:i/>
          <w:sz w:val="28"/>
          <w:szCs w:val="28"/>
        </w:rPr>
        <w:t>Описание результата</w:t>
      </w:r>
    </w:p>
    <w:p w:rsidR="00B303A2" w:rsidRPr="00F55831" w:rsidRDefault="00B303A2" w:rsidP="008B577B">
      <w:pPr>
        <w:spacing w:after="0" w:line="240" w:lineRule="auto"/>
        <w:ind w:firstLine="709"/>
        <w:jc w:val="center"/>
        <w:rPr>
          <w:rFonts w:ascii="Times New Roman" w:eastAsia="Times New Roman" w:hAnsi="Times New Roman" w:cs="Times New Roman"/>
          <w:i/>
          <w:sz w:val="28"/>
          <w:szCs w:val="28"/>
        </w:rPr>
      </w:pPr>
      <w:r w:rsidRPr="00F55831">
        <w:rPr>
          <w:rFonts w:ascii="Times New Roman" w:eastAsia="Times New Roman" w:hAnsi="Times New Roman" w:cs="Times New Roman"/>
          <w:i/>
          <w:sz w:val="28"/>
          <w:szCs w:val="28"/>
        </w:rPr>
        <w:t>предоставления муниципальной услуги</w:t>
      </w:r>
    </w:p>
    <w:p w:rsidR="00A937F3" w:rsidRDefault="00A937F3" w:rsidP="00420942">
      <w:pPr>
        <w:pStyle w:val="ConsPlusNormal"/>
        <w:spacing w:after="0" w:line="240" w:lineRule="auto"/>
        <w:ind w:firstLine="709"/>
        <w:jc w:val="both"/>
        <w:rPr>
          <w:rFonts w:ascii="Times New Roman" w:hAnsi="Times New Roman" w:cs="Times New Roman"/>
          <w:sz w:val="28"/>
          <w:szCs w:val="28"/>
        </w:rPr>
      </w:pPr>
      <w:bookmarkStart w:id="1" w:name="_Toc294183574"/>
    </w:p>
    <w:p w:rsidR="00DA08C3" w:rsidRPr="00046F8A" w:rsidRDefault="00E82757" w:rsidP="00DA08C3">
      <w:pPr>
        <w:spacing w:after="0" w:line="240" w:lineRule="auto"/>
        <w:ind w:firstLine="709"/>
        <w:jc w:val="both"/>
        <w:rPr>
          <w:rFonts w:ascii="Times New Roman" w:hAnsi="Times New Roman"/>
          <w:sz w:val="28"/>
          <w:szCs w:val="28"/>
        </w:rPr>
      </w:pPr>
      <w:r w:rsidRPr="00DD3F02">
        <w:rPr>
          <w:rFonts w:ascii="Times New Roman" w:hAnsi="Times New Roman" w:cs="Times New Roman"/>
          <w:sz w:val="28"/>
          <w:szCs w:val="28"/>
        </w:rPr>
        <w:t xml:space="preserve">2.3.1. </w:t>
      </w:r>
      <w:r w:rsidR="00DA08C3">
        <w:rPr>
          <w:rFonts w:ascii="Times New Roman" w:hAnsi="Times New Roman" w:cs="Times New Roman"/>
          <w:sz w:val="28"/>
          <w:szCs w:val="28"/>
        </w:rPr>
        <w:t>В случае п</w:t>
      </w:r>
      <w:r w:rsidR="00DA08C3" w:rsidRPr="00602512">
        <w:rPr>
          <w:rFonts w:ascii="Times New Roman" w:hAnsi="Times New Roman" w:cs="Times New Roman"/>
          <w:sz w:val="28"/>
          <w:szCs w:val="28"/>
        </w:rPr>
        <w:t>редоставлени</w:t>
      </w:r>
      <w:r w:rsidR="00DA08C3">
        <w:rPr>
          <w:rFonts w:ascii="Times New Roman" w:hAnsi="Times New Roman" w:cs="Times New Roman"/>
          <w:sz w:val="28"/>
          <w:szCs w:val="28"/>
        </w:rPr>
        <w:t>я</w:t>
      </w:r>
      <w:r w:rsidR="00DA08C3" w:rsidRPr="00602512">
        <w:rPr>
          <w:rFonts w:ascii="Times New Roman" w:hAnsi="Times New Roman" w:cs="Times New Roman"/>
          <w:sz w:val="28"/>
          <w:szCs w:val="28"/>
        </w:rPr>
        <w:t xml:space="preserve">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sidR="00DA08C3">
        <w:rPr>
          <w:rFonts w:ascii="Times New Roman" w:hAnsi="Times New Roman" w:cs="Times New Roman"/>
          <w:sz w:val="28"/>
          <w:szCs w:val="28"/>
        </w:rPr>
        <w:t xml:space="preserve"> в собственность, </w:t>
      </w:r>
      <w:r w:rsidR="00DA08C3">
        <w:rPr>
          <w:rFonts w:ascii="Times New Roman" w:hAnsi="Times New Roman"/>
          <w:sz w:val="28"/>
          <w:szCs w:val="28"/>
        </w:rPr>
        <w:t>р</w:t>
      </w:r>
      <w:r w:rsidR="00DA08C3" w:rsidRPr="00046F8A">
        <w:rPr>
          <w:rFonts w:ascii="Times New Roman" w:hAnsi="Times New Roman"/>
          <w:sz w:val="28"/>
          <w:szCs w:val="28"/>
        </w:rPr>
        <w:t>езультатом предоставления муниципальной услуги является направление (вручение) заявителю (заявителям):</w:t>
      </w:r>
    </w:p>
    <w:p w:rsidR="00DA08C3" w:rsidRPr="00046F8A" w:rsidRDefault="00DA08C3" w:rsidP="00DA08C3">
      <w:pPr>
        <w:spacing w:after="0" w:line="240" w:lineRule="auto"/>
        <w:ind w:firstLine="709"/>
        <w:jc w:val="both"/>
        <w:rPr>
          <w:rFonts w:ascii="Times New Roman" w:hAnsi="Times New Roman"/>
          <w:sz w:val="28"/>
          <w:szCs w:val="28"/>
        </w:rPr>
      </w:pPr>
      <w:r w:rsidRPr="00046F8A">
        <w:rPr>
          <w:rFonts w:ascii="Times New Roman" w:hAnsi="Times New Roman"/>
          <w:sz w:val="28"/>
          <w:szCs w:val="28"/>
        </w:rPr>
        <w:t>проекта договора купли-продажи земельного участка;</w:t>
      </w:r>
    </w:p>
    <w:p w:rsidR="00DA08C3" w:rsidRPr="00046F8A" w:rsidRDefault="00DA08C3" w:rsidP="00DA08C3">
      <w:pPr>
        <w:spacing w:after="0" w:line="240" w:lineRule="auto"/>
        <w:ind w:firstLine="709"/>
        <w:jc w:val="both"/>
        <w:rPr>
          <w:rFonts w:ascii="Times New Roman" w:hAnsi="Times New Roman"/>
          <w:sz w:val="28"/>
          <w:szCs w:val="28"/>
        </w:rPr>
      </w:pPr>
      <w:r>
        <w:rPr>
          <w:rFonts w:ascii="Times New Roman" w:hAnsi="Times New Roman"/>
          <w:sz w:val="28"/>
          <w:szCs w:val="28"/>
        </w:rPr>
        <w:t>решения</w:t>
      </w:r>
      <w:r w:rsidRPr="00046F8A">
        <w:rPr>
          <w:rFonts w:ascii="Times New Roman" w:hAnsi="Times New Roman"/>
          <w:sz w:val="28"/>
          <w:szCs w:val="28"/>
        </w:rPr>
        <w:t xml:space="preserve"> о предоставлении земельного участка в собственность бесплатно;</w:t>
      </w:r>
    </w:p>
    <w:p w:rsidR="00DA08C3" w:rsidRPr="00DA08C3" w:rsidRDefault="00DA08C3" w:rsidP="00DA08C3">
      <w:pPr>
        <w:spacing w:after="0" w:line="240" w:lineRule="auto"/>
        <w:ind w:firstLine="709"/>
        <w:jc w:val="both"/>
        <w:rPr>
          <w:rFonts w:ascii="Times New Roman" w:hAnsi="Times New Roman"/>
          <w:sz w:val="28"/>
          <w:szCs w:val="28"/>
        </w:rPr>
      </w:pPr>
      <w:r w:rsidRPr="00046F8A">
        <w:rPr>
          <w:rFonts w:ascii="Times New Roman" w:hAnsi="Times New Roman"/>
          <w:sz w:val="28"/>
          <w:szCs w:val="28"/>
        </w:rPr>
        <w:t>решения об отказе в предоставлении земельного участка с указанием оснований для отказа.</w:t>
      </w:r>
    </w:p>
    <w:p w:rsidR="004E598B" w:rsidRPr="00DA08C3" w:rsidRDefault="00DA08C3" w:rsidP="00DA08C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2.3.2. </w:t>
      </w:r>
      <w:r w:rsidR="004670EE">
        <w:rPr>
          <w:rFonts w:ascii="Times New Roman" w:hAnsi="Times New Roman" w:cs="Times New Roman"/>
          <w:sz w:val="28"/>
          <w:szCs w:val="28"/>
        </w:rPr>
        <w:t>В случае п</w:t>
      </w:r>
      <w:r w:rsidR="004670EE" w:rsidRPr="00602512">
        <w:rPr>
          <w:rFonts w:ascii="Times New Roman" w:hAnsi="Times New Roman" w:cs="Times New Roman"/>
          <w:sz w:val="28"/>
          <w:szCs w:val="28"/>
        </w:rPr>
        <w:t>редоставлени</w:t>
      </w:r>
      <w:r w:rsidR="00BD6F77">
        <w:rPr>
          <w:rFonts w:ascii="Times New Roman" w:hAnsi="Times New Roman" w:cs="Times New Roman"/>
          <w:sz w:val="28"/>
          <w:szCs w:val="28"/>
        </w:rPr>
        <w:t>я</w:t>
      </w:r>
      <w:r w:rsidR="004670EE" w:rsidRPr="00602512">
        <w:rPr>
          <w:rFonts w:ascii="Times New Roman" w:hAnsi="Times New Roman" w:cs="Times New Roman"/>
          <w:sz w:val="28"/>
          <w:szCs w:val="28"/>
        </w:rPr>
        <w:t xml:space="preserve">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sidR="004670EE">
        <w:rPr>
          <w:rFonts w:ascii="Times New Roman" w:hAnsi="Times New Roman" w:cs="Times New Roman"/>
          <w:sz w:val="28"/>
          <w:szCs w:val="28"/>
        </w:rPr>
        <w:t xml:space="preserve"> </w:t>
      </w:r>
      <w:r w:rsidR="004670EE" w:rsidRPr="00602512">
        <w:rPr>
          <w:rFonts w:ascii="Times New Roman" w:hAnsi="Times New Roman" w:cs="Times New Roman"/>
          <w:sz w:val="28"/>
          <w:szCs w:val="28"/>
        </w:rPr>
        <w:t>в аренду</w:t>
      </w:r>
      <w:r w:rsidR="00046F8A">
        <w:rPr>
          <w:rFonts w:ascii="Times New Roman" w:hAnsi="Times New Roman" w:cs="Times New Roman"/>
          <w:sz w:val="28"/>
          <w:szCs w:val="28"/>
        </w:rPr>
        <w:t>,</w:t>
      </w:r>
      <w:r w:rsidR="004670EE">
        <w:rPr>
          <w:rFonts w:ascii="Times New Roman" w:hAnsi="Times New Roman" w:cs="Times New Roman"/>
          <w:sz w:val="28"/>
          <w:szCs w:val="28"/>
        </w:rPr>
        <w:t xml:space="preserve"> р</w:t>
      </w:r>
      <w:r w:rsidR="00E82757" w:rsidRPr="00DD3F02">
        <w:rPr>
          <w:rFonts w:ascii="Times New Roman" w:hAnsi="Times New Roman" w:cs="Times New Roman"/>
          <w:sz w:val="28"/>
          <w:szCs w:val="28"/>
        </w:rPr>
        <w:t>езультатом предоставления муниципальной услуги является</w:t>
      </w:r>
      <w:r w:rsidR="00E82757" w:rsidRPr="00F130AD">
        <w:rPr>
          <w:rFonts w:ascii="Times New Roman" w:hAnsi="Times New Roman" w:cs="Times New Roman"/>
          <w:sz w:val="28"/>
          <w:szCs w:val="28"/>
        </w:rPr>
        <w:t>:</w:t>
      </w:r>
    </w:p>
    <w:p w:rsidR="004E598B" w:rsidRDefault="00E82757" w:rsidP="00420942">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выдача (направление) заявителю </w:t>
      </w:r>
      <w:r w:rsidRPr="00F130AD">
        <w:rPr>
          <w:rFonts w:ascii="Times New Roman" w:hAnsi="Times New Roman" w:cs="Times New Roman"/>
          <w:sz w:val="28"/>
          <w:szCs w:val="28"/>
        </w:rPr>
        <w:t>проект</w:t>
      </w:r>
      <w:r>
        <w:rPr>
          <w:rFonts w:ascii="Times New Roman" w:hAnsi="Times New Roman" w:cs="Times New Roman"/>
          <w:sz w:val="28"/>
          <w:szCs w:val="28"/>
        </w:rPr>
        <w:t>а</w:t>
      </w:r>
      <w:r w:rsidRPr="00F130AD">
        <w:rPr>
          <w:rFonts w:ascii="Times New Roman" w:hAnsi="Times New Roman" w:cs="Times New Roman"/>
          <w:sz w:val="28"/>
          <w:szCs w:val="28"/>
        </w:rPr>
        <w:t xml:space="preserve"> договора аренды земельного участка;</w:t>
      </w:r>
    </w:p>
    <w:p w:rsidR="004E598B" w:rsidRDefault="00E82757" w:rsidP="00420942">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выдача (направление) заявителю </w:t>
      </w:r>
      <w:r w:rsidRPr="00F130AD">
        <w:rPr>
          <w:rFonts w:ascii="Times New Roman" w:hAnsi="Times New Roman" w:cs="Times New Roman"/>
          <w:sz w:val="28"/>
          <w:szCs w:val="28"/>
        </w:rPr>
        <w:t>решени</w:t>
      </w:r>
      <w:r>
        <w:rPr>
          <w:rFonts w:ascii="Times New Roman" w:hAnsi="Times New Roman" w:cs="Times New Roman"/>
          <w:sz w:val="28"/>
          <w:szCs w:val="28"/>
        </w:rPr>
        <w:t>я</w:t>
      </w:r>
      <w:r w:rsidRPr="00F130AD">
        <w:rPr>
          <w:rFonts w:ascii="Times New Roman" w:hAnsi="Times New Roman" w:cs="Times New Roman"/>
          <w:sz w:val="28"/>
          <w:szCs w:val="28"/>
        </w:rPr>
        <w:t xml:space="preserve"> Уполномоченного органа об отказе в предоставлении земельного участка в </w:t>
      </w:r>
      <w:r>
        <w:rPr>
          <w:rFonts w:ascii="Times New Roman" w:hAnsi="Times New Roman" w:cs="Times New Roman"/>
          <w:sz w:val="28"/>
          <w:szCs w:val="28"/>
        </w:rPr>
        <w:t xml:space="preserve">аренду </w:t>
      </w:r>
      <w:r w:rsidRPr="00F130AD">
        <w:rPr>
          <w:rFonts w:ascii="Times New Roman" w:hAnsi="Times New Roman" w:cs="Times New Roman"/>
          <w:sz w:val="28"/>
          <w:szCs w:val="28"/>
        </w:rPr>
        <w:t>с указа</w:t>
      </w:r>
      <w:r>
        <w:rPr>
          <w:rFonts w:ascii="Times New Roman" w:hAnsi="Times New Roman" w:cs="Times New Roman"/>
          <w:sz w:val="28"/>
          <w:szCs w:val="28"/>
        </w:rPr>
        <w:t>нием оснований для отказа.</w:t>
      </w:r>
    </w:p>
    <w:bookmarkEnd w:id="1"/>
    <w:p w:rsidR="00F862B5" w:rsidRDefault="001D65F3" w:rsidP="00420942">
      <w:pPr>
        <w:spacing w:after="0" w:line="240" w:lineRule="auto"/>
        <w:ind w:firstLine="709"/>
        <w:jc w:val="both"/>
        <w:rPr>
          <w:rFonts w:ascii="Times New Roman" w:hAnsi="Times New Roman"/>
          <w:sz w:val="28"/>
          <w:szCs w:val="28"/>
        </w:rPr>
      </w:pPr>
      <w:r>
        <w:rPr>
          <w:rFonts w:ascii="Times New Roman" w:hAnsi="Times New Roman"/>
          <w:sz w:val="28"/>
          <w:szCs w:val="28"/>
        </w:rPr>
        <w:t>2.3.</w:t>
      </w:r>
      <w:r w:rsidR="00046F8A">
        <w:rPr>
          <w:rFonts w:ascii="Times New Roman" w:hAnsi="Times New Roman"/>
          <w:sz w:val="28"/>
          <w:szCs w:val="28"/>
        </w:rPr>
        <w:t>3</w:t>
      </w:r>
      <w:r w:rsidRPr="00DB4352">
        <w:rPr>
          <w:rFonts w:ascii="Times New Roman" w:hAnsi="Times New Roman"/>
          <w:sz w:val="28"/>
          <w:szCs w:val="28"/>
        </w:rPr>
        <w:t xml:space="preserve">. </w:t>
      </w:r>
      <w:r>
        <w:rPr>
          <w:rFonts w:ascii="Times New Roman" w:hAnsi="Times New Roman"/>
          <w:sz w:val="28"/>
          <w:szCs w:val="28"/>
        </w:rPr>
        <w:t xml:space="preserve">В случае </w:t>
      </w:r>
      <w:r>
        <w:rPr>
          <w:rFonts w:ascii="Times New Roman" w:hAnsi="Times New Roman" w:cs="Times New Roman"/>
          <w:sz w:val="28"/>
          <w:szCs w:val="28"/>
        </w:rPr>
        <w:t>п</w:t>
      </w:r>
      <w:r w:rsidRPr="00602512">
        <w:rPr>
          <w:rFonts w:ascii="Times New Roman" w:hAnsi="Times New Roman" w:cs="Times New Roman"/>
          <w:sz w:val="28"/>
          <w:szCs w:val="28"/>
        </w:rPr>
        <w:t>редоставлени</w:t>
      </w:r>
      <w:r>
        <w:rPr>
          <w:rFonts w:ascii="Times New Roman" w:hAnsi="Times New Roman" w:cs="Times New Roman"/>
          <w:sz w:val="28"/>
          <w:szCs w:val="28"/>
        </w:rPr>
        <w:t>е</w:t>
      </w:r>
      <w:r w:rsidRPr="00602512">
        <w:rPr>
          <w:rFonts w:ascii="Times New Roman" w:hAnsi="Times New Roman" w:cs="Times New Roman"/>
          <w:sz w:val="28"/>
          <w:szCs w:val="28"/>
        </w:rPr>
        <w:t xml:space="preserve">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Pr>
          <w:rFonts w:ascii="Times New Roman" w:hAnsi="Times New Roman" w:cs="Times New Roman"/>
          <w:sz w:val="28"/>
          <w:szCs w:val="28"/>
        </w:rPr>
        <w:t xml:space="preserve"> </w:t>
      </w:r>
      <w:r w:rsidRPr="00602512">
        <w:rPr>
          <w:rFonts w:ascii="Times New Roman" w:hAnsi="Times New Roman" w:cs="Times New Roman"/>
          <w:sz w:val="28"/>
          <w:szCs w:val="28"/>
        </w:rPr>
        <w:t xml:space="preserve">в </w:t>
      </w:r>
      <w:r w:rsidRPr="00DB4352">
        <w:rPr>
          <w:rFonts w:ascii="Times New Roman" w:hAnsi="Times New Roman"/>
          <w:spacing w:val="-4"/>
          <w:sz w:val="28"/>
          <w:szCs w:val="28"/>
        </w:rPr>
        <w:t>постоянное (бессрочное) пользование</w:t>
      </w:r>
      <w:r>
        <w:rPr>
          <w:rFonts w:ascii="Times New Roman" w:hAnsi="Times New Roman" w:cs="Times New Roman"/>
          <w:sz w:val="28"/>
          <w:szCs w:val="28"/>
        </w:rPr>
        <w:t xml:space="preserve"> р</w:t>
      </w:r>
      <w:r w:rsidRPr="00DD3F02">
        <w:rPr>
          <w:rFonts w:ascii="Times New Roman" w:hAnsi="Times New Roman" w:cs="Times New Roman"/>
          <w:sz w:val="28"/>
          <w:szCs w:val="28"/>
        </w:rPr>
        <w:t xml:space="preserve">езультатом предоставления муниципальной услуги </w:t>
      </w:r>
      <w:r w:rsidRPr="00DB4352">
        <w:rPr>
          <w:rFonts w:ascii="Times New Roman" w:hAnsi="Times New Roman"/>
          <w:sz w:val="28"/>
          <w:szCs w:val="28"/>
        </w:rPr>
        <w:t>является направление (вручение) заявителю:</w:t>
      </w:r>
    </w:p>
    <w:p w:rsidR="00F862B5" w:rsidRDefault="001D65F3" w:rsidP="00420942">
      <w:pPr>
        <w:spacing w:after="0" w:line="240" w:lineRule="auto"/>
        <w:ind w:firstLine="709"/>
        <w:jc w:val="both"/>
        <w:rPr>
          <w:rFonts w:ascii="Times New Roman" w:hAnsi="Times New Roman"/>
          <w:sz w:val="28"/>
          <w:szCs w:val="28"/>
        </w:rPr>
      </w:pPr>
      <w:r w:rsidRPr="00DB4352">
        <w:rPr>
          <w:rFonts w:ascii="Times New Roman" w:hAnsi="Times New Roman"/>
          <w:sz w:val="28"/>
          <w:szCs w:val="28"/>
        </w:rPr>
        <w:t>решения о предоставлении земельного участка в постоянное (бессрочное) пользование;</w:t>
      </w:r>
    </w:p>
    <w:p w:rsidR="00F862B5" w:rsidRDefault="001D65F3" w:rsidP="00420942">
      <w:pPr>
        <w:spacing w:after="0" w:line="240" w:lineRule="auto"/>
        <w:ind w:firstLine="709"/>
        <w:jc w:val="both"/>
        <w:rPr>
          <w:rFonts w:ascii="Times New Roman" w:hAnsi="Times New Roman"/>
          <w:sz w:val="28"/>
          <w:szCs w:val="28"/>
        </w:rPr>
      </w:pPr>
      <w:r w:rsidRPr="00DB4352">
        <w:rPr>
          <w:rFonts w:ascii="Times New Roman" w:hAnsi="Times New Roman"/>
          <w:sz w:val="28"/>
          <w:szCs w:val="28"/>
        </w:rPr>
        <w:t>решения об отказе в предоставлении земельного участка в постоянное (бессрочное) пользование с указанием оснований отказа.</w:t>
      </w:r>
    </w:p>
    <w:p w:rsidR="00F862B5" w:rsidRDefault="001D65F3" w:rsidP="00420942">
      <w:pPr>
        <w:spacing w:after="0" w:line="240" w:lineRule="auto"/>
        <w:ind w:firstLine="709"/>
        <w:jc w:val="both"/>
        <w:rPr>
          <w:rFonts w:ascii="Times New Roman" w:hAnsi="Times New Roman" w:cs="Times New Roman"/>
          <w:color w:val="000000" w:themeColor="text1"/>
          <w:sz w:val="28"/>
          <w:szCs w:val="28"/>
          <w:lang w:eastAsia="en-US"/>
        </w:rPr>
      </w:pPr>
      <w:r>
        <w:rPr>
          <w:rFonts w:ascii="Times New Roman" w:eastAsia="Times New Roman" w:hAnsi="Times New Roman" w:cs="Times New Roman"/>
          <w:color w:val="000000" w:themeColor="text1"/>
          <w:sz w:val="28"/>
          <w:szCs w:val="28"/>
        </w:rPr>
        <w:t>2.3.</w:t>
      </w:r>
      <w:r w:rsidR="00046F8A">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 xml:space="preserve">. </w:t>
      </w:r>
      <w:r>
        <w:rPr>
          <w:rFonts w:ascii="Times New Roman" w:hAnsi="Times New Roman"/>
          <w:sz w:val="28"/>
          <w:szCs w:val="28"/>
        </w:rPr>
        <w:t xml:space="preserve">В случае </w:t>
      </w:r>
      <w:r>
        <w:rPr>
          <w:rFonts w:ascii="Times New Roman" w:hAnsi="Times New Roman" w:cs="Times New Roman"/>
          <w:sz w:val="28"/>
          <w:szCs w:val="28"/>
        </w:rPr>
        <w:t>п</w:t>
      </w:r>
      <w:r w:rsidRPr="00602512">
        <w:rPr>
          <w:rFonts w:ascii="Times New Roman" w:hAnsi="Times New Roman" w:cs="Times New Roman"/>
          <w:sz w:val="28"/>
          <w:szCs w:val="28"/>
        </w:rPr>
        <w:t>редоставлени</w:t>
      </w:r>
      <w:r>
        <w:rPr>
          <w:rFonts w:ascii="Times New Roman" w:hAnsi="Times New Roman" w:cs="Times New Roman"/>
          <w:sz w:val="28"/>
          <w:szCs w:val="28"/>
        </w:rPr>
        <w:t>е</w:t>
      </w:r>
      <w:r w:rsidRPr="00602512">
        <w:rPr>
          <w:rFonts w:ascii="Times New Roman" w:hAnsi="Times New Roman" w:cs="Times New Roman"/>
          <w:sz w:val="28"/>
          <w:szCs w:val="28"/>
        </w:rPr>
        <w:t xml:space="preserve">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Pr>
          <w:rFonts w:ascii="Times New Roman" w:hAnsi="Times New Roman" w:cs="Times New Roman"/>
          <w:sz w:val="28"/>
          <w:szCs w:val="28"/>
        </w:rPr>
        <w:t xml:space="preserve"> </w:t>
      </w:r>
      <w:r w:rsidRPr="00602512">
        <w:rPr>
          <w:rFonts w:ascii="Times New Roman" w:hAnsi="Times New Roman" w:cs="Times New Roman"/>
          <w:sz w:val="28"/>
          <w:szCs w:val="28"/>
        </w:rPr>
        <w:t>в</w:t>
      </w:r>
      <w:r w:rsidRPr="00F529B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безвозмездное пользование р</w:t>
      </w:r>
      <w:r w:rsidR="00B303A2" w:rsidRPr="00F529B1">
        <w:rPr>
          <w:rFonts w:ascii="Times New Roman" w:eastAsia="Times New Roman" w:hAnsi="Times New Roman" w:cs="Times New Roman"/>
          <w:color w:val="000000" w:themeColor="text1"/>
          <w:sz w:val="28"/>
          <w:szCs w:val="28"/>
        </w:rPr>
        <w:t>езультатом предоставления муниципальной услуги</w:t>
      </w:r>
      <w:r w:rsidR="00B303A2" w:rsidRPr="00F529B1">
        <w:rPr>
          <w:rFonts w:ascii="Times New Roman" w:eastAsia="Times New Roman" w:hAnsi="Times New Roman" w:cs="Times New Roman"/>
          <w:color w:val="000000" w:themeColor="text1"/>
          <w:sz w:val="28"/>
          <w:szCs w:val="28"/>
          <w:lang w:eastAsia="en-US"/>
        </w:rPr>
        <w:t xml:space="preserve"> </w:t>
      </w:r>
      <w:r w:rsidR="00B303A2" w:rsidRPr="00F529B1">
        <w:rPr>
          <w:rFonts w:ascii="Times New Roman" w:eastAsia="Times New Roman" w:hAnsi="Times New Roman" w:cs="Times New Roman"/>
          <w:color w:val="000000" w:themeColor="text1"/>
          <w:sz w:val="28"/>
          <w:szCs w:val="28"/>
        </w:rPr>
        <w:t>является</w:t>
      </w:r>
      <w:r w:rsidR="00B303A2" w:rsidRPr="00A53FD4">
        <w:rPr>
          <w:rFonts w:ascii="Times New Roman" w:eastAsia="Times New Roman" w:hAnsi="Times New Roman" w:cs="Times New Roman"/>
          <w:color w:val="000000" w:themeColor="text1"/>
          <w:sz w:val="28"/>
          <w:szCs w:val="28"/>
        </w:rPr>
        <w:t xml:space="preserve"> </w:t>
      </w:r>
      <w:r w:rsidR="00B303A2">
        <w:rPr>
          <w:rFonts w:ascii="Times New Roman" w:hAnsi="Times New Roman" w:cs="Times New Roman"/>
          <w:color w:val="000000" w:themeColor="text1"/>
          <w:sz w:val="28"/>
          <w:szCs w:val="28"/>
          <w:lang w:eastAsia="en-US"/>
        </w:rPr>
        <w:t>направление (вручение)</w:t>
      </w:r>
      <w:r w:rsidR="00A937F3">
        <w:rPr>
          <w:rFonts w:ascii="Times New Roman" w:hAnsi="Times New Roman" w:cs="Times New Roman"/>
          <w:color w:val="000000" w:themeColor="text1"/>
          <w:sz w:val="28"/>
          <w:szCs w:val="28"/>
          <w:lang w:eastAsia="en-US"/>
        </w:rPr>
        <w:t xml:space="preserve"> </w:t>
      </w:r>
      <w:r w:rsidR="00B303A2">
        <w:rPr>
          <w:rFonts w:ascii="Times New Roman" w:hAnsi="Times New Roman" w:cs="Times New Roman"/>
          <w:color w:val="000000" w:themeColor="text1"/>
          <w:sz w:val="28"/>
          <w:szCs w:val="28"/>
          <w:lang w:eastAsia="en-US"/>
        </w:rPr>
        <w:t>заявителю:</w:t>
      </w:r>
    </w:p>
    <w:p w:rsidR="004E598B" w:rsidRDefault="00B303A2" w:rsidP="00420942">
      <w:pPr>
        <w:pStyle w:val="ConsPlusNormal"/>
        <w:spacing w:after="0" w:line="240" w:lineRule="auto"/>
        <w:ind w:firstLine="709"/>
        <w:jc w:val="both"/>
        <w:rPr>
          <w:color w:val="000000" w:themeColor="text1"/>
        </w:rPr>
      </w:pPr>
      <w:r w:rsidRPr="00F529B1">
        <w:rPr>
          <w:rFonts w:ascii="Times New Roman" w:hAnsi="Times New Roman" w:cs="Times New Roman"/>
          <w:color w:val="000000" w:themeColor="text1"/>
          <w:sz w:val="28"/>
          <w:szCs w:val="28"/>
          <w:lang w:eastAsia="en-US"/>
        </w:rPr>
        <w:t>проекта договора</w:t>
      </w:r>
      <w:r w:rsidR="00A937F3">
        <w:rPr>
          <w:rFonts w:ascii="Times New Roman" w:hAnsi="Times New Roman" w:cs="Times New Roman"/>
          <w:color w:val="000000" w:themeColor="text1"/>
          <w:sz w:val="28"/>
          <w:szCs w:val="28"/>
          <w:lang w:eastAsia="en-US"/>
        </w:rPr>
        <w:t xml:space="preserve"> </w:t>
      </w:r>
      <w:r w:rsidRPr="00F529B1">
        <w:rPr>
          <w:rFonts w:ascii="Times New Roman" w:hAnsi="Times New Roman" w:cs="Times New Roman"/>
          <w:color w:val="000000" w:themeColor="text1"/>
          <w:sz w:val="28"/>
          <w:szCs w:val="28"/>
        </w:rPr>
        <w:t>безвозмездного пользования земельным участком</w:t>
      </w:r>
      <w:r w:rsidRPr="00F529B1">
        <w:rPr>
          <w:color w:val="000000" w:themeColor="text1"/>
        </w:rPr>
        <w:t>;</w:t>
      </w:r>
    </w:p>
    <w:p w:rsidR="00F862B5" w:rsidRDefault="00B303A2" w:rsidP="00420942">
      <w:pPr>
        <w:spacing w:after="0" w:line="240" w:lineRule="auto"/>
        <w:ind w:firstLine="709"/>
        <w:jc w:val="both"/>
        <w:rPr>
          <w:rFonts w:ascii="Times New Roman" w:eastAsia="Times New Roman" w:hAnsi="Times New Roman" w:cs="Times New Roman"/>
          <w:color w:val="000000" w:themeColor="text1"/>
          <w:sz w:val="28"/>
          <w:szCs w:val="28"/>
          <w:lang w:eastAsia="en-US"/>
        </w:rPr>
      </w:pPr>
      <w:r w:rsidRPr="00F529B1">
        <w:rPr>
          <w:rFonts w:ascii="Times New Roman" w:eastAsia="Times New Roman" w:hAnsi="Times New Roman" w:cs="Times New Roman"/>
          <w:color w:val="000000" w:themeColor="text1"/>
          <w:sz w:val="28"/>
          <w:szCs w:val="28"/>
          <w:lang w:eastAsia="en-US"/>
        </w:rPr>
        <w:t>решения об отказе в предоставлении земельного участка в безвозмездное пользование</w:t>
      </w:r>
      <w:r>
        <w:rPr>
          <w:rFonts w:ascii="Times New Roman" w:eastAsia="Times New Roman" w:hAnsi="Times New Roman" w:cs="Times New Roman"/>
          <w:color w:val="000000" w:themeColor="text1"/>
          <w:sz w:val="28"/>
          <w:szCs w:val="28"/>
          <w:lang w:eastAsia="en-US"/>
        </w:rPr>
        <w:t xml:space="preserve"> с указанием всех оснований отказа</w:t>
      </w:r>
      <w:r w:rsidRPr="00F529B1">
        <w:rPr>
          <w:rFonts w:ascii="Times New Roman" w:eastAsia="Times New Roman" w:hAnsi="Times New Roman" w:cs="Times New Roman"/>
          <w:color w:val="000000" w:themeColor="text1"/>
          <w:sz w:val="28"/>
          <w:szCs w:val="28"/>
          <w:lang w:eastAsia="en-US"/>
        </w:rPr>
        <w:t>.</w:t>
      </w:r>
    </w:p>
    <w:p w:rsidR="00B303A2" w:rsidRPr="00F55831" w:rsidRDefault="00A937F3" w:rsidP="00420942">
      <w:pPr>
        <w:spacing w:after="0" w:line="24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  </w:t>
      </w:r>
    </w:p>
    <w:p w:rsidR="00B303A2" w:rsidRPr="00F55831" w:rsidRDefault="00B303A2" w:rsidP="008B577B">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2.4. </w:t>
      </w:r>
      <w:r w:rsidRPr="00F55831">
        <w:rPr>
          <w:rFonts w:ascii="Times New Roman" w:eastAsia="Times New Roman" w:hAnsi="Times New Roman" w:cs="Times New Roman"/>
          <w:i/>
          <w:sz w:val="28"/>
          <w:szCs w:val="28"/>
        </w:rPr>
        <w:t>Срок предоставления муниципальной услуги</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rPr>
      </w:pPr>
    </w:p>
    <w:p w:rsidR="00B303A2" w:rsidRPr="00002F66" w:rsidRDefault="00B303A2" w:rsidP="00420942">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02F66">
        <w:rPr>
          <w:rFonts w:ascii="Times New Roman" w:eastAsia="Calibri" w:hAnsi="Times New Roman" w:cs="Times New Roman"/>
          <w:color w:val="000000" w:themeColor="text1"/>
          <w:sz w:val="28"/>
          <w:szCs w:val="28"/>
        </w:rPr>
        <w:t>Срок предоставления мун</w:t>
      </w:r>
      <w:r w:rsidR="001342D7">
        <w:rPr>
          <w:rFonts w:ascii="Times New Roman" w:eastAsia="Calibri" w:hAnsi="Times New Roman" w:cs="Times New Roman"/>
          <w:color w:val="000000" w:themeColor="text1"/>
          <w:sz w:val="28"/>
          <w:szCs w:val="28"/>
        </w:rPr>
        <w:t xml:space="preserve">иципальной услуги </w:t>
      </w:r>
      <w:r w:rsidR="001342D7" w:rsidRPr="008B577B">
        <w:rPr>
          <w:rFonts w:ascii="Times New Roman" w:eastAsia="Calibri" w:hAnsi="Times New Roman" w:cs="Times New Roman"/>
          <w:sz w:val="28"/>
          <w:szCs w:val="28"/>
        </w:rPr>
        <w:t xml:space="preserve">составляет 20 </w:t>
      </w:r>
      <w:r w:rsidRPr="008B577B">
        <w:rPr>
          <w:rFonts w:ascii="Times New Roman" w:eastAsia="Calibri" w:hAnsi="Times New Roman" w:cs="Times New Roman"/>
          <w:sz w:val="28"/>
          <w:szCs w:val="28"/>
        </w:rPr>
        <w:t xml:space="preserve">дней с даты поступления заявления и прилагаемых документов в Уполномоченный </w:t>
      </w:r>
      <w:r w:rsidRPr="00002F66">
        <w:rPr>
          <w:rFonts w:ascii="Times New Roman" w:eastAsia="Calibri" w:hAnsi="Times New Roman" w:cs="Times New Roman"/>
          <w:color w:val="000000" w:themeColor="text1"/>
          <w:sz w:val="28"/>
          <w:szCs w:val="28"/>
        </w:rPr>
        <w:t>орган</w:t>
      </w:r>
      <w:r w:rsidR="0086512C">
        <w:rPr>
          <w:rFonts w:ascii="Times New Roman" w:eastAsia="Calibri" w:hAnsi="Times New Roman" w:cs="Times New Roman"/>
          <w:color w:val="000000" w:themeColor="text1"/>
          <w:sz w:val="28"/>
          <w:szCs w:val="28"/>
        </w:rPr>
        <w:t>, без учета предварительного согласования предоставления земельного участка</w:t>
      </w:r>
      <w:r w:rsidRPr="00002F66">
        <w:rPr>
          <w:rFonts w:ascii="Times New Roman" w:eastAsia="Calibri" w:hAnsi="Times New Roman" w:cs="Times New Roman"/>
          <w:color w:val="000000" w:themeColor="text1"/>
          <w:sz w:val="28"/>
          <w:szCs w:val="28"/>
        </w:rPr>
        <w:t>.</w:t>
      </w:r>
    </w:p>
    <w:p w:rsidR="00B303A2" w:rsidRPr="008B577B" w:rsidRDefault="008B577B" w:rsidP="00FB4085">
      <w:pPr>
        <w:spacing w:after="0" w:line="240" w:lineRule="auto"/>
        <w:jc w:val="both"/>
        <w:rPr>
          <w:rFonts w:ascii="Times New Roman" w:eastAsia="MS Mincho" w:hAnsi="Times New Roman" w:cs="Times New Roman"/>
          <w:i/>
          <w:color w:val="FF0000"/>
          <w:sz w:val="28"/>
          <w:szCs w:val="28"/>
        </w:rPr>
      </w:pPr>
      <w:r>
        <w:rPr>
          <w:rFonts w:ascii="Times New Roman" w:eastAsia="MS Mincho" w:hAnsi="Times New Roman" w:cs="Times New Roman"/>
          <w:i/>
          <w:color w:val="FF0000"/>
          <w:sz w:val="28"/>
          <w:szCs w:val="28"/>
        </w:rPr>
        <w:t>.</w:t>
      </w:r>
    </w:p>
    <w:p w:rsidR="00B303A2" w:rsidRPr="00CB3385" w:rsidRDefault="00FB4085" w:rsidP="008B577B">
      <w:pPr>
        <w:autoSpaceDE w:val="0"/>
        <w:autoSpaceDN w:val="0"/>
        <w:adjustRightInd w:val="0"/>
        <w:spacing w:after="0" w:line="240" w:lineRule="auto"/>
        <w:ind w:firstLine="709"/>
        <w:jc w:val="center"/>
        <w:rPr>
          <w:rFonts w:ascii="Times New Roman" w:hAnsi="Times New Roman"/>
          <w:i/>
          <w:sz w:val="28"/>
          <w:szCs w:val="28"/>
        </w:rPr>
      </w:pPr>
      <w:r>
        <w:rPr>
          <w:rFonts w:ascii="Times New Roman" w:hAnsi="Times New Roman"/>
          <w:i/>
          <w:sz w:val="28"/>
          <w:szCs w:val="28"/>
        </w:rPr>
        <w:t>2.5</w:t>
      </w:r>
      <w:r w:rsidR="00B303A2" w:rsidRPr="00CB3385">
        <w:rPr>
          <w:rFonts w:ascii="Times New Roman" w:hAnsi="Times New Roman"/>
          <w:i/>
          <w:sz w:val="28"/>
          <w:szCs w:val="28"/>
        </w:rPr>
        <w:t xml:space="preserve">. </w:t>
      </w:r>
      <w:r w:rsidR="00B303A2" w:rsidRPr="00CB3385">
        <w:rPr>
          <w:rFonts w:ascii="Times New Roman" w:hAnsi="Times New Roman"/>
          <w:i/>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B303A2" w:rsidRPr="00F55831" w:rsidRDefault="00B303A2" w:rsidP="00420942">
      <w:pPr>
        <w:spacing w:after="0" w:line="240" w:lineRule="auto"/>
        <w:ind w:firstLine="709"/>
        <w:jc w:val="both"/>
        <w:rPr>
          <w:rFonts w:ascii="Times New Roman" w:eastAsia="Times New Roman" w:hAnsi="Times New Roman" w:cs="Times New Roman"/>
          <w:i/>
          <w:sz w:val="28"/>
          <w:szCs w:val="28"/>
          <w:lang w:eastAsia="en-US"/>
        </w:rPr>
      </w:pPr>
    </w:p>
    <w:p w:rsidR="00B303A2" w:rsidRDefault="00B303A2" w:rsidP="00420942">
      <w:pPr>
        <w:spacing w:after="0" w:line="240" w:lineRule="auto"/>
        <w:ind w:firstLine="709"/>
        <w:jc w:val="both"/>
        <w:rPr>
          <w:rFonts w:ascii="Times New Roman" w:eastAsia="Times New Roman" w:hAnsi="Times New Roman" w:cs="Times New Roman"/>
          <w:sz w:val="28"/>
          <w:szCs w:val="28"/>
        </w:rPr>
      </w:pPr>
      <w:r w:rsidRPr="00F55831">
        <w:rPr>
          <w:rFonts w:ascii="Times New Roman" w:eastAsia="Times New Roman" w:hAnsi="Times New Roman" w:cs="Times New Roman"/>
          <w:sz w:val="28"/>
          <w:szCs w:val="28"/>
        </w:rPr>
        <w:t>2.</w:t>
      </w:r>
      <w:r w:rsidR="001E366B">
        <w:rPr>
          <w:rFonts w:ascii="Times New Roman" w:eastAsia="Times New Roman" w:hAnsi="Times New Roman" w:cs="Times New Roman"/>
          <w:sz w:val="28"/>
          <w:szCs w:val="28"/>
        </w:rPr>
        <w:t>5</w:t>
      </w:r>
      <w:r>
        <w:rPr>
          <w:rFonts w:ascii="Times New Roman" w:eastAsia="Times New Roman" w:hAnsi="Times New Roman" w:cs="Times New Roman"/>
          <w:sz w:val="28"/>
          <w:szCs w:val="28"/>
        </w:rPr>
        <w:t>.1.</w:t>
      </w:r>
      <w:r w:rsidRPr="00F55831">
        <w:rPr>
          <w:rFonts w:ascii="Times New Roman" w:eastAsia="Times New Roman" w:hAnsi="Times New Roman" w:cs="Times New Roman"/>
          <w:sz w:val="28"/>
          <w:szCs w:val="28"/>
        </w:rPr>
        <w:t xml:space="preserve"> Для предоставления муниципальной услуги заявитель представляет (направляет):</w:t>
      </w:r>
    </w:p>
    <w:p w:rsidR="004E598B" w:rsidRDefault="00122E1E" w:rsidP="004209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hyperlink w:anchor="Par408" w:tooltip="                                 ЗАЯВЛЕНИЕ" w:history="1">
        <w:r w:rsidRPr="00AD74A9">
          <w:rPr>
            <w:rFonts w:ascii="Times New Roman" w:hAnsi="Times New Roman" w:cs="Times New Roman"/>
            <w:sz w:val="28"/>
            <w:szCs w:val="28"/>
          </w:rPr>
          <w:t>заявление</w:t>
        </w:r>
      </w:hyperlink>
      <w:r w:rsidRPr="00AD74A9">
        <w:rPr>
          <w:rFonts w:ascii="Times New Roman" w:hAnsi="Times New Roman" w:cs="Times New Roman"/>
          <w:sz w:val="28"/>
          <w:szCs w:val="28"/>
        </w:rPr>
        <w:t xml:space="preserve"> </w:t>
      </w:r>
      <w:r w:rsidR="00EA1AD7" w:rsidRPr="00EA1AD7">
        <w:rPr>
          <w:rFonts w:ascii="Times New Roman" w:eastAsia="Times New Roman" w:hAnsi="Times New Roman" w:cs="Times New Roman"/>
          <w:sz w:val="28"/>
          <w:szCs w:val="28"/>
        </w:rPr>
        <w:t>о предоставлении земельного участка, находящегося в государственной или муниципальной собственности, без проведения торгов</w:t>
      </w:r>
      <w:r w:rsidR="009162F5">
        <w:rPr>
          <w:rFonts w:ascii="Times New Roman" w:eastAsia="Times New Roman" w:hAnsi="Times New Roman" w:cs="Times New Roman"/>
          <w:sz w:val="28"/>
          <w:szCs w:val="28"/>
        </w:rPr>
        <w:t xml:space="preserve"> </w:t>
      </w:r>
      <w:r w:rsidRPr="00AD74A9">
        <w:rPr>
          <w:rFonts w:ascii="Times New Roman" w:hAnsi="Times New Roman" w:cs="Times New Roman"/>
          <w:sz w:val="28"/>
          <w:szCs w:val="28"/>
        </w:rPr>
        <w:t xml:space="preserve">по форме </w:t>
      </w:r>
      <w:r w:rsidR="009162F5">
        <w:rPr>
          <w:rFonts w:ascii="Times New Roman" w:hAnsi="Times New Roman" w:cs="Times New Roman"/>
          <w:sz w:val="28"/>
          <w:szCs w:val="28"/>
        </w:rPr>
        <w:t xml:space="preserve">согласно </w:t>
      </w:r>
      <w:r w:rsidR="00EA1AD7" w:rsidRPr="00105994">
        <w:rPr>
          <w:rFonts w:ascii="Times New Roman" w:hAnsi="Times New Roman" w:cs="Times New Roman"/>
          <w:sz w:val="28"/>
          <w:szCs w:val="28"/>
        </w:rPr>
        <w:t>приложени</w:t>
      </w:r>
      <w:r w:rsidR="009162F5" w:rsidRPr="00105994">
        <w:rPr>
          <w:rFonts w:ascii="Times New Roman" w:hAnsi="Times New Roman" w:cs="Times New Roman"/>
          <w:sz w:val="28"/>
          <w:szCs w:val="28"/>
        </w:rPr>
        <w:t>ям</w:t>
      </w:r>
      <w:r w:rsidR="00EA1AD7" w:rsidRPr="00105994">
        <w:rPr>
          <w:rFonts w:ascii="Times New Roman" w:hAnsi="Times New Roman" w:cs="Times New Roman"/>
          <w:sz w:val="28"/>
          <w:szCs w:val="28"/>
        </w:rPr>
        <w:t xml:space="preserve"> </w:t>
      </w:r>
      <w:r w:rsidR="009162F5">
        <w:rPr>
          <w:rFonts w:ascii="Times New Roman" w:hAnsi="Times New Roman" w:cs="Times New Roman"/>
          <w:sz w:val="28"/>
          <w:szCs w:val="28"/>
        </w:rPr>
        <w:t>1-</w:t>
      </w:r>
      <w:r w:rsidR="00DD57E1">
        <w:rPr>
          <w:rFonts w:ascii="Times New Roman" w:hAnsi="Times New Roman" w:cs="Times New Roman"/>
          <w:sz w:val="28"/>
          <w:szCs w:val="28"/>
        </w:rPr>
        <w:t>5</w:t>
      </w:r>
      <w:r w:rsidRPr="00AD74A9">
        <w:rPr>
          <w:rFonts w:ascii="Times New Roman" w:hAnsi="Times New Roman" w:cs="Times New Roman"/>
          <w:sz w:val="28"/>
          <w:szCs w:val="28"/>
        </w:rPr>
        <w:t xml:space="preserve"> к </w:t>
      </w:r>
      <w:r w:rsidR="009162F5">
        <w:rPr>
          <w:rFonts w:ascii="Times New Roman" w:hAnsi="Times New Roman" w:cs="Times New Roman"/>
          <w:sz w:val="28"/>
          <w:szCs w:val="28"/>
        </w:rPr>
        <w:t xml:space="preserve">настоящему </w:t>
      </w:r>
      <w:r w:rsidRPr="00AD74A9">
        <w:rPr>
          <w:rFonts w:ascii="Times New Roman" w:hAnsi="Times New Roman" w:cs="Times New Roman"/>
          <w:sz w:val="28"/>
          <w:szCs w:val="28"/>
        </w:rPr>
        <w:t xml:space="preserve">административному </w:t>
      </w:r>
      <w:r>
        <w:rPr>
          <w:rFonts w:ascii="Times New Roman" w:hAnsi="Times New Roman" w:cs="Times New Roman"/>
          <w:sz w:val="28"/>
          <w:szCs w:val="28"/>
        </w:rPr>
        <w:t>регламенту).</w:t>
      </w:r>
    </w:p>
    <w:p w:rsidR="004E598B" w:rsidRDefault="00122E1E" w:rsidP="00420942">
      <w:pPr>
        <w:pStyle w:val="ConsPlusNormal"/>
        <w:spacing w:after="0" w:line="240" w:lineRule="auto"/>
        <w:ind w:firstLine="709"/>
        <w:jc w:val="both"/>
        <w:rPr>
          <w:rFonts w:ascii="Times New Roman" w:hAnsi="Times New Roman" w:cs="Times New Roman"/>
          <w:sz w:val="28"/>
          <w:szCs w:val="28"/>
        </w:rPr>
      </w:pPr>
      <w:r w:rsidRPr="00023510">
        <w:rPr>
          <w:rFonts w:ascii="Times New Roman" w:hAnsi="Times New Roman" w:cs="Times New Roman"/>
          <w:sz w:val="28"/>
          <w:szCs w:val="28"/>
        </w:rPr>
        <w:lastRenderedPageBreak/>
        <w:t xml:space="preserve">В </w:t>
      </w:r>
      <w:r w:rsidR="009162F5">
        <w:rPr>
          <w:rFonts w:ascii="Times New Roman" w:hAnsi="Times New Roman" w:cs="Times New Roman"/>
          <w:sz w:val="28"/>
          <w:szCs w:val="28"/>
        </w:rPr>
        <w:t>з</w:t>
      </w:r>
      <w:r w:rsidRPr="00023510">
        <w:rPr>
          <w:rFonts w:ascii="Times New Roman" w:hAnsi="Times New Roman" w:cs="Times New Roman"/>
          <w:sz w:val="28"/>
          <w:szCs w:val="28"/>
        </w:rPr>
        <w:t>аявлении указываются следующие сведения:</w:t>
      </w:r>
    </w:p>
    <w:p w:rsidR="004E598B" w:rsidRDefault="00EA1AD7" w:rsidP="00420942">
      <w:pPr>
        <w:spacing w:after="0" w:line="240" w:lineRule="auto"/>
        <w:ind w:firstLine="709"/>
        <w:jc w:val="both"/>
        <w:rPr>
          <w:rFonts w:ascii="Times New Roman" w:hAnsi="Times New Roman" w:cs="Times New Roman"/>
          <w:sz w:val="28"/>
          <w:szCs w:val="28"/>
        </w:rPr>
      </w:pPr>
      <w:r w:rsidRPr="00EA1AD7">
        <w:rPr>
          <w:rFonts w:ascii="Times New Roman" w:hAnsi="Times New Roman" w:cs="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rsidR="004E598B" w:rsidRDefault="00EA1AD7" w:rsidP="00420942">
      <w:pPr>
        <w:spacing w:after="0" w:line="240" w:lineRule="auto"/>
        <w:ind w:firstLine="709"/>
        <w:jc w:val="both"/>
        <w:rPr>
          <w:rFonts w:ascii="Times New Roman" w:hAnsi="Times New Roman" w:cs="Times New Roman"/>
          <w:sz w:val="28"/>
          <w:szCs w:val="28"/>
        </w:rPr>
      </w:pPr>
      <w:r w:rsidRPr="00EA1AD7">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E598B" w:rsidRDefault="00EA1AD7" w:rsidP="00FB4085">
      <w:pPr>
        <w:spacing w:after="0" w:line="240" w:lineRule="auto"/>
        <w:ind w:firstLine="709"/>
        <w:jc w:val="both"/>
        <w:rPr>
          <w:rFonts w:ascii="Times New Roman" w:hAnsi="Times New Roman" w:cs="Times New Roman"/>
          <w:sz w:val="28"/>
          <w:szCs w:val="28"/>
        </w:rPr>
      </w:pPr>
      <w:r w:rsidRPr="00EA1AD7">
        <w:rPr>
          <w:rFonts w:ascii="Times New Roman" w:hAnsi="Times New Roman" w:cs="Times New Roman"/>
          <w:sz w:val="28"/>
          <w:szCs w:val="28"/>
        </w:rPr>
        <w:t>3) кадастровый номер испрашиваемого земельного участка;</w:t>
      </w:r>
    </w:p>
    <w:p w:rsidR="004E598B" w:rsidRPr="00FB4085" w:rsidRDefault="00EA1AD7" w:rsidP="00FB4085">
      <w:pPr>
        <w:spacing w:after="0" w:line="240" w:lineRule="auto"/>
        <w:ind w:firstLine="709"/>
        <w:jc w:val="both"/>
        <w:rPr>
          <w:rFonts w:ascii="Calibri" w:eastAsia="Times New Roman" w:hAnsi="Calibri" w:cs="Calibri"/>
          <w:sz w:val="28"/>
          <w:szCs w:val="28"/>
        </w:rPr>
      </w:pPr>
      <w:r w:rsidRPr="00FB4085">
        <w:rPr>
          <w:rFonts w:ascii="Times New Roman" w:hAnsi="Times New Roman" w:cs="Times New Roman"/>
          <w:sz w:val="28"/>
          <w:szCs w:val="28"/>
        </w:rPr>
        <w:t xml:space="preserve">4) </w:t>
      </w:r>
      <w:r w:rsidR="0085097C" w:rsidRPr="0085097C">
        <w:rPr>
          <w:rFonts w:ascii="Times New Roman" w:hAnsi="Times New Roman" w:cs="Times New Roman"/>
          <w:sz w:val="28"/>
          <w:szCs w:val="28"/>
        </w:rPr>
        <w:t>основание предоставления земельного участка без проведения торгов из числа предусмотренных пунктом 2 статьи 39.6 (в случае предоставления земельного участка в аренду) или пунктом 2 статьи 39.10 (в случае предоставления земельного участка в безвозмездное пользование) Земельного Кодекса</w:t>
      </w:r>
      <w:r w:rsidR="0085097C">
        <w:rPr>
          <w:rFonts w:ascii="Times New Roman" w:hAnsi="Times New Roman" w:cs="Times New Roman"/>
          <w:sz w:val="28"/>
          <w:szCs w:val="28"/>
        </w:rPr>
        <w:t xml:space="preserve"> Российской Федерации оснований</w:t>
      </w:r>
      <w:r w:rsidRPr="00FB4085">
        <w:rPr>
          <w:rFonts w:ascii="Times New Roman" w:hAnsi="Times New Roman" w:cs="Times New Roman"/>
          <w:sz w:val="28"/>
          <w:szCs w:val="28"/>
        </w:rPr>
        <w:t>;</w:t>
      </w:r>
    </w:p>
    <w:p w:rsidR="004E598B" w:rsidRDefault="00EA1AD7" w:rsidP="00FB4085">
      <w:pPr>
        <w:spacing w:after="0" w:line="240" w:lineRule="auto"/>
        <w:ind w:firstLine="709"/>
        <w:jc w:val="both"/>
        <w:rPr>
          <w:rFonts w:ascii="Times New Roman" w:hAnsi="Times New Roman" w:cs="Times New Roman"/>
          <w:sz w:val="28"/>
          <w:szCs w:val="28"/>
        </w:rPr>
      </w:pPr>
      <w:r w:rsidRPr="00EA1AD7">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E598B" w:rsidRDefault="00EA1AD7" w:rsidP="00FB4085">
      <w:pPr>
        <w:spacing w:after="0" w:line="240" w:lineRule="auto"/>
        <w:ind w:firstLine="709"/>
        <w:jc w:val="both"/>
        <w:rPr>
          <w:rFonts w:ascii="Times New Roman" w:hAnsi="Times New Roman" w:cs="Times New Roman"/>
          <w:sz w:val="28"/>
          <w:szCs w:val="28"/>
        </w:rPr>
      </w:pPr>
      <w:r w:rsidRPr="00EA1AD7">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E598B" w:rsidRDefault="00EA1AD7" w:rsidP="00420942">
      <w:pPr>
        <w:spacing w:after="0" w:line="240" w:lineRule="auto"/>
        <w:ind w:firstLine="709"/>
        <w:jc w:val="both"/>
        <w:rPr>
          <w:rFonts w:ascii="Times New Roman" w:hAnsi="Times New Roman" w:cs="Times New Roman"/>
          <w:sz w:val="28"/>
          <w:szCs w:val="28"/>
        </w:rPr>
      </w:pPr>
      <w:r w:rsidRPr="00EA1AD7">
        <w:rPr>
          <w:rFonts w:ascii="Times New Roman" w:hAnsi="Times New Roman" w:cs="Times New Roman"/>
          <w:sz w:val="28"/>
          <w:szCs w:val="28"/>
        </w:rPr>
        <w:t>7) цель использования земельного участка;</w:t>
      </w:r>
    </w:p>
    <w:p w:rsidR="004E598B" w:rsidRDefault="00EA1AD7" w:rsidP="00420942">
      <w:pPr>
        <w:spacing w:after="0" w:line="240" w:lineRule="auto"/>
        <w:ind w:firstLine="709"/>
        <w:jc w:val="both"/>
        <w:rPr>
          <w:rFonts w:ascii="Times New Roman" w:hAnsi="Times New Roman" w:cs="Times New Roman"/>
          <w:sz w:val="28"/>
          <w:szCs w:val="28"/>
        </w:rPr>
      </w:pPr>
      <w:r w:rsidRPr="00EA1AD7">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E598B" w:rsidRDefault="00EA1AD7" w:rsidP="00420942">
      <w:pPr>
        <w:spacing w:after="0" w:line="240" w:lineRule="auto"/>
        <w:ind w:firstLine="709"/>
        <w:jc w:val="both"/>
        <w:rPr>
          <w:rFonts w:ascii="Times New Roman" w:hAnsi="Times New Roman" w:cs="Times New Roman"/>
          <w:sz w:val="28"/>
          <w:szCs w:val="28"/>
        </w:rPr>
      </w:pPr>
      <w:r w:rsidRPr="00EA1AD7">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E598B" w:rsidRDefault="00EA1AD7" w:rsidP="00420942">
      <w:pPr>
        <w:spacing w:after="0" w:line="240" w:lineRule="auto"/>
        <w:ind w:firstLine="709"/>
        <w:jc w:val="both"/>
        <w:rPr>
          <w:rFonts w:ascii="Times New Roman" w:hAnsi="Times New Roman" w:cs="Times New Roman"/>
          <w:sz w:val="28"/>
          <w:szCs w:val="28"/>
        </w:rPr>
      </w:pPr>
      <w:r w:rsidRPr="00EA1AD7">
        <w:rPr>
          <w:rFonts w:ascii="Times New Roman" w:hAnsi="Times New Roman" w:cs="Times New Roman"/>
          <w:sz w:val="28"/>
          <w:szCs w:val="28"/>
        </w:rPr>
        <w:t>10) почтовый адрес и (или) адрес электронной почты для связи с заявителем.</w:t>
      </w:r>
    </w:p>
    <w:p w:rsidR="00FB4085" w:rsidRPr="00FB4085" w:rsidRDefault="00FB4085" w:rsidP="00FB4085">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11</w:t>
      </w:r>
      <w:r w:rsidRPr="002012E3">
        <w:rPr>
          <w:rFonts w:ascii="Times New Roman" w:hAnsi="Times New Roman"/>
          <w:sz w:val="28"/>
          <w:szCs w:val="28"/>
        </w:rPr>
        <w:t>) телефон заявителя (заявителей)</w:t>
      </w:r>
      <w:r>
        <w:rPr>
          <w:rFonts w:ascii="Times New Roman" w:hAnsi="Times New Roman"/>
          <w:sz w:val="28"/>
          <w:szCs w:val="28"/>
        </w:rPr>
        <w:t xml:space="preserve"> (при наличии).</w:t>
      </w:r>
    </w:p>
    <w:p w:rsidR="0031265D" w:rsidRPr="002012E3" w:rsidRDefault="0031265D" w:rsidP="00420942">
      <w:pPr>
        <w:autoSpaceDE w:val="0"/>
        <w:autoSpaceDN w:val="0"/>
        <w:adjustRightInd w:val="0"/>
        <w:spacing w:after="0" w:line="240" w:lineRule="auto"/>
        <w:ind w:firstLine="709"/>
        <w:jc w:val="both"/>
        <w:rPr>
          <w:rFonts w:ascii="Times New Roman" w:hAnsi="Times New Roman"/>
          <w:sz w:val="28"/>
          <w:szCs w:val="28"/>
        </w:rPr>
      </w:pPr>
      <w:r w:rsidRPr="002012E3">
        <w:rPr>
          <w:rFonts w:ascii="Times New Roman" w:hAnsi="Times New Roman"/>
          <w:sz w:val="28"/>
          <w:szCs w:val="28"/>
        </w:rPr>
        <w:t xml:space="preserve">Форма заявления на предоставление муниципальной услуги размещается на </w:t>
      </w:r>
      <w:r>
        <w:rPr>
          <w:rFonts w:ascii="Times New Roman" w:hAnsi="Times New Roman"/>
          <w:sz w:val="28"/>
          <w:szCs w:val="28"/>
        </w:rPr>
        <w:t xml:space="preserve">официальном </w:t>
      </w:r>
      <w:r w:rsidRPr="002012E3">
        <w:rPr>
          <w:rFonts w:ascii="Times New Roman" w:hAnsi="Times New Roman"/>
          <w:sz w:val="28"/>
          <w:szCs w:val="28"/>
        </w:rPr>
        <w:t xml:space="preserve">сайте </w:t>
      </w:r>
      <w:r>
        <w:rPr>
          <w:rFonts w:ascii="Times New Roman" w:hAnsi="Times New Roman"/>
          <w:sz w:val="28"/>
          <w:szCs w:val="28"/>
        </w:rPr>
        <w:t xml:space="preserve">Уполномоченного органа </w:t>
      </w:r>
      <w:r w:rsidRPr="002012E3">
        <w:rPr>
          <w:rFonts w:ascii="Times New Roman" w:hAnsi="Times New Roman"/>
          <w:sz w:val="28"/>
          <w:szCs w:val="28"/>
        </w:rPr>
        <w:t>в сети «Интернет»</w:t>
      </w:r>
      <w:r>
        <w:rPr>
          <w:rFonts w:ascii="Times New Roman" w:hAnsi="Times New Roman"/>
          <w:sz w:val="28"/>
          <w:szCs w:val="28"/>
        </w:rPr>
        <w:t>, на Едином портале</w:t>
      </w:r>
      <w:r w:rsidR="00A937F3">
        <w:rPr>
          <w:rFonts w:ascii="Times New Roman" w:hAnsi="Times New Roman"/>
          <w:sz w:val="28"/>
          <w:szCs w:val="28"/>
        </w:rPr>
        <w:t xml:space="preserve"> </w:t>
      </w:r>
      <w:r w:rsidRPr="002012E3">
        <w:rPr>
          <w:rFonts w:ascii="Times New Roman" w:hAnsi="Times New Roman"/>
          <w:sz w:val="28"/>
          <w:szCs w:val="28"/>
        </w:rPr>
        <w:t>с возможностью бесплатного копирования (скачивания).</w:t>
      </w:r>
    </w:p>
    <w:p w:rsidR="0031265D" w:rsidRPr="002012E3" w:rsidRDefault="0031265D" w:rsidP="00420942">
      <w:pPr>
        <w:autoSpaceDE w:val="0"/>
        <w:autoSpaceDN w:val="0"/>
        <w:adjustRightInd w:val="0"/>
        <w:spacing w:after="0" w:line="240" w:lineRule="auto"/>
        <w:ind w:firstLine="709"/>
        <w:jc w:val="both"/>
        <w:rPr>
          <w:rFonts w:ascii="Times New Roman" w:hAnsi="Times New Roman"/>
          <w:sz w:val="28"/>
          <w:szCs w:val="28"/>
        </w:rPr>
      </w:pPr>
      <w:r w:rsidRPr="002012E3">
        <w:rPr>
          <w:rFonts w:ascii="Times New Roman" w:hAnsi="Times New Roman"/>
          <w:sz w:val="28"/>
          <w:szCs w:val="28"/>
        </w:rPr>
        <w:t>Заявление заполняется разборчиво, в машинописном виде или от руки. Заявление заверяется подписью заявителя (его уполномоченного представителя).</w:t>
      </w:r>
    </w:p>
    <w:p w:rsidR="0031265D" w:rsidRPr="002012E3" w:rsidRDefault="0031265D" w:rsidP="00420942">
      <w:pPr>
        <w:autoSpaceDE w:val="0"/>
        <w:autoSpaceDN w:val="0"/>
        <w:adjustRightInd w:val="0"/>
        <w:spacing w:after="0" w:line="240" w:lineRule="auto"/>
        <w:ind w:firstLine="709"/>
        <w:jc w:val="both"/>
        <w:rPr>
          <w:rFonts w:ascii="Times New Roman" w:hAnsi="Times New Roman"/>
          <w:sz w:val="28"/>
          <w:szCs w:val="28"/>
        </w:rPr>
      </w:pPr>
      <w:r w:rsidRPr="002012E3">
        <w:rPr>
          <w:rFonts w:ascii="Times New Roman" w:hAnsi="Times New Roman"/>
          <w:sz w:val="28"/>
          <w:szCs w:val="28"/>
        </w:rPr>
        <w:t xml:space="preserve">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(его уполномоченный представитель) вписывает </w:t>
      </w:r>
      <w:r w:rsidRPr="002012E3">
        <w:rPr>
          <w:rFonts w:ascii="Times New Roman" w:hAnsi="Times New Roman"/>
          <w:sz w:val="28"/>
          <w:szCs w:val="28"/>
        </w:rPr>
        <w:lastRenderedPageBreak/>
        <w:t xml:space="preserve">в заявление от руки </w:t>
      </w:r>
      <w:r>
        <w:rPr>
          <w:rFonts w:ascii="Times New Roman" w:hAnsi="Times New Roman"/>
          <w:sz w:val="28"/>
          <w:szCs w:val="28"/>
        </w:rPr>
        <w:t xml:space="preserve">полностью </w:t>
      </w:r>
      <w:r w:rsidRPr="002012E3">
        <w:rPr>
          <w:rFonts w:ascii="Times New Roman" w:hAnsi="Times New Roman"/>
          <w:sz w:val="28"/>
          <w:szCs w:val="28"/>
        </w:rPr>
        <w:t>свои фамилию, имя, отчество (</w:t>
      </w:r>
      <w:r>
        <w:rPr>
          <w:rFonts w:ascii="Times New Roman" w:hAnsi="Times New Roman"/>
          <w:sz w:val="28"/>
          <w:szCs w:val="28"/>
        </w:rPr>
        <w:t>при наличии)</w:t>
      </w:r>
      <w:r w:rsidRPr="002012E3">
        <w:rPr>
          <w:rFonts w:ascii="Times New Roman" w:hAnsi="Times New Roman"/>
          <w:sz w:val="28"/>
          <w:szCs w:val="28"/>
        </w:rPr>
        <w:t xml:space="preserve"> и ставит подпись. </w:t>
      </w:r>
    </w:p>
    <w:p w:rsidR="0031265D" w:rsidRPr="002012E3" w:rsidRDefault="0031265D" w:rsidP="00420942">
      <w:pPr>
        <w:autoSpaceDE w:val="0"/>
        <w:autoSpaceDN w:val="0"/>
        <w:adjustRightInd w:val="0"/>
        <w:spacing w:after="0" w:line="240" w:lineRule="auto"/>
        <w:ind w:firstLine="709"/>
        <w:jc w:val="both"/>
        <w:rPr>
          <w:rFonts w:ascii="Times New Roman" w:hAnsi="Times New Roman"/>
          <w:sz w:val="28"/>
          <w:szCs w:val="28"/>
        </w:rPr>
      </w:pPr>
      <w:r w:rsidRPr="002012E3">
        <w:rPr>
          <w:rFonts w:ascii="Times New Roman" w:hAnsi="Times New Roman"/>
          <w:sz w:val="28"/>
          <w:szCs w:val="28"/>
        </w:rPr>
        <w:t>Заявление составляется в единственном экземпляре – оригинале.</w:t>
      </w:r>
    </w:p>
    <w:p w:rsidR="0031265D" w:rsidRDefault="0031265D" w:rsidP="00420942">
      <w:pPr>
        <w:spacing w:after="0" w:line="240" w:lineRule="auto"/>
        <w:ind w:firstLine="709"/>
        <w:jc w:val="both"/>
        <w:rPr>
          <w:rFonts w:ascii="Times New Roman" w:hAnsi="Times New Roman"/>
          <w:sz w:val="28"/>
          <w:szCs w:val="28"/>
        </w:rPr>
      </w:pPr>
      <w:r w:rsidRPr="002012E3">
        <w:rPr>
          <w:rFonts w:ascii="Times New Roman" w:hAnsi="Times New Roman"/>
          <w:sz w:val="28"/>
          <w:szCs w:val="28"/>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420942" w:rsidRPr="00364858" w:rsidRDefault="00420942" w:rsidP="00420942">
      <w:pPr>
        <w:spacing w:after="0" w:line="240" w:lineRule="auto"/>
        <w:ind w:firstLine="709"/>
        <w:jc w:val="both"/>
        <w:rPr>
          <w:rFonts w:ascii="Times New Roman" w:hAnsi="Times New Roman"/>
          <w:sz w:val="28"/>
          <w:szCs w:val="28"/>
        </w:rPr>
      </w:pPr>
      <w:r w:rsidRPr="00420942">
        <w:rPr>
          <w:rFonts w:ascii="Times New Roman" w:hAnsi="Times New Roman"/>
          <w:sz w:val="28"/>
          <w:szCs w:val="28"/>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r w:rsidR="003E7902">
        <w:rPr>
          <w:rFonts w:ascii="Times New Roman" w:hAnsi="Times New Roman"/>
          <w:sz w:val="28"/>
          <w:szCs w:val="28"/>
        </w:rPr>
        <w:t xml:space="preserve"> (Приложение </w:t>
      </w:r>
      <w:r w:rsidR="00341AEF">
        <w:rPr>
          <w:rFonts w:ascii="Times New Roman" w:hAnsi="Times New Roman"/>
          <w:sz w:val="28"/>
          <w:szCs w:val="28"/>
        </w:rPr>
        <w:t>9</w:t>
      </w:r>
      <w:r w:rsidR="003E7902">
        <w:rPr>
          <w:rFonts w:ascii="Times New Roman" w:hAnsi="Times New Roman"/>
          <w:sz w:val="28"/>
          <w:szCs w:val="28"/>
        </w:rPr>
        <w:t>)</w:t>
      </w:r>
      <w:r w:rsidRPr="00420942">
        <w:rPr>
          <w:rFonts w:ascii="Times New Roman" w:hAnsi="Times New Roman"/>
          <w:sz w:val="28"/>
          <w:szCs w:val="28"/>
        </w:rPr>
        <w:t>.</w:t>
      </w:r>
    </w:p>
    <w:p w:rsidR="006B3B75" w:rsidRPr="00F862B5" w:rsidRDefault="00EA1AD7" w:rsidP="00420942">
      <w:pPr>
        <w:spacing w:after="0" w:line="240" w:lineRule="auto"/>
        <w:ind w:firstLine="709"/>
        <w:jc w:val="both"/>
        <w:rPr>
          <w:rFonts w:ascii="Times New Roman" w:hAnsi="Times New Roman"/>
          <w:sz w:val="28"/>
          <w:szCs w:val="28"/>
        </w:rPr>
      </w:pPr>
      <w:r w:rsidRPr="00EA1AD7">
        <w:rPr>
          <w:rFonts w:ascii="Times New Roman" w:hAnsi="Times New Roman" w:cs="Times New Roman"/>
          <w:sz w:val="28"/>
          <w:szCs w:val="28"/>
        </w:rPr>
        <w:t xml:space="preserve">2. </w:t>
      </w:r>
      <w:r w:rsidRPr="00EA1AD7">
        <w:rPr>
          <w:rFonts w:ascii="Times New Roman" w:hAnsi="Times New Roman"/>
          <w:sz w:val="28"/>
          <w:szCs w:val="28"/>
        </w:rPr>
        <w:t>Документ, подтверждающий личность заявителя и личность представителя заявителя (если заявление представляется представителем заявителя).</w:t>
      </w:r>
    </w:p>
    <w:p w:rsidR="004E598B" w:rsidRDefault="00EA1AD7" w:rsidP="00420942">
      <w:pPr>
        <w:pStyle w:val="ConsPlusNormal"/>
        <w:spacing w:after="0" w:line="240" w:lineRule="auto"/>
        <w:ind w:firstLine="709"/>
        <w:jc w:val="both"/>
        <w:rPr>
          <w:rFonts w:ascii="Times New Roman" w:hAnsi="Times New Roman" w:cs="Times New Roman"/>
          <w:sz w:val="28"/>
          <w:szCs w:val="28"/>
        </w:rPr>
      </w:pPr>
      <w:r w:rsidRPr="0067243A">
        <w:rPr>
          <w:rFonts w:ascii="Times New Roman" w:hAnsi="Times New Roman" w:cs="Times New Roman"/>
          <w:sz w:val="28"/>
          <w:szCs w:val="28"/>
        </w:rPr>
        <w:t>Представлени</w:t>
      </w:r>
      <w:r w:rsidR="0031265D" w:rsidRPr="0067243A">
        <w:rPr>
          <w:rFonts w:ascii="Times New Roman" w:hAnsi="Times New Roman" w:cs="Times New Roman"/>
          <w:sz w:val="28"/>
          <w:szCs w:val="28"/>
        </w:rPr>
        <w:t>е</w:t>
      </w:r>
      <w:r w:rsidRPr="0067243A">
        <w:rPr>
          <w:rFonts w:ascii="Times New Roman" w:hAnsi="Times New Roman" w:cs="Times New Roman"/>
          <w:sz w:val="28"/>
          <w:szCs w:val="28"/>
        </w:rPr>
        <w:t xml:space="preserve"> указанного в настоящем пункте документа не требуется в случае представления заявления посредством отправки через личный кабинет Единого портала, а также если заявление подписано усиленной квалифицированной электронной подписью.</w:t>
      </w:r>
    </w:p>
    <w:p w:rsidR="004E598B" w:rsidRPr="00CC3F1A" w:rsidRDefault="006B3B75" w:rsidP="00420942">
      <w:pPr>
        <w:spacing w:after="0" w:line="240" w:lineRule="auto"/>
        <w:ind w:firstLine="709"/>
        <w:jc w:val="both"/>
        <w:rPr>
          <w:rFonts w:ascii="Times New Roman" w:hAnsi="Times New Roman" w:cs="Times New Roman"/>
          <w:sz w:val="28"/>
          <w:szCs w:val="28"/>
        </w:rPr>
      </w:pPr>
      <w:r w:rsidRPr="00CC3F1A">
        <w:rPr>
          <w:rFonts w:ascii="Times New Roman" w:hAnsi="Times New Roman" w:cs="Times New Roman"/>
          <w:sz w:val="28"/>
          <w:szCs w:val="28"/>
        </w:rPr>
        <w:t>3</w:t>
      </w:r>
      <w:r w:rsidR="00EA1AD7" w:rsidRPr="00CC3F1A">
        <w:rPr>
          <w:rFonts w:ascii="Times New Roman" w:hAnsi="Times New Roman" w:cs="Times New Roman"/>
          <w:sz w:val="28"/>
          <w:szCs w:val="28"/>
        </w:rPr>
        <w:t xml:space="preserve">. </w:t>
      </w:r>
      <w:r w:rsidR="00B67DF5" w:rsidRPr="00CC3F1A">
        <w:rPr>
          <w:rFonts w:ascii="Times New Roman" w:hAnsi="Times New Roman" w:cs="Times New Roman"/>
          <w:sz w:val="28"/>
          <w:szCs w:val="28"/>
        </w:rPr>
        <w:t>В случае если земельный участок не сформирован</w:t>
      </w:r>
      <w:r w:rsidR="00C63278">
        <w:rPr>
          <w:rFonts w:ascii="Times New Roman" w:hAnsi="Times New Roman" w:cs="Times New Roman"/>
          <w:sz w:val="28"/>
          <w:szCs w:val="28"/>
        </w:rPr>
        <w:t>,</w:t>
      </w:r>
      <w:r w:rsidR="00B67DF5" w:rsidRPr="00CC3F1A">
        <w:rPr>
          <w:rFonts w:ascii="Times New Roman" w:hAnsi="Times New Roman" w:cs="Times New Roman"/>
          <w:sz w:val="28"/>
          <w:szCs w:val="28"/>
        </w:rPr>
        <w:t xml:space="preserve"> </w:t>
      </w:r>
      <w:r w:rsidR="00CC3F1A" w:rsidRPr="00CC3F1A">
        <w:rPr>
          <w:rFonts w:ascii="Times New Roman" w:hAnsi="Times New Roman" w:cs="Times New Roman"/>
          <w:sz w:val="28"/>
          <w:szCs w:val="28"/>
        </w:rPr>
        <w:t>заявителем представляются д</w:t>
      </w:r>
      <w:r w:rsidR="00EA1AD7" w:rsidRPr="00CC3F1A">
        <w:rPr>
          <w:rFonts w:ascii="Times New Roman" w:hAnsi="Times New Roman" w:cs="Times New Roman"/>
          <w:sz w:val="28"/>
          <w:szCs w:val="28"/>
        </w:rPr>
        <w:t>окументы, предусмотренные подпунктами 1 и 4 - 6 пункта 2 статьи 39.15 Земельного</w:t>
      </w:r>
      <w:r w:rsidR="00A937F3" w:rsidRPr="00CC3F1A">
        <w:rPr>
          <w:rFonts w:ascii="Times New Roman" w:hAnsi="Times New Roman" w:cs="Times New Roman"/>
          <w:sz w:val="28"/>
          <w:szCs w:val="28"/>
        </w:rPr>
        <w:t xml:space="preserve"> </w:t>
      </w:r>
      <w:r w:rsidR="00EA1AD7" w:rsidRPr="00CC3F1A">
        <w:rPr>
          <w:rFonts w:ascii="Times New Roman" w:hAnsi="Times New Roman" w:cs="Times New Roman"/>
          <w:sz w:val="28"/>
          <w:szCs w:val="28"/>
        </w:rPr>
        <w:t>Кодекса Российской Федерации:</w:t>
      </w:r>
    </w:p>
    <w:p w:rsidR="004E598B" w:rsidRDefault="00EA1AD7" w:rsidP="00420942">
      <w:pPr>
        <w:spacing w:after="0" w:line="240" w:lineRule="auto"/>
        <w:ind w:firstLine="709"/>
        <w:jc w:val="both"/>
        <w:rPr>
          <w:rFonts w:ascii="Times New Roman" w:hAnsi="Times New Roman" w:cs="Times New Roman"/>
          <w:sz w:val="28"/>
          <w:szCs w:val="28"/>
        </w:rPr>
      </w:pPr>
      <w:r w:rsidRPr="00CC3F1A">
        <w:rPr>
          <w:rFonts w:ascii="Times New Roman" w:hAnsi="Times New Roman" w:cs="Times New Roman"/>
          <w:sz w:val="28"/>
          <w:szCs w:val="28"/>
        </w:rPr>
        <w:t xml:space="preserve">1) документы, подтверждающие право заявителя на приобретение земельного участка без проведения торгов и предусмотренные </w:t>
      </w:r>
      <w:r w:rsidR="0083463C" w:rsidRPr="00CC3F1A">
        <w:rPr>
          <w:rFonts w:ascii="Times New Roman" w:hAnsi="Times New Roman" w:cs="Times New Roman"/>
          <w:sz w:val="28"/>
          <w:szCs w:val="28"/>
        </w:rPr>
        <w:t>П</w:t>
      </w:r>
      <w:r w:rsidRPr="00CC3F1A">
        <w:rPr>
          <w:rFonts w:ascii="Times New Roman" w:hAnsi="Times New Roman" w:cs="Times New Roman"/>
          <w:sz w:val="28"/>
          <w:szCs w:val="28"/>
        </w:rPr>
        <w:t>еречнем,</w:t>
      </w:r>
      <w:r w:rsidRPr="00EA1AD7">
        <w:rPr>
          <w:rFonts w:ascii="Times New Roman" w:hAnsi="Times New Roman" w:cs="Times New Roman"/>
          <w:sz w:val="28"/>
          <w:szCs w:val="28"/>
        </w:rPr>
        <w:t xml:space="preserve"> </w:t>
      </w:r>
      <w:r w:rsidR="0083463C">
        <w:rPr>
          <w:rFonts w:ascii="Times New Roman" w:hAnsi="Times New Roman" w:cs="Times New Roman"/>
          <w:sz w:val="28"/>
          <w:szCs w:val="28"/>
        </w:rPr>
        <w:t xml:space="preserve">утвержденным </w:t>
      </w:r>
      <w:r w:rsidRPr="00EA1AD7">
        <w:rPr>
          <w:rFonts w:ascii="Times New Roman" w:eastAsia="Times New Roman" w:hAnsi="Times New Roman" w:cs="Times New Roman"/>
          <w:sz w:val="28"/>
          <w:szCs w:val="28"/>
        </w:rPr>
        <w:t>приказом Росреестра от 02.09.2020 г. № П/0321</w:t>
      </w:r>
      <w:r w:rsidRPr="00EA1AD7">
        <w:rPr>
          <w:rFonts w:ascii="Times New Roman" w:hAnsi="Times New Roman" w:cs="Times New Roman"/>
          <w:sz w:val="28"/>
          <w:szCs w:val="28"/>
        </w:rPr>
        <w:t>, за исключением документов, которые должны быть представлены в уполномоченный орган в порядке межведомственного информационного взаимодействия</w:t>
      </w:r>
      <w:r w:rsidR="007147E6">
        <w:rPr>
          <w:rFonts w:ascii="Times New Roman" w:hAnsi="Times New Roman" w:cs="Times New Roman"/>
          <w:sz w:val="28"/>
          <w:szCs w:val="28"/>
        </w:rPr>
        <w:t xml:space="preserve"> (</w:t>
      </w:r>
      <w:r w:rsidRPr="00105994">
        <w:rPr>
          <w:rFonts w:ascii="Times New Roman" w:hAnsi="Times New Roman" w:cs="Times New Roman"/>
          <w:sz w:val="28"/>
          <w:szCs w:val="28"/>
        </w:rPr>
        <w:t xml:space="preserve">приложение </w:t>
      </w:r>
      <w:r w:rsidR="00FF5FAB">
        <w:rPr>
          <w:rFonts w:ascii="Times New Roman" w:hAnsi="Times New Roman" w:cs="Times New Roman"/>
          <w:sz w:val="28"/>
          <w:szCs w:val="28"/>
        </w:rPr>
        <w:t>6</w:t>
      </w:r>
      <w:r w:rsidR="007147E6">
        <w:rPr>
          <w:rFonts w:ascii="Times New Roman" w:hAnsi="Times New Roman" w:cs="Times New Roman"/>
          <w:sz w:val="28"/>
          <w:szCs w:val="28"/>
        </w:rPr>
        <w:t xml:space="preserve"> к настоящему административному регламенту)</w:t>
      </w:r>
      <w:r w:rsidRPr="00EA1AD7">
        <w:rPr>
          <w:rFonts w:ascii="Times New Roman" w:hAnsi="Times New Roman" w:cs="Times New Roman"/>
          <w:sz w:val="28"/>
          <w:szCs w:val="28"/>
        </w:rPr>
        <w:t>;</w:t>
      </w:r>
    </w:p>
    <w:p w:rsidR="004E598B" w:rsidRPr="008B577B" w:rsidRDefault="00D4535F" w:rsidP="00420942">
      <w:pPr>
        <w:spacing w:after="0" w:line="240" w:lineRule="auto"/>
        <w:ind w:firstLine="709"/>
        <w:jc w:val="both"/>
        <w:rPr>
          <w:rFonts w:ascii="Times New Roman" w:eastAsia="Times New Roman" w:hAnsi="Times New Roman" w:cs="Times New Roman"/>
          <w:sz w:val="28"/>
          <w:szCs w:val="28"/>
        </w:rPr>
      </w:pPr>
      <w:r w:rsidRPr="008B577B">
        <w:rPr>
          <w:rFonts w:ascii="Times New Roman" w:eastAsia="Times New Roman" w:hAnsi="Times New Roman" w:cs="Times New Roman"/>
          <w:sz w:val="28"/>
          <w:szCs w:val="28"/>
        </w:rPr>
        <w:t>2</w:t>
      </w:r>
      <w:r w:rsidR="00EA1AD7" w:rsidRPr="008B577B">
        <w:rPr>
          <w:rFonts w:ascii="Times New Roman" w:eastAsia="Times New Roman" w:hAnsi="Times New Roman" w:cs="Times New Roman"/>
          <w:sz w:val="28"/>
          <w:szCs w:val="28"/>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r w:rsidR="0097621B" w:rsidRPr="008B577B">
        <w:rPr>
          <w:rFonts w:ascii="Times New Roman" w:eastAsia="Times New Roman" w:hAnsi="Times New Roman" w:cs="Times New Roman"/>
          <w:sz w:val="28"/>
          <w:szCs w:val="28"/>
        </w:rPr>
        <w:t>.</w:t>
      </w:r>
    </w:p>
    <w:p w:rsidR="0097621B" w:rsidRPr="00364858" w:rsidRDefault="0097621B" w:rsidP="00420942">
      <w:pPr>
        <w:spacing w:after="0" w:line="240" w:lineRule="auto"/>
        <w:ind w:firstLine="709"/>
        <w:jc w:val="both"/>
        <w:rPr>
          <w:rFonts w:ascii="Times New Roman" w:hAnsi="Times New Roman"/>
          <w:sz w:val="28"/>
          <w:szCs w:val="28"/>
        </w:rPr>
      </w:pPr>
      <w:r w:rsidRPr="008B577B">
        <w:rPr>
          <w:rFonts w:ascii="Times New Roman" w:hAnsi="Times New Roman"/>
          <w:sz w:val="28"/>
          <w:szCs w:val="28"/>
        </w:rPr>
        <w:t xml:space="preserve">В качестве </w:t>
      </w:r>
      <w:r w:rsidRPr="00364858">
        <w:rPr>
          <w:rFonts w:ascii="Times New Roman" w:hAnsi="Times New Roman"/>
          <w:sz w:val="28"/>
          <w:szCs w:val="28"/>
        </w:rPr>
        <w:t>документа, подтверждающего полномочия представителя, могут быть представлены:</w:t>
      </w:r>
    </w:p>
    <w:p w:rsidR="0097621B" w:rsidRPr="00364858" w:rsidRDefault="0097621B" w:rsidP="00420942">
      <w:pPr>
        <w:spacing w:after="0" w:line="240" w:lineRule="auto"/>
        <w:ind w:firstLine="709"/>
        <w:jc w:val="both"/>
        <w:rPr>
          <w:rFonts w:ascii="Times New Roman" w:hAnsi="Times New Roman"/>
          <w:sz w:val="28"/>
          <w:szCs w:val="28"/>
        </w:rPr>
      </w:pPr>
      <w:r w:rsidRPr="00364858">
        <w:rPr>
          <w:rFonts w:ascii="Times New Roman" w:hAnsi="Times New Roman"/>
          <w:sz w:val="28"/>
          <w:szCs w:val="28"/>
        </w:rPr>
        <w:t>доверенность, заверенная нотариально (в случае обращения за получением</w:t>
      </w:r>
      <w:r>
        <w:rPr>
          <w:rFonts w:ascii="Times New Roman" w:hAnsi="Times New Roman"/>
          <w:sz w:val="28"/>
          <w:szCs w:val="28"/>
        </w:rPr>
        <w:t xml:space="preserve"> муниципальной</w:t>
      </w:r>
      <w:r w:rsidRPr="00364858">
        <w:rPr>
          <w:rFonts w:ascii="Times New Roman" w:hAnsi="Times New Roman"/>
          <w:sz w:val="28"/>
          <w:szCs w:val="28"/>
        </w:rPr>
        <w:t xml:space="preserve"> услуги представителя физического лица, в том числе индивидуального предпринимателя);</w:t>
      </w:r>
    </w:p>
    <w:p w:rsidR="0097621B" w:rsidRPr="008B577B" w:rsidRDefault="0097621B" w:rsidP="00420942">
      <w:pPr>
        <w:spacing w:after="0" w:line="240" w:lineRule="auto"/>
        <w:ind w:firstLine="709"/>
        <w:jc w:val="both"/>
        <w:rPr>
          <w:rFonts w:ascii="Times New Roman" w:hAnsi="Times New Roman"/>
          <w:sz w:val="28"/>
          <w:szCs w:val="28"/>
        </w:rPr>
      </w:pPr>
      <w:r w:rsidRPr="00364858">
        <w:rPr>
          <w:rFonts w:ascii="Times New Roman" w:hAnsi="Times New Roman"/>
          <w:sz w:val="28"/>
          <w:szCs w:val="28"/>
        </w:rPr>
        <w:lastRenderedPageBreak/>
        <w:t xml:space="preserve">доверенность, подписанная правомочным должностным лицом организации и заверенная печатью (при наличии), либо решение о </w:t>
      </w:r>
      <w:r w:rsidRPr="008B577B">
        <w:rPr>
          <w:rFonts w:ascii="Times New Roman" w:hAnsi="Times New Roman"/>
          <w:sz w:val="28"/>
          <w:szCs w:val="28"/>
        </w:rPr>
        <w:t>назначении или об избрании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w:t>
      </w:r>
    </w:p>
    <w:p w:rsidR="004E598B" w:rsidRPr="008B577B" w:rsidRDefault="00D4535F" w:rsidP="00420942">
      <w:pPr>
        <w:spacing w:after="0" w:line="240" w:lineRule="auto"/>
        <w:ind w:firstLine="709"/>
        <w:jc w:val="both"/>
        <w:rPr>
          <w:rFonts w:ascii="Times New Roman" w:eastAsia="Times New Roman" w:hAnsi="Times New Roman" w:cs="Times New Roman"/>
          <w:sz w:val="28"/>
          <w:szCs w:val="28"/>
        </w:rPr>
      </w:pPr>
      <w:r w:rsidRPr="008B577B">
        <w:rPr>
          <w:rFonts w:ascii="Times New Roman" w:eastAsia="Times New Roman" w:hAnsi="Times New Roman" w:cs="Times New Roman"/>
          <w:sz w:val="28"/>
          <w:szCs w:val="28"/>
        </w:rPr>
        <w:t>3</w:t>
      </w:r>
      <w:r w:rsidR="00EA1AD7" w:rsidRPr="008B577B">
        <w:rPr>
          <w:rFonts w:ascii="Times New Roman" w:eastAsia="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862B5" w:rsidRDefault="00D4535F" w:rsidP="00420942">
      <w:pPr>
        <w:spacing w:after="0" w:line="240" w:lineRule="auto"/>
        <w:ind w:firstLine="709"/>
        <w:jc w:val="both"/>
        <w:rPr>
          <w:rFonts w:ascii="Times New Roman" w:eastAsia="Times New Roman" w:hAnsi="Times New Roman" w:cs="Times New Roman"/>
          <w:sz w:val="28"/>
          <w:szCs w:val="28"/>
        </w:rPr>
      </w:pPr>
      <w:r w:rsidRPr="008B577B">
        <w:rPr>
          <w:rFonts w:ascii="Times New Roman" w:eastAsia="Times New Roman" w:hAnsi="Times New Roman" w:cs="Times New Roman"/>
          <w:sz w:val="28"/>
          <w:szCs w:val="28"/>
        </w:rPr>
        <w:t>4</w:t>
      </w:r>
      <w:r w:rsidR="00EA1AD7" w:rsidRPr="008B577B">
        <w:rPr>
          <w:rFonts w:ascii="Times New Roman" w:eastAsia="Times New Roman" w:hAnsi="Times New Roman" w:cs="Times New Roman"/>
          <w:sz w:val="28"/>
          <w:szCs w:val="28"/>
        </w:rPr>
        <w:t xml:space="preserve">) </w:t>
      </w:r>
      <w:r w:rsidR="00EA1AD7" w:rsidRPr="00EA1AD7">
        <w:rPr>
          <w:rFonts w:ascii="Times New Roman" w:eastAsia="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C63278" w:rsidRPr="00C63278" w:rsidRDefault="00C63278" w:rsidP="00C63278">
      <w:pPr>
        <w:spacing w:after="0" w:line="240" w:lineRule="auto"/>
        <w:ind w:firstLine="709"/>
        <w:jc w:val="both"/>
        <w:rPr>
          <w:rFonts w:ascii="Times New Roman" w:eastAsia="Times New Roman" w:hAnsi="Times New Roman" w:cs="Times New Roman"/>
          <w:sz w:val="28"/>
          <w:szCs w:val="28"/>
        </w:rPr>
      </w:pPr>
      <w:r w:rsidRPr="00C63278">
        <w:rPr>
          <w:rFonts w:ascii="Times New Roman" w:eastAsia="Times New Roman" w:hAnsi="Times New Roman" w:cs="Times New Roman"/>
          <w:sz w:val="28"/>
          <w:szCs w:val="28"/>
        </w:rPr>
        <w:t>2.</w:t>
      </w:r>
      <w:r w:rsidR="001E366B">
        <w:rPr>
          <w:rFonts w:ascii="Times New Roman" w:eastAsia="Times New Roman" w:hAnsi="Times New Roman" w:cs="Times New Roman"/>
          <w:sz w:val="28"/>
          <w:szCs w:val="28"/>
        </w:rPr>
        <w:t>5</w:t>
      </w:r>
      <w:r w:rsidRPr="00C63278">
        <w:rPr>
          <w:rFonts w:ascii="Times New Roman" w:eastAsia="Times New Roman" w:hAnsi="Times New Roman" w:cs="Times New Roman"/>
          <w:sz w:val="28"/>
          <w:szCs w:val="28"/>
        </w:rPr>
        <w:t>.1.1. Заявители, указанные в подпункте 1.2.1. пункта 1.2. настоящего административного регламента, дополнительно представляют (н</w:t>
      </w:r>
      <w:r>
        <w:rPr>
          <w:rFonts w:ascii="Times New Roman" w:eastAsia="Times New Roman" w:hAnsi="Times New Roman" w:cs="Times New Roman"/>
          <w:sz w:val="28"/>
          <w:szCs w:val="28"/>
        </w:rPr>
        <w:t>аправляют) следующие документы:</w:t>
      </w:r>
    </w:p>
    <w:p w:rsidR="00C63278" w:rsidRPr="00C63278" w:rsidRDefault="00C63278" w:rsidP="00C63278">
      <w:pPr>
        <w:spacing w:after="0" w:line="240" w:lineRule="auto"/>
        <w:ind w:firstLine="709"/>
        <w:jc w:val="both"/>
        <w:rPr>
          <w:rFonts w:ascii="Times New Roman" w:eastAsia="Times New Roman" w:hAnsi="Times New Roman" w:cs="Times New Roman"/>
          <w:sz w:val="28"/>
          <w:szCs w:val="28"/>
        </w:rPr>
      </w:pPr>
      <w:r w:rsidRPr="00C63278">
        <w:rPr>
          <w:rFonts w:ascii="Times New Roman" w:eastAsia="Times New Roman" w:hAnsi="Times New Roman" w:cs="Times New Roman"/>
          <w:sz w:val="28"/>
          <w:szCs w:val="28"/>
        </w:rPr>
        <w:t>- соглашение о создании крестьянского (фермерского) хозяйства (в случае, если крестьянское (фермерское) хозяйство создано двумя и более гражданами без образования юрид</w:t>
      </w:r>
      <w:r>
        <w:rPr>
          <w:rFonts w:ascii="Times New Roman" w:eastAsia="Times New Roman" w:hAnsi="Times New Roman" w:cs="Times New Roman"/>
          <w:sz w:val="28"/>
          <w:szCs w:val="28"/>
        </w:rPr>
        <w:t>ического лица);</w:t>
      </w:r>
    </w:p>
    <w:p w:rsidR="00C63278" w:rsidRPr="00C63278" w:rsidRDefault="00C63278" w:rsidP="00C63278">
      <w:pPr>
        <w:spacing w:after="0" w:line="240" w:lineRule="auto"/>
        <w:ind w:firstLine="709"/>
        <w:jc w:val="both"/>
        <w:rPr>
          <w:rFonts w:ascii="Times New Roman" w:eastAsia="Times New Roman" w:hAnsi="Times New Roman" w:cs="Times New Roman"/>
          <w:sz w:val="28"/>
          <w:szCs w:val="28"/>
        </w:rPr>
      </w:pPr>
      <w:r w:rsidRPr="00C63278">
        <w:rPr>
          <w:rFonts w:ascii="Times New Roman" w:eastAsia="Times New Roman" w:hAnsi="Times New Roman" w:cs="Times New Roman"/>
          <w:sz w:val="28"/>
          <w:szCs w:val="28"/>
        </w:rPr>
        <w:t>- выписка из Единого государственного реестра индивидуальных предпринимателей (в случае, если крестьянское (фермерское) хозяйс</w:t>
      </w:r>
      <w:r>
        <w:rPr>
          <w:rFonts w:ascii="Times New Roman" w:eastAsia="Times New Roman" w:hAnsi="Times New Roman" w:cs="Times New Roman"/>
          <w:sz w:val="28"/>
          <w:szCs w:val="28"/>
        </w:rPr>
        <w:t>тво создано одним гражданином);</w:t>
      </w:r>
    </w:p>
    <w:p w:rsidR="00C63278" w:rsidRPr="00C63278" w:rsidRDefault="00C63278" w:rsidP="00C63278">
      <w:pPr>
        <w:spacing w:after="0" w:line="240" w:lineRule="auto"/>
        <w:ind w:firstLine="709"/>
        <w:jc w:val="both"/>
        <w:rPr>
          <w:rFonts w:ascii="Times New Roman" w:eastAsia="Times New Roman" w:hAnsi="Times New Roman" w:cs="Times New Roman"/>
          <w:sz w:val="28"/>
          <w:szCs w:val="28"/>
        </w:rPr>
      </w:pPr>
      <w:r w:rsidRPr="00C63278">
        <w:rPr>
          <w:rFonts w:ascii="Times New Roman" w:eastAsia="Times New Roman" w:hAnsi="Times New Roman" w:cs="Times New Roman"/>
          <w:sz w:val="28"/>
          <w:szCs w:val="28"/>
        </w:rPr>
        <w:t>- документы, подтверждающие прохождение гражданином обучения в организации, осуществляющей образовательную деятельность, по дополнительной профессиональной программе - программе профессиональной переподготовки в соответствии с условиями, установленными постанов</w:t>
      </w:r>
      <w:r>
        <w:rPr>
          <w:rFonts w:ascii="Times New Roman" w:eastAsia="Times New Roman" w:hAnsi="Times New Roman" w:cs="Times New Roman"/>
          <w:sz w:val="28"/>
          <w:szCs w:val="28"/>
        </w:rPr>
        <w:t>лением об организации обучения;</w:t>
      </w:r>
    </w:p>
    <w:p w:rsidR="00C63278" w:rsidRDefault="00C63278" w:rsidP="00C63278">
      <w:pPr>
        <w:spacing w:after="0" w:line="240" w:lineRule="auto"/>
        <w:ind w:firstLine="709"/>
        <w:jc w:val="both"/>
        <w:rPr>
          <w:rFonts w:ascii="Times New Roman" w:eastAsia="Times New Roman" w:hAnsi="Times New Roman" w:cs="Times New Roman"/>
          <w:sz w:val="28"/>
          <w:szCs w:val="28"/>
        </w:rPr>
      </w:pPr>
      <w:r w:rsidRPr="00C63278">
        <w:rPr>
          <w:rFonts w:ascii="Times New Roman" w:eastAsia="Times New Roman" w:hAnsi="Times New Roman" w:cs="Times New Roman"/>
          <w:sz w:val="28"/>
          <w:szCs w:val="28"/>
        </w:rPr>
        <w:t>- документы, подтверждающие полномочия представителя заявителя (в случае если заявление подается представителем заявителя).</w:t>
      </w:r>
    </w:p>
    <w:p w:rsidR="00105994" w:rsidRPr="00105994" w:rsidRDefault="00B303A2" w:rsidP="00420942">
      <w:pPr>
        <w:autoSpaceDE w:val="0"/>
        <w:autoSpaceDN w:val="0"/>
        <w:spacing w:after="0" w:line="240" w:lineRule="auto"/>
        <w:ind w:firstLine="709"/>
        <w:jc w:val="both"/>
        <w:rPr>
          <w:rFonts w:ascii="Times New Roman" w:hAnsi="Times New Roman" w:cs="Times New Roman"/>
          <w:sz w:val="28"/>
          <w:szCs w:val="28"/>
        </w:rPr>
      </w:pPr>
      <w:bookmarkStart w:id="2" w:name="sub_391525"/>
      <w:r w:rsidRPr="00105994">
        <w:rPr>
          <w:rFonts w:ascii="Times New Roman" w:eastAsia="Calibri" w:hAnsi="Times New Roman" w:cs="Times New Roman"/>
          <w:sz w:val="28"/>
          <w:szCs w:val="28"/>
        </w:rPr>
        <w:t>2.</w:t>
      </w:r>
      <w:r w:rsidR="001E366B">
        <w:rPr>
          <w:rFonts w:ascii="Times New Roman" w:eastAsia="Calibri" w:hAnsi="Times New Roman" w:cs="Times New Roman"/>
          <w:sz w:val="28"/>
          <w:szCs w:val="28"/>
        </w:rPr>
        <w:t>5</w:t>
      </w:r>
      <w:r w:rsidRPr="00105994">
        <w:rPr>
          <w:rFonts w:ascii="Times New Roman" w:eastAsia="Calibri" w:hAnsi="Times New Roman" w:cs="Times New Roman"/>
          <w:sz w:val="28"/>
          <w:szCs w:val="28"/>
        </w:rPr>
        <w:t xml:space="preserve">.2. </w:t>
      </w:r>
      <w:r w:rsidR="00105994" w:rsidRPr="00105994">
        <w:rPr>
          <w:rFonts w:ascii="Times New Roman" w:hAnsi="Times New Roman" w:cs="Times New Roman"/>
          <w:sz w:val="28"/>
          <w:szCs w:val="28"/>
        </w:rPr>
        <w:t>Заявление и документы, предоставляемые в форме электронного документа, подписываются в соответствии с требованиями Федерального закона от 6 апреля 2011 года № 63-ФЗ «Об электронной подписи» и статей 21</w:t>
      </w:r>
      <w:r w:rsidR="00105994" w:rsidRPr="00105994">
        <w:rPr>
          <w:rFonts w:ascii="Times New Roman" w:hAnsi="Times New Roman" w:cs="Times New Roman"/>
          <w:sz w:val="28"/>
          <w:szCs w:val="28"/>
          <w:vertAlign w:val="superscript"/>
        </w:rPr>
        <w:t>1</w:t>
      </w:r>
      <w:r w:rsidR="00105994" w:rsidRPr="00105994">
        <w:rPr>
          <w:rFonts w:ascii="Times New Roman" w:hAnsi="Times New Roman" w:cs="Times New Roman"/>
          <w:sz w:val="28"/>
          <w:szCs w:val="28"/>
        </w:rPr>
        <w:t xml:space="preserve"> и 21</w:t>
      </w:r>
      <w:r w:rsidR="00105994" w:rsidRPr="00105994">
        <w:rPr>
          <w:rFonts w:ascii="Times New Roman" w:hAnsi="Times New Roman" w:cs="Times New Roman"/>
          <w:sz w:val="28"/>
          <w:szCs w:val="28"/>
          <w:vertAlign w:val="superscript"/>
        </w:rPr>
        <w:t>2</w:t>
      </w:r>
      <w:r w:rsidR="00105994" w:rsidRPr="00105994">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B303A2" w:rsidRDefault="00A937F3" w:rsidP="004209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Pr>
          <w:rFonts w:ascii="Times New Roman" w:hAnsi="Times New Roman"/>
          <w:sz w:val="28"/>
          <w:szCs w:val="28"/>
        </w:rPr>
        <w:t>2.</w:t>
      </w:r>
      <w:r w:rsidR="001E366B">
        <w:rPr>
          <w:rFonts w:ascii="Times New Roman" w:hAnsi="Times New Roman"/>
          <w:sz w:val="28"/>
          <w:szCs w:val="28"/>
        </w:rPr>
        <w:t>5</w:t>
      </w:r>
      <w:r w:rsidR="00B303A2">
        <w:rPr>
          <w:rFonts w:ascii="Times New Roman" w:hAnsi="Times New Roman"/>
          <w:sz w:val="28"/>
          <w:szCs w:val="28"/>
        </w:rPr>
        <w:t xml:space="preserve">.3. </w:t>
      </w:r>
      <w:r w:rsidR="00B303A2" w:rsidRPr="001E13F4">
        <w:rPr>
          <w:rFonts w:ascii="Times New Roman" w:hAnsi="Times New Roman"/>
          <w:sz w:val="28"/>
          <w:szCs w:val="28"/>
        </w:rPr>
        <w:t>Документ, подтверждающий полномочия представителя юридического лица, представленный в форме электронного документа, удостоверяется усиленной квалифицированной электронной подписью правомочного должностного лица</w:t>
      </w:r>
      <w:r>
        <w:rPr>
          <w:rFonts w:ascii="Times New Roman" w:hAnsi="Times New Roman"/>
          <w:sz w:val="28"/>
          <w:szCs w:val="28"/>
        </w:rPr>
        <w:t xml:space="preserve"> </w:t>
      </w:r>
      <w:r w:rsidR="00B303A2" w:rsidRPr="001E13F4">
        <w:rPr>
          <w:rFonts w:ascii="Times New Roman" w:hAnsi="Times New Roman"/>
          <w:sz w:val="28"/>
          <w:szCs w:val="28"/>
        </w:rPr>
        <w:t>организации.</w:t>
      </w:r>
    </w:p>
    <w:p w:rsidR="00B303A2" w:rsidRDefault="00A937F3" w:rsidP="00420942">
      <w:pPr>
        <w:pStyle w:val="ConsPlusNormal"/>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sidRPr="001E13F4">
        <w:rPr>
          <w:rFonts w:ascii="Times New Roman" w:hAnsi="Times New Roman"/>
          <w:sz w:val="28"/>
          <w:szCs w:val="28"/>
        </w:rPr>
        <w:t>Документ, подтверждающий полномочия представителя физического лица, представленный в форме электронного документа, удостоверяется усиленной квалифицированной электронной подписью нотариуса.</w:t>
      </w:r>
    </w:p>
    <w:p w:rsidR="00B303A2" w:rsidRPr="002012E3" w:rsidRDefault="00A937F3" w:rsidP="00420942">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sz w:val="28"/>
          <w:szCs w:val="28"/>
        </w:rPr>
        <w:t xml:space="preserve"> </w:t>
      </w:r>
      <w:r w:rsidR="00B303A2">
        <w:rPr>
          <w:rFonts w:ascii="Times New Roman" w:eastAsia="Calibri" w:hAnsi="Times New Roman"/>
          <w:sz w:val="28"/>
          <w:szCs w:val="28"/>
        </w:rPr>
        <w:t>2.</w:t>
      </w:r>
      <w:r w:rsidR="001E366B">
        <w:rPr>
          <w:rFonts w:ascii="Times New Roman" w:eastAsia="Calibri" w:hAnsi="Times New Roman"/>
          <w:sz w:val="28"/>
          <w:szCs w:val="28"/>
        </w:rPr>
        <w:t>5</w:t>
      </w:r>
      <w:r w:rsidR="00B303A2">
        <w:rPr>
          <w:rFonts w:ascii="Times New Roman" w:eastAsia="Calibri" w:hAnsi="Times New Roman"/>
          <w:sz w:val="28"/>
          <w:szCs w:val="28"/>
        </w:rPr>
        <w:t>.4.</w:t>
      </w:r>
      <w:r w:rsidR="00B303A2" w:rsidRPr="002012E3">
        <w:rPr>
          <w:rFonts w:ascii="Times New Roman" w:eastAsia="Calibri" w:hAnsi="Times New Roman" w:cs="Times New Roman"/>
          <w:sz w:val="28"/>
          <w:szCs w:val="28"/>
        </w:rPr>
        <w:t xml:space="preserve">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w:t>
      </w:r>
      <w:r w:rsidR="00B303A2" w:rsidRPr="002012E3">
        <w:rPr>
          <w:rFonts w:ascii="Times New Roman" w:eastAsia="Calibri" w:hAnsi="Times New Roman" w:cs="Times New Roman"/>
          <w:sz w:val="28"/>
          <w:szCs w:val="28"/>
        </w:rPr>
        <w:lastRenderedPageBreak/>
        <w:t>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незамедлительно возвращаются заявителю.</w:t>
      </w:r>
    </w:p>
    <w:p w:rsidR="00B303A2" w:rsidRPr="002012E3" w:rsidRDefault="00B303A2" w:rsidP="0042094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012E3">
        <w:rPr>
          <w:rFonts w:ascii="Times New Roman" w:eastAsia="Calibri" w:hAnsi="Times New Roman" w:cs="Times New Roman"/>
          <w:sz w:val="28"/>
          <w:szCs w:val="28"/>
        </w:rPr>
        <w:t xml:space="preserve">Документ, подтверждающий правомочие на обращение за получением </w:t>
      </w:r>
      <w:r>
        <w:rPr>
          <w:rFonts w:ascii="Times New Roman" w:eastAsia="Calibri" w:hAnsi="Times New Roman" w:cs="Times New Roman"/>
          <w:sz w:val="28"/>
          <w:szCs w:val="28"/>
        </w:rPr>
        <w:t>муниципальной</w:t>
      </w:r>
      <w:r w:rsidRPr="002012E3">
        <w:rPr>
          <w:rFonts w:ascii="Times New Roman" w:eastAsia="Calibri" w:hAnsi="Times New Roman" w:cs="Times New Roman"/>
          <w:sz w:val="28"/>
          <w:szCs w:val="28"/>
        </w:rPr>
        <w:t xml:space="preserve"> услуги, выданный организацией, удостоверяется подписью руководителя и печатью организации (при наличии).</w:t>
      </w:r>
    </w:p>
    <w:p w:rsidR="00B303A2" w:rsidRPr="002012E3" w:rsidRDefault="00B303A2" w:rsidP="0042094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012E3">
        <w:rPr>
          <w:rFonts w:ascii="Times New Roman" w:eastAsia="Calibri" w:hAnsi="Times New Roman" w:cs="Times New Roman"/>
          <w:sz w:val="28"/>
          <w:szCs w:val="28"/>
        </w:rPr>
        <w:t xml:space="preserve"> </w:t>
      </w:r>
      <w:r>
        <w:rPr>
          <w:rFonts w:ascii="Times New Roman" w:eastAsia="Calibri" w:hAnsi="Times New Roman" w:cs="Times New Roman"/>
          <w:sz w:val="28"/>
          <w:szCs w:val="28"/>
        </w:rPr>
        <w:t>2.</w:t>
      </w:r>
      <w:r w:rsidR="001E366B">
        <w:rPr>
          <w:rFonts w:ascii="Times New Roman" w:eastAsia="Calibri" w:hAnsi="Times New Roman" w:cs="Times New Roman"/>
          <w:sz w:val="28"/>
          <w:szCs w:val="28"/>
        </w:rPr>
        <w:t>5</w:t>
      </w:r>
      <w:r>
        <w:rPr>
          <w:rFonts w:ascii="Times New Roman" w:eastAsia="Calibri" w:hAnsi="Times New Roman" w:cs="Times New Roman"/>
          <w:sz w:val="28"/>
          <w:szCs w:val="28"/>
        </w:rPr>
        <w:t xml:space="preserve">.5. </w:t>
      </w:r>
      <w:r w:rsidRPr="002012E3">
        <w:rPr>
          <w:rFonts w:ascii="Times New Roman" w:eastAsia="Calibri" w:hAnsi="Times New Roman" w:cs="Times New Roman"/>
          <w:sz w:val="28"/>
          <w:szCs w:val="28"/>
        </w:rPr>
        <w:t>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w:t>
      </w:r>
    </w:p>
    <w:p w:rsidR="00B303A2" w:rsidRDefault="00A937F3" w:rsidP="00420942">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03A2">
        <w:rPr>
          <w:rFonts w:ascii="Times New Roman" w:hAnsi="Times New Roman" w:cs="Times New Roman"/>
          <w:sz w:val="28"/>
          <w:szCs w:val="28"/>
        </w:rPr>
        <w:t>2.</w:t>
      </w:r>
      <w:r w:rsidR="001E366B">
        <w:rPr>
          <w:rFonts w:ascii="Times New Roman" w:hAnsi="Times New Roman" w:cs="Times New Roman"/>
          <w:sz w:val="28"/>
          <w:szCs w:val="28"/>
        </w:rPr>
        <w:t>5</w:t>
      </w:r>
      <w:r w:rsidR="00B303A2">
        <w:rPr>
          <w:rFonts w:ascii="Times New Roman" w:hAnsi="Times New Roman" w:cs="Times New Roman"/>
          <w:sz w:val="28"/>
          <w:szCs w:val="28"/>
        </w:rPr>
        <w:t xml:space="preserve">.6. </w:t>
      </w:r>
      <w:r w:rsidR="00EA1AD7" w:rsidRPr="00EA1AD7">
        <w:rPr>
          <w:rFonts w:ascii="Times New Roman" w:hAnsi="Times New Roman" w:cs="Times New Roman"/>
          <w:sz w:val="28"/>
          <w:szCs w:val="28"/>
        </w:rPr>
        <w:t>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rsidR="00B303A2" w:rsidRPr="00F55831" w:rsidRDefault="00B303A2" w:rsidP="0042094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1E366B">
        <w:rPr>
          <w:rFonts w:ascii="Times New Roman" w:eastAsia="Calibri" w:hAnsi="Times New Roman" w:cs="Times New Roman"/>
          <w:sz w:val="28"/>
          <w:szCs w:val="28"/>
        </w:rPr>
        <w:t>5</w:t>
      </w:r>
      <w:r>
        <w:rPr>
          <w:rFonts w:ascii="Times New Roman" w:eastAsia="Calibri" w:hAnsi="Times New Roman" w:cs="Times New Roman"/>
          <w:sz w:val="28"/>
          <w:szCs w:val="28"/>
        </w:rPr>
        <w:t xml:space="preserve">.7. </w:t>
      </w:r>
      <w:r w:rsidRPr="00F55831">
        <w:rPr>
          <w:rFonts w:ascii="Times New Roman" w:eastAsia="Calibri" w:hAnsi="Times New Roman" w:cs="Times New Roman"/>
          <w:sz w:val="28"/>
          <w:szCs w:val="28"/>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B303A2" w:rsidRPr="00F55831" w:rsidRDefault="00A937F3" w:rsidP="00420942">
      <w:pPr>
        <w:autoSpaceDE w:val="0"/>
        <w:autoSpaceDN w:val="0"/>
        <w:adjustRightInd w:val="0"/>
        <w:spacing w:after="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00B303A2" w:rsidRPr="00F55831">
        <w:rPr>
          <w:rFonts w:ascii="Times New Roman" w:eastAsia="Calibri" w:hAnsi="Times New Roman" w:cs="Times New Roman"/>
          <w:sz w:val="28"/>
          <w:szCs w:val="28"/>
        </w:rPr>
        <w:t>2.</w:t>
      </w:r>
      <w:r w:rsidR="001E366B">
        <w:rPr>
          <w:rFonts w:ascii="Times New Roman" w:eastAsia="Calibri" w:hAnsi="Times New Roman" w:cs="Times New Roman"/>
          <w:sz w:val="28"/>
          <w:szCs w:val="28"/>
        </w:rPr>
        <w:t>5</w:t>
      </w:r>
      <w:r w:rsidR="00B303A2">
        <w:rPr>
          <w:rFonts w:ascii="Times New Roman" w:eastAsia="Calibri" w:hAnsi="Times New Roman" w:cs="Times New Roman"/>
          <w:sz w:val="28"/>
          <w:szCs w:val="28"/>
        </w:rPr>
        <w:t>.</w:t>
      </w:r>
      <w:r w:rsidR="0086512C">
        <w:rPr>
          <w:rFonts w:ascii="Times New Roman" w:eastAsia="Calibri" w:hAnsi="Times New Roman" w:cs="Times New Roman"/>
          <w:sz w:val="28"/>
          <w:szCs w:val="28"/>
        </w:rPr>
        <w:t>8</w:t>
      </w:r>
      <w:r w:rsidR="00B303A2">
        <w:rPr>
          <w:rFonts w:ascii="Times New Roman" w:eastAsia="Calibri" w:hAnsi="Times New Roman" w:cs="Times New Roman"/>
          <w:sz w:val="28"/>
          <w:szCs w:val="28"/>
        </w:rPr>
        <w:t xml:space="preserve">. </w:t>
      </w:r>
      <w:r w:rsidR="00B303A2" w:rsidRPr="00F55831">
        <w:rPr>
          <w:rFonts w:ascii="Times New Roman" w:eastAsia="Calibri" w:hAnsi="Times New Roman" w:cs="Times New Roman"/>
          <w:sz w:val="28"/>
          <w:szCs w:val="28"/>
        </w:rPr>
        <w:t>Заявитель имеет право представить за</w:t>
      </w:r>
      <w:r w:rsidR="00B303A2">
        <w:rPr>
          <w:rFonts w:ascii="Times New Roman" w:eastAsia="Calibri" w:hAnsi="Times New Roman" w:cs="Times New Roman"/>
          <w:sz w:val="28"/>
          <w:szCs w:val="28"/>
        </w:rPr>
        <w:t>явление и прилагаемые к нему документы</w:t>
      </w:r>
      <w:r>
        <w:rPr>
          <w:rFonts w:ascii="Times New Roman" w:eastAsia="Calibri" w:hAnsi="Times New Roman" w:cs="Times New Roman"/>
          <w:sz w:val="28"/>
          <w:szCs w:val="28"/>
        </w:rPr>
        <w:t xml:space="preserve"> </w:t>
      </w:r>
      <w:r w:rsidR="00B303A2" w:rsidRPr="00F55831">
        <w:rPr>
          <w:rFonts w:ascii="Times New Roman" w:eastAsia="Calibri" w:hAnsi="Times New Roman" w:cs="Times New Roman"/>
          <w:sz w:val="28"/>
          <w:szCs w:val="28"/>
        </w:rPr>
        <w:t>на предоставление муниципальной услуги следующими способами:</w:t>
      </w:r>
    </w:p>
    <w:p w:rsidR="00B303A2" w:rsidRPr="00F55831" w:rsidRDefault="00B303A2" w:rsidP="0042094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5831">
        <w:rPr>
          <w:rFonts w:ascii="Times New Roman" w:eastAsia="Calibri" w:hAnsi="Times New Roman" w:cs="Times New Roman"/>
          <w:sz w:val="28"/>
          <w:szCs w:val="28"/>
        </w:rPr>
        <w:t xml:space="preserve">а) путем обращения в Уполномоченный орган или МФЦ лично либо через </w:t>
      </w:r>
      <w:r>
        <w:rPr>
          <w:rFonts w:ascii="Times New Roman" w:eastAsia="Calibri" w:hAnsi="Times New Roman" w:cs="Times New Roman"/>
          <w:sz w:val="28"/>
          <w:szCs w:val="28"/>
        </w:rPr>
        <w:t xml:space="preserve">уполномоченных </w:t>
      </w:r>
      <w:r w:rsidRPr="00F55831">
        <w:rPr>
          <w:rFonts w:ascii="Times New Roman" w:eastAsia="Calibri" w:hAnsi="Times New Roman" w:cs="Times New Roman"/>
          <w:sz w:val="28"/>
          <w:szCs w:val="28"/>
        </w:rPr>
        <w:t>представителей;</w:t>
      </w:r>
    </w:p>
    <w:p w:rsidR="00B303A2" w:rsidRPr="00F55831" w:rsidRDefault="00B303A2" w:rsidP="0042094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5831">
        <w:rPr>
          <w:rFonts w:ascii="Times New Roman" w:eastAsia="Calibri" w:hAnsi="Times New Roman" w:cs="Times New Roman"/>
          <w:sz w:val="28"/>
          <w:szCs w:val="28"/>
        </w:rPr>
        <w:t>б) посредством почтовой связи;</w:t>
      </w:r>
    </w:p>
    <w:p w:rsidR="00B303A2" w:rsidRPr="00F55831" w:rsidRDefault="00B303A2" w:rsidP="0042094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5831">
        <w:rPr>
          <w:rFonts w:ascii="Times New Roman" w:eastAsia="Calibri" w:hAnsi="Times New Roman" w:cs="Times New Roman"/>
          <w:sz w:val="28"/>
          <w:szCs w:val="28"/>
        </w:rPr>
        <w:t>в) по электронной почте;</w:t>
      </w:r>
    </w:p>
    <w:p w:rsidR="00B303A2" w:rsidRPr="00CD30A2" w:rsidRDefault="00B303A2" w:rsidP="00420942">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D30A2">
        <w:rPr>
          <w:rFonts w:ascii="Times New Roman" w:eastAsia="Calibri" w:hAnsi="Times New Roman" w:cs="Times New Roman"/>
          <w:color w:val="000000" w:themeColor="text1"/>
          <w:sz w:val="28"/>
          <w:szCs w:val="28"/>
        </w:rPr>
        <w:t xml:space="preserve">г) посредством </w:t>
      </w:r>
      <w:r w:rsidR="00E82757">
        <w:rPr>
          <w:rFonts w:ascii="Times New Roman" w:eastAsia="Calibri" w:hAnsi="Times New Roman" w:cs="Times New Roman"/>
          <w:color w:val="000000" w:themeColor="text1"/>
          <w:sz w:val="28"/>
          <w:szCs w:val="28"/>
        </w:rPr>
        <w:t>Единого</w:t>
      </w:r>
      <w:r w:rsidR="00E82757" w:rsidRPr="00CD30A2">
        <w:rPr>
          <w:rFonts w:ascii="Times New Roman" w:eastAsia="Calibri" w:hAnsi="Times New Roman" w:cs="Times New Roman"/>
          <w:color w:val="000000" w:themeColor="text1"/>
          <w:sz w:val="28"/>
          <w:szCs w:val="28"/>
        </w:rPr>
        <w:t xml:space="preserve"> </w:t>
      </w:r>
      <w:r w:rsidRPr="00CD30A2">
        <w:rPr>
          <w:rFonts w:ascii="Times New Roman" w:eastAsia="Calibri" w:hAnsi="Times New Roman" w:cs="Times New Roman"/>
          <w:color w:val="000000" w:themeColor="text1"/>
          <w:sz w:val="28"/>
          <w:szCs w:val="28"/>
        </w:rPr>
        <w:t>портала.</w:t>
      </w:r>
    </w:p>
    <w:bookmarkEnd w:id="2"/>
    <w:p w:rsidR="00B303A2" w:rsidRPr="00F55831" w:rsidRDefault="00B303A2" w:rsidP="00420942">
      <w:pPr>
        <w:spacing w:after="0" w:line="240" w:lineRule="auto"/>
        <w:ind w:firstLine="709"/>
        <w:jc w:val="both"/>
        <w:rPr>
          <w:rFonts w:ascii="Times New Roman" w:eastAsia="Times New Roman" w:hAnsi="Times New Roman" w:cs="Times New Roman"/>
          <w:sz w:val="26"/>
          <w:lang w:eastAsia="en-US"/>
        </w:rPr>
      </w:pPr>
    </w:p>
    <w:p w:rsidR="00B303A2" w:rsidRPr="00437301" w:rsidRDefault="00B303A2" w:rsidP="008B577B">
      <w:pPr>
        <w:pStyle w:val="ConsPlusNormal"/>
        <w:spacing w:after="0" w:line="240" w:lineRule="auto"/>
        <w:ind w:firstLine="709"/>
        <w:jc w:val="center"/>
        <w:rPr>
          <w:rFonts w:ascii="Times New Roman" w:hAnsi="Times New Roman" w:cs="Times New Roman"/>
          <w:i/>
          <w:sz w:val="28"/>
          <w:szCs w:val="28"/>
        </w:rPr>
      </w:pPr>
      <w:r w:rsidRPr="00437301">
        <w:rPr>
          <w:rFonts w:ascii="Times New Roman" w:hAnsi="Times New Roman" w:cs="Times New Roman"/>
          <w:i/>
          <w:color w:val="000000"/>
          <w:sz w:val="28"/>
          <w:szCs w:val="28"/>
        </w:rPr>
        <w:t>2.</w:t>
      </w:r>
      <w:r w:rsidR="001E366B">
        <w:rPr>
          <w:rFonts w:ascii="Times New Roman" w:hAnsi="Times New Roman" w:cs="Times New Roman"/>
          <w:i/>
          <w:color w:val="000000"/>
          <w:sz w:val="28"/>
          <w:szCs w:val="28"/>
        </w:rPr>
        <w:t>6</w:t>
      </w:r>
      <w:r w:rsidRPr="00437301">
        <w:rPr>
          <w:rFonts w:ascii="Times New Roman" w:hAnsi="Times New Roman" w:cs="Times New Roman"/>
          <w:i/>
          <w:color w:val="000000"/>
          <w:sz w:val="28"/>
          <w:szCs w:val="28"/>
        </w:rPr>
        <w:t>.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w:t>
      </w:r>
      <w:r w:rsidRPr="00437301">
        <w:rPr>
          <w:rFonts w:ascii="Times New Roman" w:hAnsi="Times New Roman" w:cs="Times New Roman"/>
          <w:i/>
          <w:sz w:val="28"/>
          <w:szCs w:val="28"/>
        </w:rPr>
        <w:t xml:space="preserve"> в рамках межведомственного информационного взаимодействия</w:t>
      </w:r>
    </w:p>
    <w:p w:rsidR="00406481" w:rsidRDefault="00406481" w:rsidP="00420942">
      <w:pPr>
        <w:spacing w:after="0" w:line="240" w:lineRule="auto"/>
        <w:ind w:firstLine="709"/>
        <w:jc w:val="both"/>
        <w:rPr>
          <w:rFonts w:ascii="Times New Roman" w:eastAsia="Times New Roman" w:hAnsi="Times New Roman" w:cs="Times New Roman"/>
          <w:sz w:val="28"/>
          <w:szCs w:val="28"/>
          <w:lang w:eastAsia="en-US"/>
        </w:rPr>
      </w:pPr>
    </w:p>
    <w:p w:rsidR="00B303A2"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2.</w:t>
      </w:r>
      <w:r w:rsidR="001E366B">
        <w:rPr>
          <w:rFonts w:ascii="Times New Roman" w:eastAsia="Times New Roman" w:hAnsi="Times New Roman" w:cs="Times New Roman"/>
          <w:sz w:val="28"/>
          <w:szCs w:val="28"/>
          <w:lang w:eastAsia="en-US"/>
        </w:rPr>
        <w:t>6</w:t>
      </w:r>
      <w:r>
        <w:rPr>
          <w:rFonts w:ascii="Times New Roman" w:eastAsia="Times New Roman" w:hAnsi="Times New Roman" w:cs="Times New Roman"/>
          <w:sz w:val="28"/>
          <w:szCs w:val="28"/>
          <w:lang w:eastAsia="en-US"/>
        </w:rPr>
        <w:t>.1</w:t>
      </w:r>
      <w:r w:rsidRPr="00F55831">
        <w:rPr>
          <w:rFonts w:ascii="Times New Roman" w:eastAsia="Times New Roman" w:hAnsi="Times New Roman" w:cs="Times New Roman"/>
          <w:sz w:val="28"/>
          <w:szCs w:val="28"/>
          <w:lang w:eastAsia="en-US"/>
        </w:rPr>
        <w:t xml:space="preserve"> Заявители вправе представить в Уполномоченный орган:</w:t>
      </w:r>
    </w:p>
    <w:p w:rsidR="004E598B" w:rsidRPr="0067243A" w:rsidRDefault="00EA1AD7" w:rsidP="00420942">
      <w:pPr>
        <w:spacing w:after="0" w:line="240" w:lineRule="auto"/>
        <w:ind w:firstLine="709"/>
        <w:jc w:val="both"/>
        <w:rPr>
          <w:rFonts w:ascii="Times New Roman" w:eastAsia="Times New Roman" w:hAnsi="Times New Roman" w:cs="Times New Roman"/>
          <w:sz w:val="28"/>
          <w:szCs w:val="28"/>
        </w:rPr>
      </w:pPr>
      <w:r w:rsidRPr="0067243A">
        <w:rPr>
          <w:rFonts w:ascii="Times New Roman" w:hAnsi="Times New Roman" w:cs="Times New Roman"/>
          <w:sz w:val="28"/>
          <w:szCs w:val="28"/>
        </w:rPr>
        <w:t xml:space="preserve">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указаны в </w:t>
      </w:r>
      <w:hyperlink w:anchor="Par684" w:tooltip="ПЕРЕЧЕНЬ" w:history="1">
        <w:r w:rsidRPr="0067243A">
          <w:rPr>
            <w:rFonts w:ascii="Times New Roman" w:hAnsi="Times New Roman" w:cs="Times New Roman"/>
            <w:sz w:val="28"/>
            <w:szCs w:val="28"/>
          </w:rPr>
          <w:t xml:space="preserve">приложении </w:t>
        </w:r>
        <w:r w:rsidR="00C614D6">
          <w:rPr>
            <w:rFonts w:ascii="Times New Roman" w:hAnsi="Times New Roman" w:cs="Times New Roman"/>
            <w:sz w:val="28"/>
            <w:szCs w:val="28"/>
          </w:rPr>
          <w:t>6</w:t>
        </w:r>
      </w:hyperlink>
      <w:r w:rsidRPr="0067243A">
        <w:rPr>
          <w:rFonts w:ascii="Times New Roman" w:hAnsi="Times New Roman" w:cs="Times New Roman"/>
          <w:sz w:val="28"/>
          <w:szCs w:val="28"/>
        </w:rPr>
        <w:t xml:space="preserve"> к административному регламенту с пометкой "*".</w:t>
      </w:r>
    </w:p>
    <w:p w:rsidR="00B303A2" w:rsidRPr="00F55831" w:rsidRDefault="00B303A2" w:rsidP="0042094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F55831">
        <w:rPr>
          <w:rFonts w:ascii="Times New Roman" w:eastAsia="Calibri" w:hAnsi="Times New Roman" w:cs="Times New Roman"/>
          <w:sz w:val="28"/>
          <w:szCs w:val="28"/>
        </w:rPr>
        <w:t>.</w:t>
      </w:r>
      <w:r w:rsidR="001E366B">
        <w:rPr>
          <w:rFonts w:ascii="Times New Roman" w:eastAsia="Calibri" w:hAnsi="Times New Roman" w:cs="Times New Roman"/>
          <w:sz w:val="28"/>
          <w:szCs w:val="28"/>
        </w:rPr>
        <w:t>6</w:t>
      </w:r>
      <w:r>
        <w:rPr>
          <w:rFonts w:ascii="Times New Roman" w:eastAsia="Calibri" w:hAnsi="Times New Roman" w:cs="Times New Roman"/>
          <w:sz w:val="28"/>
          <w:szCs w:val="28"/>
        </w:rPr>
        <w:t>.2</w:t>
      </w:r>
      <w:r w:rsidRPr="00F55831">
        <w:rPr>
          <w:rFonts w:ascii="Times New Roman" w:eastAsia="Calibri" w:hAnsi="Times New Roman" w:cs="Times New Roman"/>
          <w:sz w:val="28"/>
          <w:szCs w:val="28"/>
        </w:rPr>
        <w:t>. Документы, указанные в пункте 2.</w:t>
      </w:r>
      <w:r w:rsidR="001E366B">
        <w:rPr>
          <w:rFonts w:ascii="Times New Roman" w:eastAsia="Calibri" w:hAnsi="Times New Roman" w:cs="Times New Roman"/>
          <w:sz w:val="28"/>
          <w:szCs w:val="28"/>
        </w:rPr>
        <w:t>6</w:t>
      </w:r>
      <w:r>
        <w:rPr>
          <w:rFonts w:ascii="Times New Roman" w:eastAsia="Calibri" w:hAnsi="Times New Roman" w:cs="Times New Roman"/>
          <w:sz w:val="28"/>
          <w:szCs w:val="28"/>
        </w:rPr>
        <w:t>.1</w:t>
      </w:r>
      <w:r w:rsidRPr="00F55831">
        <w:rPr>
          <w:rFonts w:ascii="Times New Roman" w:eastAsia="Calibri" w:hAnsi="Times New Roman" w:cs="Times New Roman"/>
          <w:sz w:val="28"/>
          <w:szCs w:val="28"/>
        </w:rPr>
        <w:t xml:space="preserve"> административного регламента, не могут быть затребованы у заявителя, при этом заявитель вправе их представить вместе с заявлением.</w:t>
      </w:r>
    </w:p>
    <w:p w:rsidR="00B303A2" w:rsidRPr="00F55831" w:rsidRDefault="00B303A2" w:rsidP="00420942">
      <w:pPr>
        <w:autoSpaceDE w:val="0"/>
        <w:autoSpaceDN w:val="0"/>
        <w:adjustRightInd w:val="0"/>
        <w:spacing w:after="0" w:line="240" w:lineRule="auto"/>
        <w:ind w:firstLine="709"/>
        <w:jc w:val="both"/>
        <w:rPr>
          <w:rFonts w:ascii="Times New Roman" w:eastAsia="Calibri" w:hAnsi="Times New Roman" w:cs="Arial"/>
          <w:sz w:val="28"/>
          <w:szCs w:val="28"/>
        </w:rPr>
      </w:pPr>
      <w:r w:rsidRPr="00F55831">
        <w:rPr>
          <w:rFonts w:ascii="Times New Roman" w:eastAsia="Calibri" w:hAnsi="Times New Roman" w:cs="Arial"/>
          <w:sz w:val="28"/>
          <w:szCs w:val="28"/>
        </w:rPr>
        <w:t>2.</w:t>
      </w:r>
      <w:r w:rsidR="001E366B">
        <w:rPr>
          <w:rFonts w:ascii="Times New Roman" w:eastAsia="Calibri" w:hAnsi="Times New Roman" w:cs="Arial"/>
          <w:sz w:val="28"/>
          <w:szCs w:val="28"/>
        </w:rPr>
        <w:t>6</w:t>
      </w:r>
      <w:r>
        <w:rPr>
          <w:rFonts w:ascii="Times New Roman" w:eastAsia="Calibri" w:hAnsi="Times New Roman" w:cs="Arial"/>
          <w:sz w:val="28"/>
          <w:szCs w:val="28"/>
        </w:rPr>
        <w:t>.3</w:t>
      </w:r>
      <w:r w:rsidRPr="00F55831">
        <w:rPr>
          <w:rFonts w:ascii="Times New Roman" w:eastAsia="Calibri" w:hAnsi="Times New Roman" w:cs="Arial"/>
          <w:sz w:val="28"/>
          <w:szCs w:val="28"/>
        </w:rPr>
        <w:t>. Документы, указанные в пункте 2.</w:t>
      </w:r>
      <w:r w:rsidR="001E366B">
        <w:rPr>
          <w:rFonts w:ascii="Times New Roman" w:eastAsia="Calibri" w:hAnsi="Times New Roman" w:cs="Arial"/>
          <w:sz w:val="28"/>
          <w:szCs w:val="28"/>
        </w:rPr>
        <w:t>6</w:t>
      </w:r>
      <w:r>
        <w:rPr>
          <w:rFonts w:ascii="Times New Roman" w:eastAsia="Calibri" w:hAnsi="Times New Roman" w:cs="Arial"/>
          <w:sz w:val="28"/>
          <w:szCs w:val="28"/>
        </w:rPr>
        <w:t>.1</w:t>
      </w:r>
      <w:r w:rsidRPr="00F55831">
        <w:rPr>
          <w:rFonts w:ascii="Times New Roman" w:eastAsia="Calibri" w:hAnsi="Times New Roman" w:cs="Arial"/>
          <w:sz w:val="28"/>
          <w:szCs w:val="28"/>
        </w:rPr>
        <w:t xml:space="preserve"> административного регламента (их копии, сведения, содержащиеся в них), запрашиваются в </w:t>
      </w:r>
      <w:r w:rsidRPr="00F55831">
        <w:rPr>
          <w:rFonts w:ascii="Times New Roman" w:eastAsia="Calibri" w:hAnsi="Times New Roman" w:cs="Arial"/>
          <w:sz w:val="28"/>
          <w:szCs w:val="28"/>
        </w:rPr>
        <w:lastRenderedPageBreak/>
        <w:t>государственных органах, и (или) подведомственных государственным органам организациям,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rsidR="004E598B" w:rsidRDefault="00B303A2" w:rsidP="00420942">
      <w:pPr>
        <w:autoSpaceDE w:val="0"/>
        <w:autoSpaceDN w:val="0"/>
        <w:adjustRightInd w:val="0"/>
        <w:spacing w:after="0" w:line="240" w:lineRule="auto"/>
        <w:ind w:firstLine="709"/>
        <w:jc w:val="both"/>
        <w:rPr>
          <w:rFonts w:ascii="Times New Roman" w:hAnsi="Times New Roman" w:cs="Times New Roman"/>
          <w:sz w:val="28"/>
          <w:szCs w:val="28"/>
        </w:rPr>
      </w:pPr>
      <w:r w:rsidRPr="00F55831">
        <w:rPr>
          <w:rFonts w:ascii="Times New Roman" w:eastAsia="Calibri" w:hAnsi="Times New Roman" w:cs="Arial"/>
          <w:sz w:val="28"/>
          <w:szCs w:val="28"/>
        </w:rPr>
        <w:t>2.</w:t>
      </w:r>
      <w:r w:rsidR="001E366B">
        <w:rPr>
          <w:rFonts w:ascii="Times New Roman" w:eastAsia="Calibri" w:hAnsi="Times New Roman" w:cs="Arial"/>
          <w:sz w:val="28"/>
          <w:szCs w:val="28"/>
        </w:rPr>
        <w:t>6</w:t>
      </w:r>
      <w:r>
        <w:rPr>
          <w:rFonts w:ascii="Times New Roman" w:eastAsia="Calibri" w:hAnsi="Times New Roman" w:cs="Arial"/>
          <w:sz w:val="28"/>
          <w:szCs w:val="28"/>
        </w:rPr>
        <w:t>.4</w:t>
      </w:r>
      <w:r w:rsidRPr="00F55831">
        <w:rPr>
          <w:rFonts w:ascii="Times New Roman" w:eastAsia="Calibri" w:hAnsi="Times New Roman" w:cs="Arial"/>
          <w:sz w:val="28"/>
          <w:szCs w:val="28"/>
        </w:rPr>
        <w:t xml:space="preserve">. </w:t>
      </w:r>
      <w:r w:rsidR="00EA1AD7" w:rsidRPr="00EA1AD7">
        <w:rPr>
          <w:rFonts w:ascii="Times New Roman" w:hAnsi="Times New Roman" w:cs="Times New Roman"/>
          <w:sz w:val="28"/>
          <w:szCs w:val="28"/>
        </w:rPr>
        <w:t>Запрещено требовать от заявителя:</w:t>
      </w:r>
    </w:p>
    <w:p w:rsidR="004E598B" w:rsidRDefault="00EA1AD7" w:rsidP="00420942">
      <w:pPr>
        <w:autoSpaceDE w:val="0"/>
        <w:spacing w:after="0" w:line="240" w:lineRule="auto"/>
        <w:ind w:firstLine="709"/>
        <w:jc w:val="both"/>
        <w:rPr>
          <w:rFonts w:ascii="Times New Roman" w:hAnsi="Times New Roman" w:cs="Times New Roman"/>
          <w:sz w:val="28"/>
          <w:szCs w:val="28"/>
        </w:rPr>
      </w:pPr>
      <w:r w:rsidRPr="00EA1AD7">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EA1AD7">
        <w:rPr>
          <w:rFonts w:ascii="Times New Roman" w:hAnsi="Times New Roman" w:cs="Times New Roman"/>
          <w:bCs/>
          <w:iCs/>
          <w:sz w:val="28"/>
          <w:szCs w:val="28"/>
        </w:rPr>
        <w:t>муниципаль</w:t>
      </w:r>
      <w:r w:rsidRPr="00EA1AD7">
        <w:rPr>
          <w:rFonts w:ascii="Times New Roman" w:hAnsi="Times New Roman" w:cs="Times New Roman"/>
          <w:sz w:val="28"/>
          <w:szCs w:val="28"/>
        </w:rPr>
        <w:t>ной услуги;</w:t>
      </w:r>
    </w:p>
    <w:p w:rsidR="004E598B" w:rsidRDefault="00EA1AD7" w:rsidP="00420942">
      <w:pPr>
        <w:autoSpaceDE w:val="0"/>
        <w:spacing w:after="0" w:line="240" w:lineRule="auto"/>
        <w:ind w:firstLine="709"/>
        <w:jc w:val="both"/>
        <w:rPr>
          <w:rFonts w:ascii="Times New Roman" w:hAnsi="Times New Roman" w:cs="Times New Roman"/>
          <w:color w:val="000000"/>
          <w:sz w:val="28"/>
          <w:szCs w:val="28"/>
        </w:rPr>
      </w:pPr>
      <w:r w:rsidRPr="00EA1AD7">
        <w:rPr>
          <w:rFonts w:ascii="Times New Roman" w:hAnsi="Times New Roman" w:cs="Times New Roman"/>
          <w:color w:val="000000"/>
          <w:sz w:val="28"/>
          <w:szCs w:val="28"/>
        </w:rPr>
        <w:t>представления документов и информации, которые находятся в распоряжении Уполномоченного органа,</w:t>
      </w:r>
      <w:r w:rsidR="00A937F3">
        <w:rPr>
          <w:rFonts w:ascii="Times New Roman" w:hAnsi="Times New Roman" w:cs="Times New Roman"/>
          <w:color w:val="000000"/>
          <w:sz w:val="28"/>
          <w:szCs w:val="28"/>
        </w:rPr>
        <w:t xml:space="preserve"> </w:t>
      </w:r>
      <w:r w:rsidRPr="00EA1AD7">
        <w:rPr>
          <w:rFonts w:ascii="Times New Roman" w:hAnsi="Times New Roman" w:cs="Times New Roman"/>
          <w:color w:val="000000"/>
          <w:sz w:val="28"/>
          <w:szCs w:val="28"/>
        </w:rPr>
        <w:t>государственных органов, органов местного самоуправления и иных организаций, в соответствии с нормативными правовыми актами Российской Федерации, нормативными правовыми актами области и муниципальными правовыми актами;</w:t>
      </w:r>
    </w:p>
    <w:p w:rsidR="004E598B" w:rsidRDefault="00EA1AD7" w:rsidP="00420942">
      <w:pPr>
        <w:autoSpaceDE w:val="0"/>
        <w:spacing w:after="0" w:line="240" w:lineRule="auto"/>
        <w:ind w:firstLine="709"/>
        <w:jc w:val="both"/>
        <w:rPr>
          <w:rFonts w:ascii="Times New Roman" w:hAnsi="Times New Roman" w:cs="Times New Roman"/>
          <w:color w:val="000000"/>
          <w:sz w:val="28"/>
          <w:szCs w:val="28"/>
        </w:rPr>
      </w:pPr>
      <w:r w:rsidRPr="00EA1AD7">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5" w:history="1">
        <w:r w:rsidRPr="00EA1AD7">
          <w:rPr>
            <w:rStyle w:val="af"/>
            <w:rFonts w:ascii="Times New Roman" w:hAnsi="Times New Roman"/>
            <w:color w:val="000000"/>
            <w:sz w:val="28"/>
            <w:szCs w:val="28"/>
          </w:rPr>
          <w:t>пунктом 4 части 1 статьи 7</w:t>
        </w:r>
      </w:hyperlink>
      <w:r w:rsidRPr="00EA1AD7">
        <w:rPr>
          <w:rFonts w:ascii="Times New Roman" w:hAnsi="Times New Roman" w:cs="Times New Roman"/>
          <w:color w:val="000000"/>
          <w:sz w:val="28"/>
          <w:szCs w:val="28"/>
        </w:rPr>
        <w:t xml:space="preserve"> Федерального закона от 27 июля 2010 года № 210-ФЗ «Об организации предоставления государственных и муниципальных услуг»;</w:t>
      </w:r>
    </w:p>
    <w:p w:rsidR="004E598B" w:rsidRDefault="00EA1AD7" w:rsidP="00420942">
      <w:pPr>
        <w:pStyle w:val="ConsPlusNormal"/>
        <w:spacing w:after="0" w:line="240" w:lineRule="auto"/>
        <w:ind w:firstLine="709"/>
        <w:jc w:val="both"/>
        <w:rPr>
          <w:rFonts w:ascii="Times New Roman" w:hAnsi="Times New Roman" w:cs="Times New Roman"/>
          <w:color w:val="000000"/>
          <w:sz w:val="28"/>
          <w:szCs w:val="28"/>
        </w:rPr>
      </w:pPr>
      <w:r w:rsidRPr="00EA1AD7">
        <w:rPr>
          <w:rFonts w:ascii="Times New Roman" w:hAnsi="Times New Roman" w:cs="Times New Roman"/>
          <w:color w:val="000000"/>
          <w:sz w:val="28"/>
          <w:szCs w:val="28"/>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93D45" w:rsidRPr="00E93D45" w:rsidRDefault="00E93D45" w:rsidP="00420942">
      <w:pPr>
        <w:pStyle w:val="ConsPlusNormal"/>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001E366B">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.5. </w:t>
      </w:r>
      <w:r w:rsidRPr="00E93D45">
        <w:rPr>
          <w:rFonts w:ascii="Times New Roman" w:hAnsi="Times New Roman" w:cs="Times New Roman"/>
          <w:sz w:val="28"/>
          <w:szCs w:val="28"/>
          <w:shd w:val="clear" w:color="auto" w:fill="FFFFFF"/>
        </w:rPr>
        <w:t>В соответствии с Федеральным законом от 27 июля 2010 года № 210-ФЗ «Об организации предоставления государственных и муниципальных услуг», в случае непредставления документов, указанных в абзацах втором, третьем подподпункта 2.</w:t>
      </w:r>
      <w:r w:rsidR="001E366B">
        <w:rPr>
          <w:rFonts w:ascii="Times New Roman" w:hAnsi="Times New Roman" w:cs="Times New Roman"/>
          <w:sz w:val="28"/>
          <w:szCs w:val="28"/>
          <w:shd w:val="clear" w:color="auto" w:fill="FFFFFF"/>
        </w:rPr>
        <w:t>5</w:t>
      </w:r>
      <w:r w:rsidRPr="00E93D45">
        <w:rPr>
          <w:rFonts w:ascii="Times New Roman" w:hAnsi="Times New Roman" w:cs="Times New Roman"/>
          <w:sz w:val="28"/>
          <w:szCs w:val="28"/>
          <w:shd w:val="clear" w:color="auto" w:fill="FFFFFF"/>
        </w:rPr>
        <w:t xml:space="preserve">.1.1., </w:t>
      </w:r>
      <w:r>
        <w:rPr>
          <w:rFonts w:ascii="Times New Roman" w:hAnsi="Times New Roman" w:cs="Times New Roman"/>
          <w:sz w:val="28"/>
          <w:szCs w:val="28"/>
          <w:shd w:val="clear" w:color="auto" w:fill="FFFFFF"/>
        </w:rPr>
        <w:t>У</w:t>
      </w:r>
      <w:r w:rsidRPr="00E93D45">
        <w:rPr>
          <w:rFonts w:ascii="Times New Roman" w:hAnsi="Times New Roman" w:cs="Times New Roman"/>
          <w:sz w:val="28"/>
          <w:szCs w:val="28"/>
          <w:shd w:val="clear" w:color="auto" w:fill="FFFFFF"/>
        </w:rPr>
        <w:t xml:space="preserve">полномоченный орган </w:t>
      </w:r>
      <w:r>
        <w:rPr>
          <w:rFonts w:ascii="Times New Roman" w:hAnsi="Times New Roman" w:cs="Times New Roman"/>
          <w:sz w:val="28"/>
          <w:szCs w:val="28"/>
          <w:shd w:val="clear" w:color="auto" w:fill="FFFFFF"/>
        </w:rPr>
        <w:t>запрашивае</w:t>
      </w:r>
      <w:r w:rsidRPr="00E93D45">
        <w:rPr>
          <w:rFonts w:ascii="Times New Roman" w:hAnsi="Times New Roman" w:cs="Times New Roman"/>
          <w:sz w:val="28"/>
          <w:szCs w:val="28"/>
          <w:shd w:val="clear" w:color="auto" w:fill="FFFFFF"/>
        </w:rPr>
        <w:t>т их самостоятельно в рамках межведомственного взаимодействия.</w:t>
      </w:r>
    </w:p>
    <w:p w:rsidR="00B303A2" w:rsidRPr="00F55831" w:rsidRDefault="00B303A2" w:rsidP="00420942">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
    <w:p w:rsidR="00B303A2" w:rsidRPr="00CD30A2" w:rsidRDefault="00B303A2" w:rsidP="008B577B">
      <w:pPr>
        <w:keepNext/>
        <w:spacing w:after="0" w:line="240" w:lineRule="auto"/>
        <w:ind w:firstLine="709"/>
        <w:jc w:val="center"/>
        <w:rPr>
          <w:rFonts w:ascii="Times New Roman" w:eastAsia="Times New Roman" w:hAnsi="Times New Roman" w:cs="Times New Roman"/>
          <w:i/>
          <w:iCs/>
          <w:sz w:val="28"/>
          <w:szCs w:val="28"/>
          <w:lang w:eastAsia="en-US"/>
        </w:rPr>
      </w:pPr>
      <w:r w:rsidRPr="00CD30A2">
        <w:rPr>
          <w:rFonts w:ascii="Times New Roman" w:eastAsia="Times New Roman" w:hAnsi="Times New Roman" w:cs="Times New Roman"/>
          <w:i/>
          <w:iCs/>
          <w:sz w:val="28"/>
          <w:szCs w:val="28"/>
          <w:lang w:eastAsia="en-US"/>
        </w:rPr>
        <w:t>2.</w:t>
      </w:r>
      <w:r w:rsidR="001A05B9">
        <w:rPr>
          <w:rFonts w:ascii="Times New Roman" w:eastAsia="Times New Roman" w:hAnsi="Times New Roman" w:cs="Times New Roman"/>
          <w:i/>
          <w:iCs/>
          <w:sz w:val="28"/>
          <w:szCs w:val="28"/>
          <w:lang w:eastAsia="en-US"/>
        </w:rPr>
        <w:t>7</w:t>
      </w:r>
      <w:r w:rsidRPr="00CD30A2">
        <w:rPr>
          <w:rFonts w:ascii="Times New Roman" w:eastAsia="Times New Roman" w:hAnsi="Times New Roman" w:cs="Times New Roman"/>
          <w:i/>
          <w:iCs/>
          <w:sz w:val="28"/>
          <w:szCs w:val="28"/>
          <w:lang w:eastAsia="en-US"/>
        </w:rPr>
        <w:t>. Исчерпывающий перечень оснований для отказа в приеме документов, необходимых для предоставления муниципальной услуги</w:t>
      </w:r>
    </w:p>
    <w:p w:rsidR="00B303A2" w:rsidRPr="00F55831" w:rsidRDefault="00B303A2" w:rsidP="00420942">
      <w:pPr>
        <w:spacing w:after="0" w:line="240" w:lineRule="auto"/>
        <w:ind w:firstLine="709"/>
        <w:jc w:val="both"/>
        <w:rPr>
          <w:rFonts w:ascii="Calibri" w:eastAsia="Times New Roman" w:hAnsi="Calibri" w:cs="Times New Roman"/>
          <w:sz w:val="28"/>
          <w:szCs w:val="28"/>
          <w:lang w:eastAsia="en-US"/>
        </w:rPr>
      </w:pPr>
    </w:p>
    <w:p w:rsidR="00B303A2" w:rsidRPr="00036CE8" w:rsidRDefault="00B303A2" w:rsidP="00420942">
      <w:pPr>
        <w:pStyle w:val="21"/>
        <w:shd w:val="clear" w:color="auto" w:fill="FFFFFF"/>
        <w:ind w:firstLine="709"/>
        <w:rPr>
          <w:color w:val="000000"/>
          <w:sz w:val="28"/>
          <w:szCs w:val="28"/>
        </w:rPr>
      </w:pPr>
      <w:r>
        <w:rPr>
          <w:color w:val="000000"/>
          <w:sz w:val="28"/>
          <w:szCs w:val="28"/>
        </w:rPr>
        <w:t xml:space="preserve"> </w:t>
      </w:r>
      <w:r w:rsidRPr="00036CE8">
        <w:rPr>
          <w:color w:val="000000"/>
          <w:sz w:val="28"/>
          <w:szCs w:val="28"/>
        </w:rPr>
        <w:t>Оснований для отказа в приеме заявления и документов, необходимых для предоставления муниципальной услуги, не имеется.</w:t>
      </w:r>
    </w:p>
    <w:p w:rsidR="00B303A2" w:rsidRPr="00F55831" w:rsidRDefault="00B303A2" w:rsidP="00420942">
      <w:pPr>
        <w:shd w:val="clear" w:color="auto" w:fill="FFFFFF"/>
        <w:autoSpaceDE w:val="0"/>
        <w:spacing w:after="0" w:line="240" w:lineRule="auto"/>
        <w:ind w:firstLine="709"/>
        <w:jc w:val="both"/>
        <w:rPr>
          <w:rFonts w:ascii="Times New Roman" w:eastAsia="Calibri" w:hAnsi="Times New Roman" w:cs="Times New Roman"/>
          <w:sz w:val="28"/>
          <w:szCs w:val="28"/>
          <w:lang w:eastAsia="ar-SA"/>
        </w:rPr>
      </w:pPr>
    </w:p>
    <w:p w:rsidR="00B303A2" w:rsidRPr="00F55831" w:rsidRDefault="00B303A2" w:rsidP="008B577B">
      <w:pPr>
        <w:spacing w:after="0" w:line="240" w:lineRule="auto"/>
        <w:ind w:firstLine="709"/>
        <w:jc w:val="center"/>
        <w:rPr>
          <w:rFonts w:ascii="Times New Roman" w:eastAsia="Times New Roman" w:hAnsi="Times New Roman" w:cs="Times New Roman"/>
          <w:i/>
          <w:iCs/>
          <w:sz w:val="28"/>
          <w:szCs w:val="28"/>
          <w:lang w:eastAsia="en-US"/>
        </w:rPr>
      </w:pPr>
      <w:r>
        <w:rPr>
          <w:rFonts w:ascii="Times New Roman" w:eastAsia="Times New Roman" w:hAnsi="Times New Roman" w:cs="Times New Roman"/>
          <w:i/>
          <w:iCs/>
          <w:sz w:val="28"/>
          <w:szCs w:val="28"/>
          <w:lang w:eastAsia="en-US"/>
        </w:rPr>
        <w:t>2.</w:t>
      </w:r>
      <w:r w:rsidR="001A05B9">
        <w:rPr>
          <w:rFonts w:ascii="Times New Roman" w:eastAsia="Times New Roman" w:hAnsi="Times New Roman" w:cs="Times New Roman"/>
          <w:i/>
          <w:iCs/>
          <w:sz w:val="28"/>
          <w:szCs w:val="28"/>
          <w:lang w:eastAsia="en-US"/>
        </w:rPr>
        <w:t>8</w:t>
      </w:r>
      <w:r>
        <w:rPr>
          <w:rFonts w:ascii="Times New Roman" w:eastAsia="Times New Roman" w:hAnsi="Times New Roman" w:cs="Times New Roman"/>
          <w:i/>
          <w:iCs/>
          <w:sz w:val="28"/>
          <w:szCs w:val="28"/>
          <w:lang w:eastAsia="en-US"/>
        </w:rPr>
        <w:t xml:space="preserve">. </w:t>
      </w:r>
      <w:r w:rsidRPr="00F55831">
        <w:rPr>
          <w:rFonts w:ascii="Times New Roman" w:eastAsia="Times New Roman" w:hAnsi="Times New Roman" w:cs="Times New Roman"/>
          <w:i/>
          <w:iCs/>
          <w:sz w:val="28"/>
          <w:szCs w:val="28"/>
          <w:lang w:eastAsia="en-US"/>
        </w:rPr>
        <w:t>Исчерпывающий перечень оснований для приостановления или</w:t>
      </w:r>
      <w:r w:rsidR="00A937F3">
        <w:rPr>
          <w:rFonts w:ascii="Times New Roman" w:eastAsia="Times New Roman" w:hAnsi="Times New Roman" w:cs="Times New Roman"/>
          <w:i/>
          <w:iCs/>
          <w:sz w:val="28"/>
          <w:szCs w:val="28"/>
          <w:lang w:eastAsia="en-US"/>
        </w:rPr>
        <w:t xml:space="preserve"> </w:t>
      </w:r>
      <w:r w:rsidRPr="00F55831">
        <w:rPr>
          <w:rFonts w:ascii="Times New Roman" w:eastAsia="Times New Roman" w:hAnsi="Times New Roman" w:cs="Times New Roman"/>
          <w:i/>
          <w:iCs/>
          <w:sz w:val="28"/>
          <w:szCs w:val="28"/>
          <w:lang w:eastAsia="en-US"/>
        </w:rPr>
        <w:t>отказа в предоставлении муниципальной услуги</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rPr>
      </w:pP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rPr>
      </w:pPr>
      <w:r w:rsidRPr="00F55831">
        <w:rPr>
          <w:rFonts w:ascii="Times New Roman" w:eastAsia="Times New Roman" w:hAnsi="Times New Roman" w:cs="Times New Roman"/>
          <w:sz w:val="28"/>
          <w:szCs w:val="28"/>
        </w:rPr>
        <w:t>2.</w:t>
      </w:r>
      <w:r w:rsidR="001A05B9">
        <w:rPr>
          <w:rFonts w:ascii="Times New Roman" w:eastAsia="Times New Roman" w:hAnsi="Times New Roman" w:cs="Times New Roman"/>
          <w:sz w:val="28"/>
          <w:szCs w:val="28"/>
        </w:rPr>
        <w:t>8</w:t>
      </w:r>
      <w:r>
        <w:rPr>
          <w:rFonts w:ascii="Times New Roman" w:eastAsia="Times New Roman" w:hAnsi="Times New Roman" w:cs="Times New Roman"/>
          <w:sz w:val="28"/>
          <w:szCs w:val="28"/>
        </w:rPr>
        <w:t>.1</w:t>
      </w:r>
      <w:r w:rsidRPr="00F55831">
        <w:rPr>
          <w:rFonts w:ascii="Times New Roman" w:eastAsia="Times New Roman" w:hAnsi="Times New Roman" w:cs="Times New Roman"/>
          <w:sz w:val="28"/>
          <w:szCs w:val="28"/>
        </w:rPr>
        <w:t xml:space="preserve">. Основанием для отказа в приеме к рассмотрению заявления является выявление несоблюдения установленных статьей 11 Федерального закона от 6 апреля 2011 года № 63-ФЗ «Об электронной подписи» условий </w:t>
      </w:r>
      <w:r w:rsidRPr="00F55831">
        <w:rPr>
          <w:rFonts w:ascii="Times New Roman" w:eastAsia="Times New Roman" w:hAnsi="Times New Roman" w:cs="Times New Roman"/>
          <w:sz w:val="28"/>
          <w:szCs w:val="28"/>
        </w:rPr>
        <w:lastRenderedPageBreak/>
        <w:t>признания действительности квалифицированной электронной подписи (в случае направления заявления и прилагаемых документов, предусмотренных настоящим административным регламентом, в электронной форме).</w:t>
      </w:r>
    </w:p>
    <w:p w:rsidR="00B303A2"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pacing w:val="-4"/>
          <w:sz w:val="28"/>
          <w:szCs w:val="28"/>
        </w:rPr>
        <w:t>2.</w:t>
      </w:r>
      <w:r w:rsidR="001A05B9">
        <w:rPr>
          <w:rFonts w:ascii="Times New Roman" w:eastAsia="Times New Roman" w:hAnsi="Times New Roman" w:cs="Times New Roman"/>
          <w:spacing w:val="-4"/>
          <w:sz w:val="28"/>
          <w:szCs w:val="28"/>
        </w:rPr>
        <w:t>8</w:t>
      </w:r>
      <w:r>
        <w:rPr>
          <w:rFonts w:ascii="Times New Roman" w:eastAsia="Times New Roman" w:hAnsi="Times New Roman" w:cs="Times New Roman"/>
          <w:spacing w:val="-4"/>
          <w:sz w:val="28"/>
          <w:szCs w:val="28"/>
        </w:rPr>
        <w:t>.2.</w:t>
      </w:r>
      <w:r w:rsidR="00A937F3">
        <w:rPr>
          <w:rFonts w:ascii="Times New Roman" w:eastAsia="Times New Roman" w:hAnsi="Times New Roman" w:cs="Times New Roman"/>
          <w:spacing w:val="-4"/>
          <w:sz w:val="28"/>
          <w:szCs w:val="28"/>
        </w:rPr>
        <w:t xml:space="preserve"> </w:t>
      </w:r>
      <w:r w:rsidRPr="00F55831">
        <w:rPr>
          <w:rFonts w:ascii="Times New Roman" w:eastAsia="Times New Roman" w:hAnsi="Times New Roman" w:cs="Times New Roman"/>
          <w:spacing w:val="-4"/>
          <w:sz w:val="28"/>
          <w:szCs w:val="28"/>
        </w:rPr>
        <w:t xml:space="preserve">Основания для приостановления </w:t>
      </w:r>
      <w:r w:rsidRPr="00F55831">
        <w:rPr>
          <w:rFonts w:ascii="Times New Roman" w:eastAsia="Times New Roman" w:hAnsi="Times New Roman" w:cs="Times New Roman"/>
          <w:sz w:val="28"/>
          <w:szCs w:val="28"/>
        </w:rPr>
        <w:t>в предоставлении муниципальной услуги</w:t>
      </w:r>
      <w:r w:rsidRPr="00F55831">
        <w:rPr>
          <w:rFonts w:ascii="Times New Roman" w:eastAsia="Times New Roman" w:hAnsi="Times New Roman" w:cs="Times New Roman"/>
          <w:sz w:val="28"/>
          <w:szCs w:val="28"/>
          <w:lang w:eastAsia="en-US"/>
        </w:rPr>
        <w:t xml:space="preserve"> отсутствуют.</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sidRPr="001E13F4">
        <w:rPr>
          <w:rFonts w:ascii="Times New Roman" w:hAnsi="Times New Roman" w:cs="Times New Roman"/>
          <w:sz w:val="28"/>
          <w:szCs w:val="28"/>
        </w:rPr>
        <w:t>2.</w:t>
      </w:r>
      <w:r w:rsidR="001A05B9">
        <w:rPr>
          <w:rFonts w:ascii="Times New Roman" w:hAnsi="Times New Roman" w:cs="Times New Roman"/>
          <w:sz w:val="28"/>
          <w:szCs w:val="28"/>
        </w:rPr>
        <w:t>8</w:t>
      </w:r>
      <w:r>
        <w:rPr>
          <w:rFonts w:ascii="Times New Roman" w:hAnsi="Times New Roman" w:cs="Times New Roman"/>
          <w:sz w:val="28"/>
          <w:szCs w:val="28"/>
        </w:rPr>
        <w:t>.3.</w:t>
      </w:r>
      <w:r w:rsidRPr="001E13F4">
        <w:rPr>
          <w:rFonts w:ascii="Times New Roman" w:hAnsi="Times New Roman" w:cs="Times New Roman"/>
          <w:sz w:val="28"/>
          <w:szCs w:val="28"/>
        </w:rPr>
        <w:t xml:space="preserve"> Возврат заявления заявителю осуществляется в течение 10 календарных дней с даты поступления в Уполномоченный орган заявления в следующих случаях:</w:t>
      </w:r>
    </w:p>
    <w:p w:rsidR="004E598B" w:rsidRDefault="008B577B" w:rsidP="00420942">
      <w:pPr>
        <w:pStyle w:val="ConsPlusNormal"/>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303A2" w:rsidRPr="00A3600A">
        <w:rPr>
          <w:rFonts w:ascii="Times New Roman" w:hAnsi="Times New Roman" w:cs="Times New Roman"/>
          <w:color w:val="000000"/>
          <w:sz w:val="28"/>
          <w:szCs w:val="28"/>
        </w:rPr>
        <w:t xml:space="preserve">заявление не соответствует требованиям, предусмотренным </w:t>
      </w:r>
      <w:r w:rsidR="00B303A2">
        <w:rPr>
          <w:rFonts w:ascii="Times New Roman" w:hAnsi="Times New Roman" w:cs="Times New Roman"/>
          <w:color w:val="000000"/>
          <w:sz w:val="28"/>
          <w:szCs w:val="28"/>
        </w:rPr>
        <w:t>пунктом 2.</w:t>
      </w:r>
      <w:r w:rsidR="001A05B9">
        <w:rPr>
          <w:rFonts w:ascii="Times New Roman" w:hAnsi="Times New Roman" w:cs="Times New Roman"/>
          <w:color w:val="000000"/>
          <w:sz w:val="28"/>
          <w:szCs w:val="28"/>
        </w:rPr>
        <w:t>5</w:t>
      </w:r>
      <w:r w:rsidR="00B303A2">
        <w:rPr>
          <w:rFonts w:ascii="Times New Roman" w:hAnsi="Times New Roman" w:cs="Times New Roman"/>
          <w:color w:val="000000"/>
          <w:sz w:val="28"/>
          <w:szCs w:val="28"/>
        </w:rPr>
        <w:t>.1</w:t>
      </w:r>
      <w:r w:rsidR="00A937F3">
        <w:rPr>
          <w:rFonts w:ascii="Times New Roman" w:hAnsi="Times New Roman" w:cs="Times New Roman"/>
          <w:color w:val="000000"/>
          <w:sz w:val="28"/>
          <w:szCs w:val="28"/>
        </w:rPr>
        <w:t xml:space="preserve"> </w:t>
      </w:r>
      <w:r w:rsidR="00B303A2" w:rsidRPr="00A3600A">
        <w:rPr>
          <w:rFonts w:ascii="Times New Roman" w:hAnsi="Times New Roman" w:cs="Times New Roman"/>
          <w:color w:val="000000"/>
          <w:sz w:val="28"/>
          <w:szCs w:val="28"/>
        </w:rPr>
        <w:t>административного регламента;</w:t>
      </w:r>
    </w:p>
    <w:p w:rsidR="004E598B" w:rsidRDefault="008B577B" w:rsidP="00420942">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03A2" w:rsidRPr="001E13F4">
        <w:rPr>
          <w:rFonts w:ascii="Times New Roman" w:hAnsi="Times New Roman" w:cs="Times New Roman"/>
          <w:sz w:val="28"/>
          <w:szCs w:val="28"/>
        </w:rPr>
        <w:t>отсутствие у Уполномоченного органа полномочий по распоряжению земельным участком;</w:t>
      </w:r>
    </w:p>
    <w:p w:rsidR="004E598B" w:rsidRDefault="008B577B" w:rsidP="00420942">
      <w:pPr>
        <w:pStyle w:val="ConsPlusNormal"/>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 </w:t>
      </w:r>
      <w:r w:rsidR="00B303A2" w:rsidRPr="001D3368">
        <w:rPr>
          <w:rFonts w:ascii="Times New Roman" w:hAnsi="Times New Roman" w:cs="Times New Roman"/>
          <w:color w:val="000000" w:themeColor="text1"/>
          <w:sz w:val="28"/>
          <w:szCs w:val="28"/>
        </w:rPr>
        <w:t>к заявлению не приложены документы, предусмотренные п</w:t>
      </w:r>
      <w:r w:rsidR="00B303A2">
        <w:rPr>
          <w:rFonts w:ascii="Times New Roman" w:hAnsi="Times New Roman" w:cs="Times New Roman"/>
          <w:color w:val="000000" w:themeColor="text1"/>
          <w:sz w:val="28"/>
          <w:szCs w:val="28"/>
        </w:rPr>
        <w:t>унктом 2.</w:t>
      </w:r>
      <w:r w:rsidR="001A05B9">
        <w:rPr>
          <w:rFonts w:ascii="Times New Roman" w:hAnsi="Times New Roman" w:cs="Times New Roman"/>
          <w:color w:val="000000" w:themeColor="text1"/>
          <w:sz w:val="28"/>
          <w:szCs w:val="28"/>
        </w:rPr>
        <w:t>5</w:t>
      </w:r>
      <w:r w:rsidR="00B303A2">
        <w:rPr>
          <w:rFonts w:ascii="Times New Roman" w:hAnsi="Times New Roman" w:cs="Times New Roman"/>
          <w:color w:val="000000" w:themeColor="text1"/>
          <w:sz w:val="28"/>
          <w:szCs w:val="28"/>
        </w:rPr>
        <w:t>.1</w:t>
      </w:r>
      <w:r w:rsidR="00B303A2">
        <w:rPr>
          <w:rFonts w:ascii="Times New Roman" w:hAnsi="Times New Roman" w:cs="Times New Roman"/>
          <w:color w:val="000000"/>
          <w:sz w:val="28"/>
          <w:szCs w:val="28"/>
        </w:rPr>
        <w:t xml:space="preserve"> </w:t>
      </w:r>
      <w:r w:rsidR="00B303A2" w:rsidRPr="00A3600A">
        <w:rPr>
          <w:rFonts w:ascii="Times New Roman" w:hAnsi="Times New Roman" w:cs="Times New Roman"/>
          <w:color w:val="000000"/>
          <w:sz w:val="28"/>
          <w:szCs w:val="28"/>
        </w:rPr>
        <w:t>административного регламента.</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sidRPr="001E13F4">
        <w:rPr>
          <w:rFonts w:ascii="Times New Roman" w:hAnsi="Times New Roman" w:cs="Times New Roman"/>
          <w:sz w:val="28"/>
          <w:szCs w:val="28"/>
        </w:rPr>
        <w:t>При этом Уполномоченным органом должны быть указаны причины возврата заявления.</w:t>
      </w:r>
    </w:p>
    <w:p w:rsidR="004E598B" w:rsidRDefault="00B303A2" w:rsidP="00420942">
      <w:pPr>
        <w:spacing w:after="0" w:line="240" w:lineRule="auto"/>
        <w:ind w:firstLine="709"/>
        <w:jc w:val="both"/>
        <w:rPr>
          <w:rFonts w:ascii="Times New Roman" w:eastAsia="Times New Roman" w:hAnsi="Times New Roman" w:cs="Times New Roman"/>
          <w:color w:val="000000" w:themeColor="text1"/>
          <w:sz w:val="28"/>
          <w:szCs w:val="28"/>
          <w:lang w:eastAsia="en-US"/>
        </w:rPr>
      </w:pPr>
      <w:r w:rsidRPr="001D3368">
        <w:rPr>
          <w:rFonts w:ascii="Times New Roman" w:eastAsia="Times New Roman" w:hAnsi="Times New Roman" w:cs="Times New Roman"/>
          <w:color w:val="000000" w:themeColor="text1"/>
          <w:sz w:val="28"/>
          <w:szCs w:val="28"/>
          <w:lang w:eastAsia="en-US"/>
        </w:rPr>
        <w:t>2.</w:t>
      </w:r>
      <w:r w:rsidR="001A05B9">
        <w:rPr>
          <w:rFonts w:ascii="Times New Roman" w:eastAsia="Times New Roman" w:hAnsi="Times New Roman" w:cs="Times New Roman"/>
          <w:color w:val="000000" w:themeColor="text1"/>
          <w:sz w:val="28"/>
          <w:szCs w:val="28"/>
          <w:lang w:eastAsia="en-US"/>
        </w:rPr>
        <w:t>8</w:t>
      </w:r>
      <w:r w:rsidRPr="001D3368">
        <w:rPr>
          <w:rFonts w:ascii="Times New Roman" w:eastAsia="Times New Roman" w:hAnsi="Times New Roman" w:cs="Times New Roman"/>
          <w:color w:val="000000" w:themeColor="text1"/>
          <w:sz w:val="28"/>
          <w:szCs w:val="28"/>
          <w:lang w:eastAsia="en-US"/>
        </w:rPr>
        <w:t xml:space="preserve">.4. </w:t>
      </w:r>
      <w:r w:rsidRPr="001D3368">
        <w:rPr>
          <w:rFonts w:ascii="Times New Roman" w:eastAsia="Times New Roman" w:hAnsi="Times New Roman" w:cs="Times New Roman"/>
          <w:color w:val="000000" w:themeColor="text1"/>
          <w:spacing w:val="-4"/>
          <w:sz w:val="28"/>
          <w:szCs w:val="28"/>
        </w:rPr>
        <w:t xml:space="preserve">Основаниями для отказа в предоставлении муниципальной услуги </w:t>
      </w:r>
      <w:r w:rsidRPr="001D3368">
        <w:rPr>
          <w:rFonts w:ascii="Times New Roman" w:eastAsia="Times New Roman" w:hAnsi="Times New Roman" w:cs="Times New Roman"/>
          <w:color w:val="000000" w:themeColor="text1"/>
          <w:sz w:val="28"/>
          <w:szCs w:val="28"/>
          <w:lang w:eastAsia="en-US"/>
        </w:rPr>
        <w:t>являются:</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sidRPr="001D3368">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Pr>
          <w:rFonts w:ascii="Times New Roman" w:hAnsi="Times New Roman" w:cs="Times New Roman"/>
          <w:sz w:val="28"/>
          <w:szCs w:val="28"/>
        </w:rPr>
        <w:t xml:space="preserve"> </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sidRPr="00F71088">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6" w:history="1">
        <w:r w:rsidRPr="00F71088">
          <w:rPr>
            <w:rFonts w:ascii="Times New Roman" w:hAnsi="Times New Roman" w:cs="Times New Roman"/>
            <w:color w:val="000000" w:themeColor="text1"/>
            <w:sz w:val="28"/>
            <w:szCs w:val="28"/>
          </w:rPr>
          <w:t>подпунктом 10 пункта 2 статьи 39</w:t>
        </w:r>
        <w:r>
          <w:rPr>
            <w:rFonts w:ascii="Times New Roman" w:hAnsi="Times New Roman" w:cs="Times New Roman"/>
            <w:color w:val="000000" w:themeColor="text1"/>
            <w:sz w:val="28"/>
            <w:szCs w:val="28"/>
          </w:rPr>
          <w:t>.10</w:t>
        </w:r>
      </w:hyperlink>
      <w:r w:rsidRPr="00F71088">
        <w:rPr>
          <w:rFonts w:ascii="Times New Roman" w:hAnsi="Times New Roman" w:cs="Times New Roman"/>
          <w:color w:val="000000" w:themeColor="text1"/>
          <w:sz w:val="28"/>
          <w:szCs w:val="28"/>
        </w:rPr>
        <w:t xml:space="preserve"> </w:t>
      </w:r>
      <w:r w:rsidRPr="00F71088">
        <w:rPr>
          <w:rFonts w:ascii="Times New Roman" w:hAnsi="Times New Roman" w:cs="Times New Roman"/>
          <w:sz w:val="28"/>
          <w:szCs w:val="28"/>
        </w:rPr>
        <w:t>З</w:t>
      </w:r>
      <w:r>
        <w:rPr>
          <w:rFonts w:ascii="Times New Roman" w:hAnsi="Times New Roman" w:cs="Times New Roman"/>
          <w:sz w:val="28"/>
          <w:szCs w:val="28"/>
        </w:rPr>
        <w:t>емельного кодекса</w:t>
      </w:r>
      <w:r w:rsidR="00A937F3">
        <w:rPr>
          <w:rFonts w:ascii="Times New Roman" w:hAnsi="Times New Roman" w:cs="Times New Roman"/>
          <w:sz w:val="28"/>
          <w:szCs w:val="28"/>
        </w:rPr>
        <w:t xml:space="preserve"> </w:t>
      </w:r>
      <w:r w:rsidRPr="00F71088">
        <w:rPr>
          <w:rFonts w:ascii="Times New Roman" w:hAnsi="Times New Roman" w:cs="Times New Roman"/>
          <w:sz w:val="28"/>
          <w:szCs w:val="28"/>
        </w:rPr>
        <w:t>Р</w:t>
      </w:r>
      <w:r>
        <w:rPr>
          <w:rFonts w:ascii="Times New Roman" w:hAnsi="Times New Roman" w:cs="Times New Roman"/>
          <w:sz w:val="28"/>
          <w:szCs w:val="28"/>
        </w:rPr>
        <w:t xml:space="preserve">оссийской </w:t>
      </w:r>
      <w:r w:rsidRPr="00F71088">
        <w:rPr>
          <w:rFonts w:ascii="Times New Roman" w:hAnsi="Times New Roman" w:cs="Times New Roman"/>
          <w:sz w:val="28"/>
          <w:szCs w:val="28"/>
        </w:rPr>
        <w:t>Ф</w:t>
      </w:r>
      <w:r>
        <w:rPr>
          <w:rFonts w:ascii="Times New Roman" w:hAnsi="Times New Roman" w:cs="Times New Roman"/>
          <w:sz w:val="28"/>
          <w:szCs w:val="28"/>
        </w:rPr>
        <w:t>едерации</w:t>
      </w:r>
      <w:r w:rsidRPr="00F71088">
        <w:rPr>
          <w:rFonts w:ascii="Times New Roman" w:hAnsi="Times New Roman" w:cs="Times New Roman"/>
          <w:sz w:val="28"/>
          <w:szCs w:val="28"/>
        </w:rPr>
        <w:t>;</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1D3368">
        <w:rPr>
          <w:rFonts w:ascii="Times New Roman" w:hAnsi="Times New Roman" w:cs="Times New Roman"/>
          <w:sz w:val="28"/>
          <w:szCs w:val="28"/>
        </w:rPr>
        <w:t xml:space="preserve">) </w:t>
      </w:r>
      <w:r w:rsidR="001362FC">
        <w:rPr>
          <w:rFonts w:ascii="Times New Roman" w:hAnsi="Times New Roman" w:cs="Times New Roman"/>
          <w:sz w:val="28"/>
          <w:szCs w:val="28"/>
        </w:rPr>
        <w:t>у</w:t>
      </w:r>
      <w:r w:rsidR="001362FC" w:rsidRPr="001362FC">
        <w:rPr>
          <w:rFonts w:ascii="Times New Roman" w:hAnsi="Times New Roman" w:cs="Times New Roman"/>
          <w:sz w:val="28"/>
          <w:szCs w:val="28"/>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1D3368">
        <w:rPr>
          <w:rFonts w:ascii="Times New Roman" w:hAnsi="Times New Roman" w:cs="Times New Roman"/>
          <w:sz w:val="28"/>
          <w:szCs w:val="28"/>
        </w:rPr>
        <w:t xml:space="preserve">) на указанном в заявлении о предоставлении земельного участка </w:t>
      </w:r>
      <w:r w:rsidRPr="001D3368">
        <w:rPr>
          <w:rFonts w:ascii="Times New Roman" w:hAnsi="Times New Roman" w:cs="Times New Roman"/>
          <w:sz w:val="28"/>
          <w:szCs w:val="28"/>
        </w:rPr>
        <w:lastRenderedPageBreak/>
        <w:t xml:space="preserve">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ED19F7">
          <w:rPr>
            <w:rFonts w:ascii="Times New Roman" w:hAnsi="Times New Roman" w:cs="Times New Roman"/>
            <w:color w:val="000000" w:themeColor="text1"/>
            <w:sz w:val="28"/>
            <w:szCs w:val="28"/>
          </w:rPr>
          <w:t>статьей 39.36</w:t>
        </w:r>
      </w:hyperlink>
      <w:r w:rsidRPr="001D3368">
        <w:rPr>
          <w:rFonts w:ascii="Times New Roman" w:hAnsi="Times New Roman" w:cs="Times New Roman"/>
          <w:sz w:val="28"/>
          <w:szCs w:val="28"/>
        </w:rPr>
        <w:t xml:space="preserve"> </w:t>
      </w:r>
      <w:r>
        <w:rPr>
          <w:rFonts w:ascii="Times New Roman" w:hAnsi="Times New Roman" w:cs="Times New Roman"/>
          <w:sz w:val="28"/>
          <w:szCs w:val="28"/>
        </w:rPr>
        <w:t>Земельного к</w:t>
      </w:r>
      <w:r w:rsidRPr="001D3368">
        <w:rPr>
          <w:rFonts w:ascii="Times New Roman" w:hAnsi="Times New Roman" w:cs="Times New Roman"/>
          <w:sz w:val="28"/>
          <w:szCs w:val="28"/>
        </w:rPr>
        <w:t>одекса</w:t>
      </w:r>
      <w:r w:rsidR="00A937F3">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w:t>
      </w:r>
      <w:r w:rsidRPr="001D3368">
        <w:rPr>
          <w:rFonts w:ascii="Times New Roman" w:hAnsi="Times New Roman" w:cs="Times New Roman"/>
          <w:sz w:val="28"/>
          <w:szCs w:val="28"/>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ED19F7">
          <w:rPr>
            <w:rFonts w:ascii="Times New Roman" w:hAnsi="Times New Roman" w:cs="Times New Roman"/>
            <w:color w:val="000000" w:themeColor="text1"/>
            <w:sz w:val="28"/>
            <w:szCs w:val="28"/>
          </w:rPr>
          <w:t>частью 11 статьи 55.32</w:t>
        </w:r>
      </w:hyperlink>
      <w:r w:rsidRPr="001D3368">
        <w:rPr>
          <w:rFonts w:ascii="Times New Roman" w:hAnsi="Times New Roman" w:cs="Times New Roman"/>
          <w:sz w:val="28"/>
          <w:szCs w:val="28"/>
        </w:rPr>
        <w:t xml:space="preserve"> Градостроительного кодекса Российской Федерации;</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1D3368">
        <w:rPr>
          <w:rFonts w:ascii="Times New Roman" w:hAnsi="Times New Roman" w:cs="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ED19F7">
          <w:rPr>
            <w:rFonts w:ascii="Times New Roman" w:hAnsi="Times New Roman" w:cs="Times New Roman"/>
            <w:color w:val="000000" w:themeColor="text1"/>
            <w:sz w:val="28"/>
            <w:szCs w:val="28"/>
          </w:rPr>
          <w:t>статьей 39.36</w:t>
        </w:r>
      </w:hyperlink>
      <w:r w:rsidRPr="001D3368">
        <w:rPr>
          <w:rFonts w:ascii="Times New Roman" w:hAnsi="Times New Roman" w:cs="Times New Roman"/>
          <w:sz w:val="28"/>
          <w:szCs w:val="28"/>
        </w:rPr>
        <w:t xml:space="preserve"> </w:t>
      </w:r>
      <w:r>
        <w:rPr>
          <w:rFonts w:ascii="Times New Roman" w:hAnsi="Times New Roman" w:cs="Times New Roman"/>
          <w:sz w:val="28"/>
          <w:szCs w:val="28"/>
        </w:rPr>
        <w:t>Земельного к</w:t>
      </w:r>
      <w:r w:rsidRPr="001D3368">
        <w:rPr>
          <w:rFonts w:ascii="Times New Roman" w:hAnsi="Times New Roman" w:cs="Times New Roman"/>
          <w:sz w:val="28"/>
          <w:szCs w:val="28"/>
        </w:rPr>
        <w:t>одекса</w:t>
      </w:r>
      <w:r>
        <w:rPr>
          <w:rFonts w:ascii="Times New Roman" w:hAnsi="Times New Roman" w:cs="Times New Roman"/>
          <w:sz w:val="28"/>
          <w:szCs w:val="28"/>
        </w:rPr>
        <w:t xml:space="preserve"> Российской Федерации</w:t>
      </w:r>
      <w:r w:rsidRPr="001D3368">
        <w:rPr>
          <w:rFonts w:ascii="Times New Roman" w:hAnsi="Times New Roman" w:cs="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1D3368">
        <w:rPr>
          <w:rFonts w:ascii="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1D3368">
        <w:rPr>
          <w:rFonts w:ascii="Times New Roman" w:hAnsi="Times New Roman" w:cs="Times New Roman"/>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w:t>
      </w:r>
      <w:r w:rsidR="00A937F3">
        <w:rPr>
          <w:rFonts w:ascii="Times New Roman" w:hAnsi="Times New Roman" w:cs="Times New Roman"/>
          <w:sz w:val="28"/>
          <w:szCs w:val="28"/>
        </w:rPr>
        <w:t xml:space="preserve"> </w:t>
      </w:r>
      <w:r w:rsidRPr="001D3368">
        <w:rPr>
          <w:rFonts w:ascii="Times New Roman" w:hAnsi="Times New Roman" w:cs="Times New Roman"/>
          <w:sz w:val="28"/>
          <w:szCs w:val="28"/>
        </w:rPr>
        <w:t>предоставлении земельного участка в</w:t>
      </w:r>
      <w:r w:rsidR="00A937F3">
        <w:rPr>
          <w:rFonts w:ascii="Times New Roman" w:hAnsi="Times New Roman" w:cs="Times New Roman"/>
          <w:sz w:val="28"/>
          <w:szCs w:val="28"/>
        </w:rPr>
        <w:t xml:space="preserve"> </w:t>
      </w:r>
      <w:r w:rsidRPr="001D3368">
        <w:rPr>
          <w:rFonts w:ascii="Times New Roman" w:hAnsi="Times New Roman" w:cs="Times New Roman"/>
          <w:sz w:val="28"/>
          <w:szCs w:val="28"/>
        </w:rPr>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E598B" w:rsidRDefault="00B303A2" w:rsidP="00420942">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hAnsi="Times New Roman" w:cs="Times New Roman"/>
          <w:sz w:val="28"/>
          <w:szCs w:val="28"/>
        </w:rPr>
        <w:t>8</w:t>
      </w:r>
      <w:r w:rsidRPr="001D3368">
        <w:rPr>
          <w:rFonts w:ascii="Times New Roman" w:hAnsi="Times New Roman" w:cs="Times New Roman"/>
          <w:sz w:val="28"/>
          <w:szCs w:val="28"/>
        </w:rPr>
        <w:t xml:space="preserve">) </w:t>
      </w:r>
      <w:r w:rsidR="007B0E36" w:rsidRPr="007B0E36">
        <w:rPr>
          <w:rFonts w:ascii="Times New Roman" w:hAnsi="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w:t>
      </w:r>
      <w:r w:rsidR="007B0E36" w:rsidRPr="007B0E36">
        <w:rPr>
          <w:rFonts w:ascii="Times New Roman" w:hAnsi="Times New Roman"/>
          <w:sz w:val="28"/>
          <w:szCs w:val="28"/>
        </w:rPr>
        <w:lastRenderedPageBreak/>
        <w:t>расположенных на таком земельном участке, или правообладатель такого земельного участка</w:t>
      </w:r>
      <w:r w:rsidRPr="004A4055">
        <w:rPr>
          <w:rFonts w:ascii="Times New Roman" w:eastAsia="Calibri" w:hAnsi="Times New Roman"/>
          <w:sz w:val="28"/>
          <w:szCs w:val="28"/>
        </w:rPr>
        <w:t>;</w:t>
      </w:r>
    </w:p>
    <w:p w:rsidR="00B303A2" w:rsidRDefault="00B303A2" w:rsidP="00420942">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9</w:t>
      </w:r>
      <w:r w:rsidRPr="004A4055">
        <w:rPr>
          <w:rFonts w:ascii="Times New Roman" w:eastAsia="Calibri" w:hAnsi="Times New Roman"/>
          <w:sz w:val="28"/>
          <w:szCs w:val="28"/>
        </w:rPr>
        <w:t xml:space="preserve">) </w:t>
      </w:r>
      <w:r w:rsidR="007B0E36" w:rsidRPr="007B0E36">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4A4055">
        <w:rPr>
          <w:rFonts w:ascii="Times New Roman" w:eastAsia="Calibri" w:hAnsi="Times New Roman"/>
          <w:sz w:val="28"/>
          <w:szCs w:val="28"/>
        </w:rPr>
        <w:t>;</w:t>
      </w:r>
    </w:p>
    <w:p w:rsidR="004E598B" w:rsidRDefault="00B303A2" w:rsidP="00420942">
      <w:pPr>
        <w:autoSpaceDE w:val="0"/>
        <w:autoSpaceDN w:val="0"/>
        <w:adjustRightInd w:val="0"/>
        <w:spacing w:after="0" w:line="240" w:lineRule="auto"/>
        <w:ind w:firstLine="709"/>
        <w:jc w:val="both"/>
        <w:rPr>
          <w:rFonts w:ascii="Times New Roman" w:eastAsia="Calibri" w:hAnsi="Times New Roman"/>
          <w:sz w:val="28"/>
          <w:szCs w:val="28"/>
        </w:rPr>
      </w:pPr>
      <w:r w:rsidRPr="004A4055">
        <w:rPr>
          <w:rFonts w:ascii="Times New Roman" w:eastAsia="Calibri" w:hAnsi="Times New Roman"/>
          <w:sz w:val="28"/>
          <w:szCs w:val="28"/>
        </w:rPr>
        <w:t>1</w:t>
      </w:r>
      <w:r>
        <w:rPr>
          <w:rFonts w:ascii="Times New Roman" w:eastAsia="Calibri" w:hAnsi="Times New Roman"/>
          <w:sz w:val="28"/>
          <w:szCs w:val="28"/>
        </w:rPr>
        <w:t>0</w:t>
      </w:r>
      <w:r w:rsidRPr="004A4055">
        <w:rPr>
          <w:rFonts w:ascii="Times New Roman" w:eastAsia="Calibri" w:hAnsi="Times New Roman"/>
          <w:sz w:val="28"/>
          <w:szCs w:val="28"/>
        </w:rPr>
        <w:t xml:space="preserve">) </w:t>
      </w:r>
      <w:r w:rsidR="007B0E36" w:rsidRPr="007B0E36">
        <w:rPr>
          <w:rFonts w:ascii="Times New Roman" w:eastAsia="Calibri"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4A4055">
        <w:rPr>
          <w:rFonts w:ascii="Times New Roman" w:eastAsia="Calibri" w:hAnsi="Times New Roman"/>
          <w:sz w:val="28"/>
          <w:szCs w:val="28"/>
        </w:rPr>
        <w:t>;</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sidRPr="001D3368">
        <w:rPr>
          <w:rFonts w:ascii="Times New Roman" w:hAnsi="Times New Roman" w:cs="Times New Roman"/>
          <w:sz w:val="28"/>
          <w:szCs w:val="28"/>
        </w:rPr>
        <w:t>1</w:t>
      </w:r>
      <w:r>
        <w:rPr>
          <w:rFonts w:ascii="Times New Roman" w:hAnsi="Times New Roman" w:cs="Times New Roman"/>
          <w:sz w:val="28"/>
          <w:szCs w:val="28"/>
        </w:rPr>
        <w:t>1</w:t>
      </w:r>
      <w:r w:rsidRPr="001D3368">
        <w:rPr>
          <w:rFonts w:ascii="Times New Roman" w:hAnsi="Times New Roman" w:cs="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0" w:history="1">
        <w:r w:rsidRPr="00990557">
          <w:rPr>
            <w:rFonts w:ascii="Times New Roman" w:hAnsi="Times New Roman" w:cs="Times New Roman"/>
            <w:color w:val="000000" w:themeColor="text1"/>
            <w:sz w:val="28"/>
            <w:szCs w:val="28"/>
          </w:rPr>
          <w:t>пунктом 19 статьи 39.11</w:t>
        </w:r>
      </w:hyperlink>
      <w:r w:rsidRPr="001D3368">
        <w:rPr>
          <w:rFonts w:ascii="Times New Roman" w:hAnsi="Times New Roman" w:cs="Times New Roman"/>
          <w:sz w:val="28"/>
          <w:szCs w:val="28"/>
        </w:rPr>
        <w:t xml:space="preserve"> </w:t>
      </w:r>
      <w:r>
        <w:rPr>
          <w:rFonts w:ascii="Times New Roman" w:hAnsi="Times New Roman" w:cs="Times New Roman"/>
          <w:sz w:val="28"/>
          <w:szCs w:val="28"/>
        </w:rPr>
        <w:t>Земельного к</w:t>
      </w:r>
      <w:r w:rsidRPr="001D3368">
        <w:rPr>
          <w:rFonts w:ascii="Times New Roman" w:hAnsi="Times New Roman" w:cs="Times New Roman"/>
          <w:sz w:val="28"/>
          <w:szCs w:val="28"/>
        </w:rPr>
        <w:t>одекса</w:t>
      </w:r>
      <w:r w:rsidR="00A937F3">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w:t>
      </w:r>
      <w:r w:rsidRPr="001D3368">
        <w:rPr>
          <w:rFonts w:ascii="Times New Roman" w:hAnsi="Times New Roman" w:cs="Times New Roman"/>
          <w:sz w:val="28"/>
          <w:szCs w:val="28"/>
        </w:rPr>
        <w:t>;</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sidRPr="001D3368">
        <w:rPr>
          <w:rFonts w:ascii="Times New Roman" w:hAnsi="Times New Roman" w:cs="Times New Roman"/>
          <w:sz w:val="28"/>
          <w:szCs w:val="28"/>
        </w:rPr>
        <w:t>1</w:t>
      </w:r>
      <w:r>
        <w:rPr>
          <w:rFonts w:ascii="Times New Roman" w:hAnsi="Times New Roman" w:cs="Times New Roman"/>
          <w:sz w:val="28"/>
          <w:szCs w:val="28"/>
        </w:rPr>
        <w:t>2</w:t>
      </w:r>
      <w:r w:rsidRPr="001D3368">
        <w:rPr>
          <w:rFonts w:ascii="Times New Roman" w:hAnsi="Times New Roman" w:cs="Times New Roman"/>
          <w:sz w:val="28"/>
          <w:szCs w:val="28"/>
        </w:rPr>
        <w:t xml:space="preserve">) в отношении земельного участка, указанного в заявлении о его предоставлении, поступило предусмотренное </w:t>
      </w:r>
      <w:hyperlink r:id="rId21" w:history="1">
        <w:r w:rsidRPr="00990557">
          <w:rPr>
            <w:rFonts w:ascii="Times New Roman" w:hAnsi="Times New Roman" w:cs="Times New Roman"/>
            <w:color w:val="000000" w:themeColor="text1"/>
            <w:sz w:val="28"/>
            <w:szCs w:val="28"/>
          </w:rPr>
          <w:t>подпунктом 6 пункта 4 статьи 39.11</w:t>
        </w:r>
      </w:hyperlink>
      <w:r w:rsidRPr="009905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Земельного к</w:t>
      </w:r>
      <w:r w:rsidRPr="001D3368">
        <w:rPr>
          <w:rFonts w:ascii="Times New Roman" w:hAnsi="Times New Roman" w:cs="Times New Roman"/>
          <w:sz w:val="28"/>
          <w:szCs w:val="28"/>
        </w:rPr>
        <w:t xml:space="preserve">одекса </w:t>
      </w:r>
      <w:r>
        <w:rPr>
          <w:rFonts w:ascii="Times New Roman" w:hAnsi="Times New Roman" w:cs="Times New Roman"/>
          <w:sz w:val="28"/>
          <w:szCs w:val="28"/>
        </w:rPr>
        <w:t xml:space="preserve">Российской Федерации </w:t>
      </w:r>
      <w:r w:rsidRPr="001D3368">
        <w:rPr>
          <w:rFonts w:ascii="Times New Roman" w:hAnsi="Times New Roman" w:cs="Times New Roman"/>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990557">
          <w:rPr>
            <w:rFonts w:ascii="Times New Roman" w:hAnsi="Times New Roman" w:cs="Times New Roman"/>
            <w:color w:val="000000" w:themeColor="text1"/>
            <w:sz w:val="28"/>
            <w:szCs w:val="28"/>
          </w:rPr>
          <w:t>подпунктом 4 пункта 4 статьи 39.1</w:t>
        </w:r>
        <w:r w:rsidRPr="006A1C0C">
          <w:rPr>
            <w:rFonts w:ascii="Times New Roman" w:hAnsi="Times New Roman" w:cs="Times New Roman"/>
            <w:color w:val="000000" w:themeColor="text1"/>
            <w:sz w:val="28"/>
            <w:szCs w:val="28"/>
          </w:rPr>
          <w:t>1</w:t>
        </w:r>
      </w:hyperlink>
      <w:r w:rsidRPr="001D3368">
        <w:rPr>
          <w:rFonts w:ascii="Times New Roman" w:hAnsi="Times New Roman" w:cs="Times New Roman"/>
          <w:sz w:val="28"/>
          <w:szCs w:val="28"/>
        </w:rPr>
        <w:t xml:space="preserve"> </w:t>
      </w:r>
      <w:r>
        <w:rPr>
          <w:rFonts w:ascii="Times New Roman" w:hAnsi="Times New Roman" w:cs="Times New Roman"/>
          <w:sz w:val="28"/>
          <w:szCs w:val="28"/>
        </w:rPr>
        <w:t>Земельного к</w:t>
      </w:r>
      <w:r w:rsidRPr="001D3368">
        <w:rPr>
          <w:rFonts w:ascii="Times New Roman" w:hAnsi="Times New Roman" w:cs="Times New Roman"/>
          <w:sz w:val="28"/>
          <w:szCs w:val="28"/>
        </w:rPr>
        <w:t xml:space="preserve">одекса </w:t>
      </w:r>
      <w:r>
        <w:rPr>
          <w:rFonts w:ascii="Times New Roman" w:hAnsi="Times New Roman" w:cs="Times New Roman"/>
          <w:sz w:val="28"/>
          <w:szCs w:val="28"/>
        </w:rPr>
        <w:t xml:space="preserve">Российской Федерации </w:t>
      </w:r>
      <w:r w:rsidRPr="001D3368">
        <w:rPr>
          <w:rFonts w:ascii="Times New Roman" w:hAnsi="Times New Roman" w:cs="Times New Roman"/>
          <w:sz w:val="28"/>
          <w:szCs w:val="28"/>
        </w:rPr>
        <w:t xml:space="preserve">и уполномоченным органом не принято решение об отказе в проведении этого аукциона по основаниям, предусмотренным </w:t>
      </w:r>
      <w:hyperlink r:id="rId23" w:history="1">
        <w:r w:rsidRPr="00990557">
          <w:rPr>
            <w:rFonts w:ascii="Times New Roman" w:hAnsi="Times New Roman" w:cs="Times New Roman"/>
            <w:color w:val="000000" w:themeColor="text1"/>
            <w:sz w:val="28"/>
            <w:szCs w:val="28"/>
          </w:rPr>
          <w:t>пунктом 8 статьи 39.11</w:t>
        </w:r>
      </w:hyperlink>
      <w:r w:rsidRPr="001D3368">
        <w:rPr>
          <w:rFonts w:ascii="Times New Roman" w:hAnsi="Times New Roman" w:cs="Times New Roman"/>
          <w:sz w:val="28"/>
          <w:szCs w:val="28"/>
        </w:rPr>
        <w:t xml:space="preserve"> </w:t>
      </w:r>
      <w:r>
        <w:rPr>
          <w:rFonts w:ascii="Times New Roman" w:hAnsi="Times New Roman" w:cs="Times New Roman"/>
          <w:sz w:val="28"/>
          <w:szCs w:val="28"/>
        </w:rPr>
        <w:t>Земельного к</w:t>
      </w:r>
      <w:r w:rsidRPr="001D3368">
        <w:rPr>
          <w:rFonts w:ascii="Times New Roman" w:hAnsi="Times New Roman" w:cs="Times New Roman"/>
          <w:sz w:val="28"/>
          <w:szCs w:val="28"/>
        </w:rPr>
        <w:t>одекса</w:t>
      </w:r>
      <w:r>
        <w:rPr>
          <w:rFonts w:ascii="Times New Roman" w:hAnsi="Times New Roman" w:cs="Times New Roman"/>
          <w:sz w:val="28"/>
          <w:szCs w:val="28"/>
        </w:rPr>
        <w:t xml:space="preserve"> Российской Федерации</w:t>
      </w:r>
      <w:r w:rsidRPr="001D3368">
        <w:rPr>
          <w:rFonts w:ascii="Times New Roman" w:hAnsi="Times New Roman" w:cs="Times New Roman"/>
          <w:sz w:val="28"/>
          <w:szCs w:val="28"/>
        </w:rPr>
        <w:t>;</w:t>
      </w:r>
    </w:p>
    <w:p w:rsidR="001342D7" w:rsidRPr="008B577B" w:rsidRDefault="00B303A2" w:rsidP="00420942">
      <w:pPr>
        <w:autoSpaceDE w:val="0"/>
        <w:autoSpaceDN w:val="0"/>
        <w:adjustRightInd w:val="0"/>
        <w:spacing w:after="0" w:line="240" w:lineRule="auto"/>
        <w:ind w:firstLine="709"/>
        <w:jc w:val="both"/>
        <w:rPr>
          <w:rFonts w:ascii="Times New Roman" w:hAnsi="Times New Roman" w:cs="Times New Roman"/>
          <w:i/>
          <w:iCs/>
          <w:sz w:val="28"/>
          <w:szCs w:val="28"/>
        </w:rPr>
      </w:pPr>
      <w:r w:rsidRPr="008B577B">
        <w:rPr>
          <w:rFonts w:ascii="Times New Roman" w:hAnsi="Times New Roman" w:cs="Times New Roman"/>
          <w:sz w:val="28"/>
          <w:szCs w:val="28"/>
        </w:rPr>
        <w:t>13</w:t>
      </w:r>
      <w:r w:rsidR="001342D7" w:rsidRPr="008B577B">
        <w:rPr>
          <w:rFonts w:ascii="Times New Roman" w:hAnsi="Times New Roman" w:cs="Times New Roman"/>
          <w:sz w:val="28"/>
          <w:szCs w:val="28"/>
        </w:rPr>
        <w:t xml:space="preserve">) </w:t>
      </w:r>
      <w:r w:rsidR="001342D7" w:rsidRPr="008B577B">
        <w:rPr>
          <w:rFonts w:ascii="Times New Roman" w:hAnsi="Times New Roman" w:cs="Times New Roman"/>
          <w:iCs/>
          <w:sz w:val="28"/>
          <w:szCs w:val="28"/>
        </w:rPr>
        <w:t xml:space="preserve"> </w:t>
      </w:r>
      <w:r w:rsidR="00FD34A7" w:rsidRPr="00FD34A7">
        <w:rPr>
          <w:rFonts w:ascii="Times New Roman" w:eastAsia="Calibri" w:hAnsi="Times New Roman"/>
          <w:sz w:val="28"/>
          <w:szCs w:val="28"/>
        </w:rPr>
        <w:t xml:space="preserve">в отношении земельного участка, указанного в заявлении о его предоставлении, размещено в соответствии с подпунктом 1 пункта 1 статьи 39.18 </w:t>
      </w:r>
      <w:r w:rsidR="00FD34A7">
        <w:rPr>
          <w:rFonts w:ascii="Times New Roman" w:eastAsia="Calibri" w:hAnsi="Times New Roman"/>
          <w:sz w:val="28"/>
          <w:szCs w:val="28"/>
        </w:rPr>
        <w:t>Земельного кодекса РФ</w:t>
      </w:r>
      <w:r w:rsidR="00FD34A7" w:rsidRPr="00FD34A7">
        <w:rPr>
          <w:rFonts w:ascii="Times New Roman" w:eastAsia="Calibri" w:hAnsi="Times New Roman"/>
          <w:sz w:val="28"/>
          <w:szCs w:val="28"/>
        </w:rPr>
        <w:t xml:space="preserve"> извещение о предоставлении земельного участка для индивидуального жилищного строительства, ведения личного </w:t>
      </w:r>
      <w:r w:rsidR="00FD34A7" w:rsidRPr="00FD34A7">
        <w:rPr>
          <w:rFonts w:ascii="Times New Roman" w:eastAsia="Calibri" w:hAnsi="Times New Roman"/>
          <w:sz w:val="28"/>
          <w:szCs w:val="28"/>
        </w:rPr>
        <w:lastRenderedPageBreak/>
        <w:t>подсобного хозяйства в границах населенных пунктов, ведения гражданами садоводства для собственных нужд</w:t>
      </w:r>
      <w:r w:rsidR="001342D7" w:rsidRPr="008B577B">
        <w:rPr>
          <w:rFonts w:ascii="Times New Roman" w:hAnsi="Times New Roman" w:cs="Times New Roman"/>
          <w:iCs/>
          <w:sz w:val="28"/>
          <w:szCs w:val="28"/>
        </w:rPr>
        <w:t>;</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sidRPr="001D3368">
        <w:rPr>
          <w:rFonts w:ascii="Times New Roman" w:hAnsi="Times New Roman" w:cs="Times New Roman"/>
          <w:sz w:val="28"/>
          <w:szCs w:val="28"/>
        </w:rPr>
        <w:t>1</w:t>
      </w:r>
      <w:r>
        <w:rPr>
          <w:rFonts w:ascii="Times New Roman" w:hAnsi="Times New Roman" w:cs="Times New Roman"/>
          <w:sz w:val="28"/>
          <w:szCs w:val="28"/>
        </w:rPr>
        <w:t>4</w:t>
      </w:r>
      <w:r w:rsidRPr="001D3368">
        <w:rPr>
          <w:rFonts w:ascii="Times New Roman" w:hAnsi="Times New Roman"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6308" w:rsidRPr="00806308" w:rsidRDefault="00806308" w:rsidP="00806308">
      <w:pPr>
        <w:spacing w:after="0" w:line="240" w:lineRule="auto"/>
        <w:ind w:firstLine="539"/>
        <w:jc w:val="both"/>
        <w:rPr>
          <w:rFonts w:ascii="Times New Roman" w:hAnsi="Times New Roman"/>
          <w:sz w:val="28"/>
          <w:szCs w:val="28"/>
        </w:rPr>
      </w:pPr>
      <w:r>
        <w:rPr>
          <w:rFonts w:ascii="Times New Roman" w:hAnsi="Times New Roman"/>
          <w:sz w:val="28"/>
          <w:szCs w:val="28"/>
        </w:rPr>
        <w:t xml:space="preserve">14.1) </w:t>
      </w:r>
      <w:r w:rsidRPr="007E1CBE">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Pr>
          <w:rFonts w:ascii="Times New Roman" w:hAnsi="Times New Roman"/>
          <w:sz w:val="28"/>
          <w:szCs w:val="28"/>
        </w:rPr>
        <w:t>;</w:t>
      </w:r>
    </w:p>
    <w:p w:rsidR="004E598B" w:rsidRDefault="00BC6BB0" w:rsidP="00420942">
      <w:pPr>
        <w:pStyle w:val="ConsPlusNormal"/>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15</w:t>
      </w:r>
      <w:r w:rsidR="00B303A2">
        <w:rPr>
          <w:rFonts w:ascii="Times New Roman" w:hAnsi="Times New Roman" w:cs="Times New Roman"/>
          <w:sz w:val="28"/>
          <w:szCs w:val="28"/>
        </w:rPr>
        <w:t xml:space="preserve">) </w:t>
      </w:r>
      <w:r w:rsidR="00B303A2" w:rsidRPr="002E0EB5">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24" w:history="1">
        <w:r w:rsidR="00B303A2" w:rsidRPr="006C6AF3">
          <w:rPr>
            <w:rFonts w:ascii="Times New Roman" w:hAnsi="Times New Roman" w:cs="Times New Roman"/>
            <w:color w:val="000000" w:themeColor="text1"/>
            <w:sz w:val="28"/>
            <w:szCs w:val="28"/>
          </w:rPr>
          <w:t>порядке</w:t>
        </w:r>
      </w:hyperlink>
      <w:r w:rsidR="00B303A2" w:rsidRPr="002E0EB5">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00B303A2" w:rsidRPr="006C6AF3">
          <w:rPr>
            <w:rFonts w:ascii="Times New Roman" w:hAnsi="Times New Roman" w:cs="Times New Roman"/>
            <w:color w:val="000000" w:themeColor="text1"/>
            <w:sz w:val="28"/>
            <w:szCs w:val="28"/>
          </w:rPr>
          <w:t>подпунктом 10 пункта 2 статьи 39.10</w:t>
        </w:r>
      </w:hyperlink>
      <w:r w:rsidR="00B303A2" w:rsidRPr="006C6AF3">
        <w:rPr>
          <w:rFonts w:ascii="Times New Roman" w:hAnsi="Times New Roman" w:cs="Times New Roman"/>
          <w:color w:val="000000" w:themeColor="text1"/>
          <w:sz w:val="28"/>
          <w:szCs w:val="28"/>
        </w:rPr>
        <w:t xml:space="preserve"> Земельного кодекса Российской Федерации;</w:t>
      </w:r>
    </w:p>
    <w:p w:rsidR="004E598B" w:rsidRDefault="00B303A2" w:rsidP="00420942">
      <w:pPr>
        <w:pStyle w:val="ConsPlusNormal"/>
        <w:spacing w:after="0" w:line="240" w:lineRule="auto"/>
        <w:ind w:firstLine="709"/>
        <w:jc w:val="both"/>
        <w:rPr>
          <w:rFonts w:ascii="Times New Roman" w:hAnsi="Times New Roman" w:cs="Times New Roman"/>
          <w:color w:val="000000" w:themeColor="text1"/>
          <w:sz w:val="28"/>
          <w:szCs w:val="28"/>
        </w:rPr>
      </w:pPr>
      <w:r w:rsidRPr="00990557">
        <w:rPr>
          <w:rFonts w:ascii="Times New Roman" w:hAnsi="Times New Roman" w:cs="Times New Roman"/>
          <w:color w:val="000000" w:themeColor="text1"/>
          <w:sz w:val="28"/>
          <w:szCs w:val="28"/>
        </w:rPr>
        <w:t>1</w:t>
      </w:r>
      <w:r w:rsidR="00BC6BB0">
        <w:rPr>
          <w:rFonts w:ascii="Times New Roman" w:hAnsi="Times New Roman" w:cs="Times New Roman"/>
          <w:color w:val="000000" w:themeColor="text1"/>
          <w:sz w:val="28"/>
          <w:szCs w:val="28"/>
        </w:rPr>
        <w:t>6</w:t>
      </w:r>
      <w:r w:rsidRPr="00990557">
        <w:rPr>
          <w:rFonts w:ascii="Times New Roman" w:hAnsi="Times New Roman" w:cs="Times New Roman"/>
          <w:color w:val="000000" w:themeColor="text1"/>
          <w:sz w:val="28"/>
          <w:szCs w:val="28"/>
        </w:rPr>
        <w:t xml:space="preserve">) </w:t>
      </w:r>
      <w:r w:rsidR="001362FC" w:rsidRPr="001362FC">
        <w:rPr>
          <w:rFonts w:ascii="Times New Roman" w:hAnsi="Times New Roman" w:cs="Times New Roman"/>
          <w:color w:val="000000" w:themeColor="text1"/>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sidR="001362FC">
        <w:rPr>
          <w:rFonts w:ascii="Times New Roman" w:hAnsi="Times New Roman" w:cs="Times New Roman"/>
          <w:color w:val="000000" w:themeColor="text1"/>
          <w:sz w:val="28"/>
          <w:szCs w:val="28"/>
        </w:rPr>
        <w:t xml:space="preserve">Земельного кодекса </w:t>
      </w:r>
      <w:r w:rsidR="00FD34A7">
        <w:rPr>
          <w:rFonts w:ascii="Times New Roman" w:hAnsi="Times New Roman" w:cs="Times New Roman"/>
          <w:color w:val="000000" w:themeColor="text1"/>
          <w:sz w:val="28"/>
          <w:szCs w:val="28"/>
        </w:rPr>
        <w:t>РФ</w:t>
      </w:r>
      <w:r w:rsidR="001362FC">
        <w:rPr>
          <w:rFonts w:ascii="Times New Roman" w:hAnsi="Times New Roman" w:cs="Times New Roman"/>
          <w:color w:val="000000" w:themeColor="text1"/>
          <w:sz w:val="28"/>
          <w:szCs w:val="28"/>
        </w:rPr>
        <w:t>;</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sidRPr="001D3368">
        <w:rPr>
          <w:rFonts w:ascii="Times New Roman" w:hAnsi="Times New Roman" w:cs="Times New Roman"/>
          <w:sz w:val="28"/>
          <w:szCs w:val="28"/>
        </w:rPr>
        <w:t>1</w:t>
      </w:r>
      <w:r w:rsidR="00BC6BB0">
        <w:rPr>
          <w:rFonts w:ascii="Times New Roman" w:hAnsi="Times New Roman" w:cs="Times New Roman"/>
          <w:sz w:val="28"/>
          <w:szCs w:val="28"/>
        </w:rPr>
        <w:t>7</w:t>
      </w:r>
      <w:r w:rsidRPr="001D3368">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E598B" w:rsidRDefault="00BC6BB0" w:rsidP="00420942">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B303A2" w:rsidRPr="001D3368">
        <w:rPr>
          <w:rFonts w:ascii="Times New Roman" w:hAnsi="Times New Roman" w:cs="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w:t>
      </w:r>
      <w:r w:rsidR="00B303A2" w:rsidRPr="0040695B">
        <w:rPr>
          <w:rFonts w:ascii="Times New Roman" w:hAnsi="Times New Roman" w:cs="Times New Roman"/>
          <w:color w:val="000000" w:themeColor="text1"/>
          <w:sz w:val="28"/>
          <w:szCs w:val="28"/>
        </w:rPr>
        <w:t>государственной программой субъекта Российской Федерации</w:t>
      </w:r>
      <w:r w:rsidR="00B303A2" w:rsidRPr="001D3368">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rsidR="004E598B" w:rsidRDefault="00BC6BB0" w:rsidP="00420942">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B303A2" w:rsidRPr="001D3368">
        <w:rPr>
          <w:rFonts w:ascii="Times New Roman" w:hAnsi="Times New Roman" w:cs="Times New Roman"/>
          <w:sz w:val="28"/>
          <w:szCs w:val="28"/>
        </w:rPr>
        <w:t>) предоставление земельного участка на заявленном виде прав не допускается;</w:t>
      </w:r>
    </w:p>
    <w:p w:rsidR="004E598B" w:rsidRDefault="00BC6BB0" w:rsidP="00420942">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B303A2" w:rsidRPr="001D3368">
        <w:rPr>
          <w:rFonts w:ascii="Times New Roman" w:hAnsi="Times New Roman" w:cs="Times New Roman"/>
          <w:sz w:val="28"/>
          <w:szCs w:val="28"/>
        </w:rPr>
        <w:t>) в отношении земельного участка, указанного в заявлении о его предоставлении, не установлен вид разрешенного использования;</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sidRPr="001D3368">
        <w:rPr>
          <w:rFonts w:ascii="Times New Roman" w:hAnsi="Times New Roman" w:cs="Times New Roman"/>
          <w:sz w:val="28"/>
          <w:szCs w:val="28"/>
        </w:rPr>
        <w:t>2</w:t>
      </w:r>
      <w:r w:rsidR="00BC6BB0">
        <w:rPr>
          <w:rFonts w:ascii="Times New Roman" w:hAnsi="Times New Roman" w:cs="Times New Roman"/>
          <w:sz w:val="28"/>
          <w:szCs w:val="28"/>
        </w:rPr>
        <w:t>1</w:t>
      </w:r>
      <w:r w:rsidRPr="001D3368">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sidRPr="001D3368">
        <w:rPr>
          <w:rFonts w:ascii="Times New Roman" w:hAnsi="Times New Roman" w:cs="Times New Roman"/>
          <w:sz w:val="28"/>
          <w:szCs w:val="28"/>
        </w:rPr>
        <w:t>2</w:t>
      </w:r>
      <w:r w:rsidR="00BC6BB0">
        <w:rPr>
          <w:rFonts w:ascii="Times New Roman" w:hAnsi="Times New Roman" w:cs="Times New Roman"/>
          <w:sz w:val="28"/>
          <w:szCs w:val="28"/>
        </w:rPr>
        <w:t>2</w:t>
      </w:r>
      <w:r w:rsidRPr="001D3368">
        <w:rPr>
          <w:rFonts w:ascii="Times New Roman" w:hAnsi="Times New Roman" w:cs="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1D3368">
        <w:rPr>
          <w:rFonts w:ascii="Times New Roman" w:hAnsi="Times New Roman" w:cs="Times New Roman"/>
          <w:sz w:val="28"/>
          <w:szCs w:val="28"/>
        </w:rPr>
        <w:lastRenderedPageBreak/>
        <w:t>предоставлении земельного участка обратилось иное не указанное в этом решении лицо;</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sidRPr="001D3368">
        <w:rPr>
          <w:rFonts w:ascii="Times New Roman" w:hAnsi="Times New Roman" w:cs="Times New Roman"/>
          <w:sz w:val="28"/>
          <w:szCs w:val="28"/>
        </w:rPr>
        <w:t>2</w:t>
      </w:r>
      <w:r w:rsidR="00BC6BB0">
        <w:rPr>
          <w:rFonts w:ascii="Times New Roman" w:hAnsi="Times New Roman" w:cs="Times New Roman"/>
          <w:sz w:val="28"/>
          <w:szCs w:val="28"/>
        </w:rPr>
        <w:t>3</w:t>
      </w:r>
      <w:r w:rsidRPr="001D3368">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sidRPr="001D3368">
        <w:rPr>
          <w:rFonts w:ascii="Times New Roman" w:hAnsi="Times New Roman" w:cs="Times New Roman"/>
          <w:sz w:val="28"/>
          <w:szCs w:val="28"/>
        </w:rPr>
        <w:t>2</w:t>
      </w:r>
      <w:r w:rsidR="00BC6BB0">
        <w:rPr>
          <w:rFonts w:ascii="Times New Roman" w:hAnsi="Times New Roman" w:cs="Times New Roman"/>
          <w:sz w:val="28"/>
          <w:szCs w:val="28"/>
        </w:rPr>
        <w:t>4</w:t>
      </w:r>
      <w:r w:rsidRPr="001D3368">
        <w:rPr>
          <w:rFonts w:ascii="Times New Roman" w:hAnsi="Times New Roman" w:cs="Times New Roman"/>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26" w:history="1">
        <w:r w:rsidRPr="006A1C0C">
          <w:rPr>
            <w:rFonts w:ascii="Times New Roman" w:hAnsi="Times New Roman" w:cs="Times New Roman"/>
            <w:color w:val="000000" w:themeColor="text1"/>
            <w:sz w:val="28"/>
            <w:szCs w:val="28"/>
          </w:rPr>
          <w:t>законом</w:t>
        </w:r>
      </w:hyperlink>
      <w:r w:rsidRPr="006A1C0C">
        <w:rPr>
          <w:rFonts w:ascii="Times New Roman" w:hAnsi="Times New Roman" w:cs="Times New Roman"/>
          <w:color w:val="000000" w:themeColor="text1"/>
          <w:sz w:val="28"/>
          <w:szCs w:val="28"/>
        </w:rPr>
        <w:t xml:space="preserve"> </w:t>
      </w:r>
      <w:r w:rsidRPr="001D3368">
        <w:rPr>
          <w:rFonts w:ascii="Times New Roman" w:hAnsi="Times New Roman" w:cs="Times New Roman"/>
          <w:sz w:val="28"/>
          <w:szCs w:val="28"/>
        </w:rPr>
        <w:t>"О государственной регистрации недвижимости";</w:t>
      </w:r>
    </w:p>
    <w:p w:rsidR="004E598B" w:rsidRDefault="00B303A2" w:rsidP="00420942">
      <w:pPr>
        <w:pStyle w:val="ConsPlusNormal"/>
        <w:spacing w:after="0" w:line="240" w:lineRule="auto"/>
        <w:ind w:firstLine="709"/>
        <w:jc w:val="both"/>
        <w:rPr>
          <w:rFonts w:ascii="Times New Roman" w:hAnsi="Times New Roman" w:cs="Times New Roman"/>
          <w:sz w:val="28"/>
          <w:szCs w:val="28"/>
        </w:rPr>
      </w:pPr>
      <w:r w:rsidRPr="001D3368">
        <w:rPr>
          <w:rFonts w:ascii="Times New Roman" w:hAnsi="Times New Roman" w:cs="Times New Roman"/>
          <w:sz w:val="28"/>
          <w:szCs w:val="28"/>
        </w:rPr>
        <w:t>2</w:t>
      </w:r>
      <w:r w:rsidR="00BC6BB0">
        <w:rPr>
          <w:rFonts w:ascii="Times New Roman" w:hAnsi="Times New Roman" w:cs="Times New Roman"/>
          <w:sz w:val="28"/>
          <w:szCs w:val="28"/>
        </w:rPr>
        <w:t>5</w:t>
      </w:r>
      <w:r w:rsidRPr="001D3368">
        <w:rPr>
          <w:rFonts w:ascii="Times New Roman" w:hAnsi="Times New Roman" w:cs="Times New Roman"/>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A55688">
        <w:rPr>
          <w:rFonts w:ascii="Times New Roman" w:hAnsi="Times New Roman" w:cs="Times New Roman"/>
          <w:sz w:val="28"/>
          <w:szCs w:val="28"/>
        </w:rPr>
        <w:t>;</w:t>
      </w:r>
    </w:p>
    <w:p w:rsidR="004E598B" w:rsidRDefault="00BC6BB0" w:rsidP="004209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EA1AD7" w:rsidRPr="00EA1AD7">
        <w:rPr>
          <w:rFonts w:ascii="Times New Roman" w:hAnsi="Times New Roman" w:cs="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sidR="00EA1AD7" w:rsidRPr="008F4BC0">
        <w:rPr>
          <w:rFonts w:ascii="Times New Roman" w:hAnsi="Times New Roman" w:cs="Times New Roman"/>
          <w:sz w:val="28"/>
          <w:szCs w:val="28"/>
        </w:rPr>
        <w:t>частью 4 статьи 18</w:t>
      </w:r>
      <w:r w:rsidR="00EA1AD7" w:rsidRPr="00EA1AD7">
        <w:rPr>
          <w:rFonts w:ascii="Times New Roman" w:hAnsi="Times New Roman" w:cs="Times New Roman"/>
          <w:sz w:val="28"/>
          <w:szCs w:val="28"/>
        </w:rPr>
        <w:t xml:space="preserve"> Федерального закона от 24 июля 2007 года </w:t>
      </w:r>
      <w:r w:rsidR="00A55688">
        <w:rPr>
          <w:rFonts w:ascii="Times New Roman" w:hAnsi="Times New Roman" w:cs="Times New Roman"/>
          <w:sz w:val="28"/>
          <w:szCs w:val="28"/>
        </w:rPr>
        <w:t>№</w:t>
      </w:r>
      <w:r w:rsidR="00EA1AD7" w:rsidRPr="00EA1AD7">
        <w:rPr>
          <w:rFonts w:ascii="Times New Roman" w:hAnsi="Times New Roman" w:cs="Times New Roman"/>
          <w:sz w:val="28"/>
          <w:szCs w:val="28"/>
        </w:rPr>
        <w:t xml:space="preserve"> 209-ФЗ </w:t>
      </w:r>
      <w:r w:rsidR="00A55688">
        <w:rPr>
          <w:rFonts w:ascii="Times New Roman" w:hAnsi="Times New Roman" w:cs="Times New Roman"/>
          <w:sz w:val="28"/>
          <w:szCs w:val="28"/>
        </w:rPr>
        <w:t>«</w:t>
      </w:r>
      <w:r w:rsidR="00EA1AD7" w:rsidRPr="00EA1AD7">
        <w:rPr>
          <w:rFonts w:ascii="Times New Roman" w:hAnsi="Times New Roman" w:cs="Times New Roman"/>
          <w:sz w:val="28"/>
          <w:szCs w:val="28"/>
        </w:rPr>
        <w:t>О развитии малого и среднего предпринимательства в Российской Федерации</w:t>
      </w:r>
      <w:r w:rsidR="00A55688">
        <w:rPr>
          <w:rFonts w:ascii="Times New Roman" w:hAnsi="Times New Roman" w:cs="Times New Roman"/>
          <w:sz w:val="28"/>
          <w:szCs w:val="28"/>
        </w:rPr>
        <w:t>»</w:t>
      </w:r>
      <w:r w:rsidR="00EA1AD7" w:rsidRPr="00EA1AD7">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sidR="00EA1AD7" w:rsidRPr="008F4BC0">
        <w:rPr>
          <w:rFonts w:ascii="Times New Roman" w:hAnsi="Times New Roman" w:cs="Times New Roman"/>
          <w:sz w:val="28"/>
          <w:szCs w:val="28"/>
        </w:rPr>
        <w:t>частью 3 статьи 14</w:t>
      </w:r>
      <w:r w:rsidR="00EA1AD7" w:rsidRPr="00EA1AD7">
        <w:rPr>
          <w:rFonts w:ascii="Times New Roman" w:hAnsi="Times New Roman" w:cs="Times New Roman"/>
          <w:sz w:val="28"/>
          <w:szCs w:val="28"/>
        </w:rPr>
        <w:t xml:space="preserve"> указанного Федерального закона.</w:t>
      </w:r>
    </w:p>
    <w:p w:rsidR="005F5379" w:rsidRDefault="005F5379" w:rsidP="00420942">
      <w:pPr>
        <w:pStyle w:val="ConsPlusNormal"/>
        <w:spacing w:after="0" w:line="240" w:lineRule="auto"/>
        <w:ind w:firstLine="709"/>
        <w:jc w:val="both"/>
      </w:pPr>
      <w:r w:rsidRPr="005F5379">
        <w:rPr>
          <w:rFonts w:ascii="Times New Roman" w:hAnsi="Times New Roman" w:cs="Times New Roman"/>
          <w:sz w:val="28"/>
          <w:szCs w:val="28"/>
        </w:rPr>
        <w:t xml:space="preserve"> </w:t>
      </w:r>
      <w:r w:rsidRPr="00993422">
        <w:rPr>
          <w:rFonts w:ascii="Times New Roman" w:hAnsi="Times New Roman" w:cs="Times New Roman"/>
          <w:sz w:val="28"/>
          <w:szCs w:val="28"/>
        </w:rPr>
        <w:t>Решение об отказе должно быть обоснованным и содержать все основания отказа</w:t>
      </w:r>
      <w:r>
        <w:t>.</w:t>
      </w:r>
    </w:p>
    <w:p w:rsidR="0067243A" w:rsidRDefault="0067243A" w:rsidP="00420942">
      <w:pPr>
        <w:pStyle w:val="31"/>
        <w:spacing w:after="0" w:line="240" w:lineRule="auto"/>
        <w:ind w:left="0" w:firstLine="709"/>
        <w:jc w:val="both"/>
        <w:rPr>
          <w:i/>
          <w:iCs/>
          <w:sz w:val="28"/>
          <w:szCs w:val="28"/>
        </w:rPr>
      </w:pPr>
    </w:p>
    <w:p w:rsidR="00B303A2" w:rsidRDefault="00B303A2" w:rsidP="00420942">
      <w:pPr>
        <w:pStyle w:val="31"/>
        <w:spacing w:after="0" w:line="240" w:lineRule="auto"/>
        <w:ind w:left="0" w:firstLine="709"/>
        <w:jc w:val="center"/>
        <w:rPr>
          <w:i/>
          <w:iCs/>
          <w:sz w:val="28"/>
          <w:szCs w:val="28"/>
        </w:rPr>
      </w:pPr>
      <w:r w:rsidRPr="005F1C67">
        <w:rPr>
          <w:i/>
          <w:iCs/>
          <w:sz w:val="28"/>
          <w:szCs w:val="28"/>
        </w:rPr>
        <w:t>2.</w:t>
      </w:r>
      <w:r w:rsidR="001A05B9">
        <w:rPr>
          <w:i/>
          <w:iCs/>
          <w:sz w:val="28"/>
          <w:szCs w:val="28"/>
        </w:rPr>
        <w:t>9</w:t>
      </w:r>
      <w:r w:rsidRPr="005F1C67">
        <w:rPr>
          <w:i/>
          <w:iCs/>
          <w:sz w:val="28"/>
          <w:szCs w:val="28"/>
        </w:rPr>
        <w:t>.</w:t>
      </w:r>
      <w:r w:rsidR="00A937F3">
        <w:rPr>
          <w:i/>
          <w:iCs/>
          <w:sz w:val="28"/>
          <w:szCs w:val="28"/>
        </w:rPr>
        <w:t xml:space="preserve"> </w:t>
      </w:r>
      <w:r w:rsidRPr="003C1857">
        <w:rPr>
          <w:i/>
          <w:i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8767F" w:rsidRPr="003C1857" w:rsidRDefault="00A8767F" w:rsidP="00420942">
      <w:pPr>
        <w:pStyle w:val="31"/>
        <w:spacing w:after="0" w:line="240" w:lineRule="auto"/>
        <w:ind w:left="0" w:firstLine="709"/>
        <w:jc w:val="both"/>
        <w:rPr>
          <w:i/>
          <w:iCs/>
          <w:sz w:val="28"/>
          <w:szCs w:val="28"/>
        </w:rPr>
      </w:pPr>
    </w:p>
    <w:p w:rsidR="00A8767F" w:rsidRPr="00A8767F" w:rsidRDefault="00A8767F" w:rsidP="00420942">
      <w:pPr>
        <w:spacing w:after="0" w:line="240" w:lineRule="auto"/>
        <w:ind w:firstLine="709"/>
        <w:jc w:val="both"/>
        <w:rPr>
          <w:rFonts w:ascii="Times New Roman" w:eastAsia="MS Mincho" w:hAnsi="Times New Roman" w:cs="Times New Roman"/>
          <w:sz w:val="28"/>
          <w:szCs w:val="28"/>
        </w:rPr>
      </w:pPr>
      <w:r w:rsidRPr="00A8767F">
        <w:rPr>
          <w:rFonts w:ascii="Times New Roman" w:eastAsia="MS Mincho" w:hAnsi="Times New Roman" w:cs="Times New Roman"/>
          <w:sz w:val="28"/>
          <w:szCs w:val="28"/>
        </w:rPr>
        <w:t>Услуг, которые являются необходимыми и обязательными для предоставления муниципальной услуги, не имеется.</w:t>
      </w:r>
    </w:p>
    <w:p w:rsidR="00B303A2" w:rsidRDefault="00B303A2" w:rsidP="00420942">
      <w:pPr>
        <w:pStyle w:val="4"/>
        <w:spacing w:before="0" w:line="240" w:lineRule="auto"/>
        <w:ind w:firstLine="709"/>
        <w:jc w:val="both"/>
        <w:rPr>
          <w:i w:val="0"/>
          <w:iCs w:val="0"/>
        </w:rPr>
      </w:pPr>
    </w:p>
    <w:p w:rsidR="00B303A2" w:rsidRPr="00F55831" w:rsidRDefault="00B303A2" w:rsidP="00420942">
      <w:pPr>
        <w:autoSpaceDE w:val="0"/>
        <w:autoSpaceDN w:val="0"/>
        <w:spacing w:after="0" w:line="240" w:lineRule="auto"/>
        <w:ind w:firstLine="709"/>
        <w:jc w:val="center"/>
        <w:rPr>
          <w:rFonts w:ascii="Times New Roman" w:eastAsia="Calibri" w:hAnsi="Times New Roman" w:cs="Times New Roman"/>
          <w:i/>
          <w:sz w:val="28"/>
          <w:szCs w:val="28"/>
        </w:rPr>
      </w:pPr>
      <w:r>
        <w:rPr>
          <w:rFonts w:ascii="Times New Roman" w:eastAsia="Calibri" w:hAnsi="Times New Roman" w:cs="Times New Roman"/>
          <w:i/>
          <w:sz w:val="28"/>
          <w:szCs w:val="28"/>
        </w:rPr>
        <w:t>2.1</w:t>
      </w:r>
      <w:r w:rsidR="001A05B9">
        <w:rPr>
          <w:rFonts w:ascii="Times New Roman" w:eastAsia="Calibri" w:hAnsi="Times New Roman" w:cs="Times New Roman"/>
          <w:i/>
          <w:sz w:val="28"/>
          <w:szCs w:val="28"/>
        </w:rPr>
        <w:t>0</w:t>
      </w:r>
      <w:r>
        <w:rPr>
          <w:rFonts w:ascii="Times New Roman" w:eastAsia="Calibri" w:hAnsi="Times New Roman" w:cs="Times New Roman"/>
          <w:i/>
          <w:sz w:val="28"/>
          <w:szCs w:val="28"/>
        </w:rPr>
        <w:t xml:space="preserve">. </w:t>
      </w:r>
      <w:r w:rsidRPr="00F55831">
        <w:rPr>
          <w:rFonts w:ascii="Times New Roman" w:eastAsia="Calibri" w:hAnsi="Times New Roman" w:cs="Times New Roman"/>
          <w:i/>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Pr>
          <w:rFonts w:ascii="Times New Roman" w:eastAsia="Calibri" w:hAnsi="Times New Roman" w:cs="Times New Roman"/>
          <w:i/>
          <w:sz w:val="28"/>
          <w:szCs w:val="28"/>
        </w:rPr>
        <w:t>области</w:t>
      </w:r>
      <w:r w:rsidRPr="00F55831">
        <w:rPr>
          <w:rFonts w:ascii="Times New Roman" w:eastAsia="Calibri" w:hAnsi="Times New Roman" w:cs="Times New Roman"/>
          <w:i/>
          <w:sz w:val="28"/>
          <w:szCs w:val="28"/>
        </w:rPr>
        <w:t>, муниципальными правовыми актами</w:t>
      </w:r>
    </w:p>
    <w:p w:rsidR="00B303A2" w:rsidRPr="00F55831" w:rsidRDefault="00B303A2" w:rsidP="00420942">
      <w:pPr>
        <w:autoSpaceDE w:val="0"/>
        <w:autoSpaceDN w:val="0"/>
        <w:spacing w:after="0" w:line="240" w:lineRule="auto"/>
        <w:ind w:firstLine="709"/>
        <w:jc w:val="both"/>
        <w:rPr>
          <w:rFonts w:ascii="Times New Roman" w:eastAsia="Calibri" w:hAnsi="Times New Roman" w:cs="Times New Roman"/>
          <w:sz w:val="28"/>
          <w:szCs w:val="28"/>
        </w:rPr>
      </w:pPr>
    </w:p>
    <w:p w:rsidR="00B303A2" w:rsidRPr="00F55831" w:rsidRDefault="00B303A2" w:rsidP="004209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Предоставление муниципальной услуги осуществляется для заявителей на безвозмездной основе.</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rPr>
      </w:pPr>
    </w:p>
    <w:p w:rsidR="00B303A2" w:rsidRPr="00564BF0" w:rsidRDefault="00B303A2" w:rsidP="00420942">
      <w:pPr>
        <w:keepNext/>
        <w:spacing w:after="0" w:line="240" w:lineRule="auto"/>
        <w:ind w:firstLine="709"/>
        <w:jc w:val="center"/>
        <w:rPr>
          <w:rFonts w:ascii="Times New Roman" w:eastAsia="Times New Roman" w:hAnsi="Times New Roman" w:cs="Times New Roman"/>
          <w:i/>
          <w:iCs/>
          <w:sz w:val="28"/>
          <w:szCs w:val="28"/>
          <w:lang w:eastAsia="en-US"/>
        </w:rPr>
      </w:pPr>
      <w:r w:rsidRPr="00564BF0">
        <w:rPr>
          <w:rFonts w:ascii="Times New Roman" w:eastAsia="Times New Roman" w:hAnsi="Times New Roman" w:cs="Times New Roman"/>
          <w:i/>
          <w:iCs/>
          <w:sz w:val="28"/>
          <w:szCs w:val="28"/>
          <w:lang w:eastAsia="en-US"/>
        </w:rPr>
        <w:t>2.1</w:t>
      </w:r>
      <w:r w:rsidR="001A05B9">
        <w:rPr>
          <w:rFonts w:ascii="Times New Roman" w:eastAsia="Times New Roman" w:hAnsi="Times New Roman" w:cs="Times New Roman"/>
          <w:i/>
          <w:iCs/>
          <w:sz w:val="28"/>
          <w:szCs w:val="28"/>
          <w:lang w:eastAsia="en-US"/>
        </w:rPr>
        <w:t>1</w:t>
      </w:r>
      <w:r w:rsidRPr="00564BF0">
        <w:rPr>
          <w:rFonts w:ascii="Times New Roman" w:eastAsia="Times New Roman" w:hAnsi="Times New Roman" w:cs="Times New Roman"/>
          <w:i/>
          <w:iCs/>
          <w:sz w:val="28"/>
          <w:szCs w:val="28"/>
          <w:lang w:eastAsia="en-US"/>
        </w:rPr>
        <w:t>.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B303A2" w:rsidRPr="00F55831" w:rsidRDefault="00B303A2" w:rsidP="00420942">
      <w:pPr>
        <w:autoSpaceDE w:val="0"/>
        <w:autoSpaceDN w:val="0"/>
        <w:spacing w:after="0" w:line="240" w:lineRule="auto"/>
        <w:ind w:firstLine="709"/>
        <w:jc w:val="both"/>
        <w:rPr>
          <w:rFonts w:ascii="Times New Roman" w:eastAsia="Calibri" w:hAnsi="Times New Roman" w:cs="Times New Roman"/>
          <w:sz w:val="28"/>
          <w:szCs w:val="28"/>
        </w:rPr>
      </w:pPr>
    </w:p>
    <w:p w:rsidR="00B303A2" w:rsidRPr="00F55831" w:rsidRDefault="00B303A2" w:rsidP="00420942">
      <w:pPr>
        <w:autoSpaceDE w:val="0"/>
        <w:autoSpaceDN w:val="0"/>
        <w:spacing w:after="0" w:line="240" w:lineRule="auto"/>
        <w:ind w:firstLine="709"/>
        <w:jc w:val="both"/>
        <w:rPr>
          <w:rFonts w:ascii="Times New Roman" w:eastAsia="Calibri" w:hAnsi="Times New Roman" w:cs="Times New Roman"/>
          <w:sz w:val="28"/>
          <w:szCs w:val="28"/>
        </w:rPr>
      </w:pPr>
      <w:r w:rsidRPr="00F55831">
        <w:rPr>
          <w:rFonts w:ascii="Times New Roman" w:eastAsia="Calibri" w:hAnsi="Times New Roman" w:cs="Times New Roman"/>
          <w:sz w:val="28"/>
          <w:szCs w:val="28"/>
        </w:rPr>
        <w:t>Максимальный 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p>
    <w:p w:rsidR="00B303A2" w:rsidRPr="00F55831" w:rsidRDefault="00B303A2" w:rsidP="00420942">
      <w:pPr>
        <w:widowControl w:val="0"/>
        <w:autoSpaceDE w:val="0"/>
        <w:autoSpaceDN w:val="0"/>
        <w:adjustRightInd w:val="0"/>
        <w:spacing w:after="0" w:line="240" w:lineRule="auto"/>
        <w:ind w:firstLine="709"/>
        <w:jc w:val="center"/>
        <w:rPr>
          <w:rFonts w:ascii="Times New Roman" w:eastAsia="Calibri" w:hAnsi="Times New Roman" w:cs="Times New Roman"/>
          <w:i/>
          <w:sz w:val="28"/>
          <w:szCs w:val="28"/>
        </w:rPr>
      </w:pPr>
      <w:r>
        <w:rPr>
          <w:rFonts w:ascii="Times New Roman" w:eastAsia="Calibri" w:hAnsi="Times New Roman" w:cs="Times New Roman"/>
          <w:i/>
          <w:sz w:val="28"/>
          <w:szCs w:val="28"/>
        </w:rPr>
        <w:t>2.1</w:t>
      </w:r>
      <w:r w:rsidR="001A05B9">
        <w:rPr>
          <w:rFonts w:ascii="Times New Roman" w:eastAsia="Calibri" w:hAnsi="Times New Roman" w:cs="Times New Roman"/>
          <w:i/>
          <w:sz w:val="28"/>
          <w:szCs w:val="28"/>
        </w:rPr>
        <w:t>2</w:t>
      </w:r>
      <w:r>
        <w:rPr>
          <w:rFonts w:ascii="Times New Roman" w:eastAsia="Calibri" w:hAnsi="Times New Roman" w:cs="Times New Roman"/>
          <w:i/>
          <w:sz w:val="28"/>
          <w:szCs w:val="28"/>
        </w:rPr>
        <w:t xml:space="preserve">. </w:t>
      </w:r>
      <w:r w:rsidRPr="00F55831">
        <w:rPr>
          <w:rFonts w:ascii="Times New Roman" w:eastAsia="Calibri" w:hAnsi="Times New Roman" w:cs="Times New Roman"/>
          <w:i/>
          <w:sz w:val="28"/>
          <w:szCs w:val="28"/>
        </w:rPr>
        <w:t>Срок и порядок регистрации запроса заявителя</w:t>
      </w:r>
    </w:p>
    <w:p w:rsidR="00B303A2" w:rsidRPr="00F55831" w:rsidRDefault="00B303A2" w:rsidP="00420942">
      <w:pPr>
        <w:widowControl w:val="0"/>
        <w:autoSpaceDE w:val="0"/>
        <w:autoSpaceDN w:val="0"/>
        <w:adjustRightInd w:val="0"/>
        <w:spacing w:after="0" w:line="240" w:lineRule="auto"/>
        <w:ind w:firstLine="709"/>
        <w:jc w:val="center"/>
        <w:rPr>
          <w:rFonts w:ascii="Times New Roman" w:eastAsia="Calibri" w:hAnsi="Times New Roman" w:cs="Times New Roman"/>
          <w:i/>
          <w:sz w:val="28"/>
          <w:szCs w:val="28"/>
        </w:rPr>
      </w:pPr>
      <w:r w:rsidRPr="00F55831">
        <w:rPr>
          <w:rFonts w:ascii="Times New Roman" w:eastAsia="Calibri" w:hAnsi="Times New Roman" w:cs="Times New Roman"/>
          <w:i/>
          <w:sz w:val="28"/>
          <w:szCs w:val="28"/>
        </w:rPr>
        <w:t>о предоставлении муниципальной услуги, в том числе в электронной форме</w:t>
      </w:r>
    </w:p>
    <w:p w:rsidR="00B303A2" w:rsidRPr="00F55831" w:rsidRDefault="00B303A2" w:rsidP="004209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
    <w:p w:rsidR="00B303A2" w:rsidRPr="00F55831" w:rsidRDefault="00B303A2" w:rsidP="004209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2.1</w:t>
      </w:r>
      <w:r w:rsidR="001A05B9">
        <w:rPr>
          <w:rFonts w:ascii="Times New Roman" w:eastAsia="Times New Roman" w:hAnsi="Times New Roman" w:cs="Times New Roman"/>
          <w:sz w:val="28"/>
          <w:szCs w:val="28"/>
          <w:lang w:eastAsia="en-US"/>
        </w:rPr>
        <w:t>2</w:t>
      </w:r>
      <w:r>
        <w:rPr>
          <w:rFonts w:ascii="Times New Roman" w:eastAsia="Times New Roman" w:hAnsi="Times New Roman" w:cs="Times New Roman"/>
          <w:sz w:val="28"/>
          <w:szCs w:val="28"/>
          <w:lang w:eastAsia="en-US"/>
        </w:rPr>
        <w:t>.1</w:t>
      </w:r>
      <w:r w:rsidRPr="00F55831">
        <w:rPr>
          <w:rFonts w:ascii="Times New Roman" w:eastAsia="Times New Roman" w:hAnsi="Times New Roman" w:cs="Times New Roman"/>
          <w:sz w:val="28"/>
          <w:szCs w:val="28"/>
          <w:lang w:eastAsia="en-US"/>
        </w:rPr>
        <w:t>. Регистрация з</w:t>
      </w:r>
      <w:r w:rsidRPr="00F55831">
        <w:rPr>
          <w:rFonts w:ascii="Times New Roman" w:eastAsia="Calibri" w:hAnsi="Times New Roman" w:cs="Times New Roman"/>
          <w:sz w:val="28"/>
          <w:szCs w:val="28"/>
          <w:lang w:eastAsia="en-US"/>
        </w:rPr>
        <w:t>апроса о предоставлении муниципальной услуги, в том числе в электронной форме осуществляется</w:t>
      </w:r>
      <w:r w:rsidRPr="00F55831">
        <w:rPr>
          <w:rFonts w:ascii="Times New Roman" w:eastAsia="Times New Roman" w:hAnsi="Times New Roman" w:cs="Times New Roman"/>
          <w:sz w:val="28"/>
          <w:szCs w:val="28"/>
          <w:lang w:eastAsia="en-US"/>
        </w:rPr>
        <w:t xml:space="preserve">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rsidR="00B303A2" w:rsidRPr="00F55831" w:rsidRDefault="00B303A2" w:rsidP="004209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2.1</w:t>
      </w:r>
      <w:r w:rsidR="001A05B9">
        <w:rPr>
          <w:rFonts w:ascii="Times New Roman" w:eastAsia="Times New Roman" w:hAnsi="Times New Roman" w:cs="Times New Roman"/>
          <w:sz w:val="28"/>
          <w:szCs w:val="28"/>
          <w:lang w:eastAsia="en-US"/>
        </w:rPr>
        <w:t>2</w:t>
      </w:r>
      <w:r>
        <w:rPr>
          <w:rFonts w:ascii="Times New Roman" w:eastAsia="Times New Roman" w:hAnsi="Times New Roman" w:cs="Times New Roman"/>
          <w:sz w:val="28"/>
          <w:szCs w:val="28"/>
          <w:lang w:eastAsia="en-US"/>
        </w:rPr>
        <w:t>.2</w:t>
      </w:r>
      <w:r w:rsidRPr="00F55831">
        <w:rPr>
          <w:rFonts w:ascii="Times New Roman" w:eastAsia="Times New Roman" w:hAnsi="Times New Roman" w:cs="Times New Roman"/>
          <w:sz w:val="28"/>
          <w:szCs w:val="28"/>
          <w:lang w:eastAsia="en-US"/>
        </w:rPr>
        <w:t>. В случае если заявитель направил запрос о предоставлении муниципальной услуги в виде электронного документа, специалист, ответственный за прием и регистрацию заявления, в течение 3 дней со дня поступления такого заявления проводит проверку электронной подписи, которой подписаны заявление и прилагаемые документы.</w:t>
      </w:r>
    </w:p>
    <w:p w:rsidR="004E598B" w:rsidRDefault="00EA1AD7" w:rsidP="00420942">
      <w:pPr>
        <w:pStyle w:val="ConsPlusNormal"/>
        <w:spacing w:after="0" w:line="240" w:lineRule="auto"/>
        <w:ind w:firstLine="709"/>
        <w:jc w:val="both"/>
        <w:rPr>
          <w:rFonts w:ascii="Times New Roman" w:hAnsi="Times New Roman" w:cs="Times New Roman"/>
          <w:sz w:val="28"/>
          <w:szCs w:val="28"/>
        </w:rPr>
      </w:pPr>
      <w:r w:rsidRPr="00EA1AD7">
        <w:rPr>
          <w:rFonts w:ascii="Times New Roman" w:hAnsi="Times New Roman" w:cs="Times New Roman"/>
          <w:sz w:val="28"/>
          <w:szCs w:val="28"/>
        </w:rPr>
        <w:t>В случае если заявитель направил заявление о предоставлении муниципальной услуги в электронном виде, то должностное лицо, ответственное за предоставление муниципальной услуги, проводит проверку электронной подписи, которой подписаны заявление и прилагаемые документы.</w:t>
      </w:r>
    </w:p>
    <w:p w:rsidR="004E598B" w:rsidRPr="00406481" w:rsidRDefault="00EA1AD7" w:rsidP="00420942">
      <w:pPr>
        <w:pStyle w:val="ConsPlusNormal"/>
        <w:spacing w:after="0" w:line="240" w:lineRule="auto"/>
        <w:ind w:firstLine="709"/>
        <w:jc w:val="both"/>
        <w:rPr>
          <w:rFonts w:ascii="Times New Roman" w:hAnsi="Times New Roman" w:cs="Times New Roman"/>
          <w:sz w:val="28"/>
          <w:szCs w:val="28"/>
        </w:rPr>
      </w:pPr>
      <w:r w:rsidRPr="00EA1AD7">
        <w:rPr>
          <w:rFonts w:ascii="Times New Roman" w:hAnsi="Times New Roman" w:cs="Times New Roman"/>
          <w:sz w:val="28"/>
          <w:szCs w:val="28"/>
        </w:rPr>
        <w:t xml:space="preserve">Проверка усиленной 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w:t>
      </w:r>
      <w:r w:rsidRPr="00406481">
        <w:rPr>
          <w:rFonts w:ascii="Times New Roman" w:hAnsi="Times New Roman" w:cs="Times New Roman"/>
          <w:sz w:val="28"/>
          <w:szCs w:val="28"/>
        </w:rPr>
        <w:t>удостоверяющего центра.</w:t>
      </w:r>
    </w:p>
    <w:p w:rsidR="00406481" w:rsidRPr="00406481" w:rsidRDefault="00406481" w:rsidP="00420942">
      <w:pPr>
        <w:spacing w:after="0" w:line="240" w:lineRule="auto"/>
        <w:ind w:firstLine="709"/>
        <w:jc w:val="both"/>
        <w:rPr>
          <w:rFonts w:ascii="Times New Roman" w:hAnsi="Times New Roman" w:cs="Times New Roman"/>
          <w:sz w:val="28"/>
          <w:szCs w:val="28"/>
        </w:rPr>
      </w:pPr>
      <w:r w:rsidRPr="00406481">
        <w:rPr>
          <w:rFonts w:ascii="Times New Roman" w:hAnsi="Times New Roman" w:cs="Times New Roman"/>
          <w:sz w:val="28"/>
          <w:szCs w:val="28"/>
        </w:rPr>
        <w:t>Проверка простой электронной подписи осуществляется с использованием соответствующего сервиса единой системы идентификации и аутентификации.</w:t>
      </w:r>
      <w:r w:rsidR="00630FEC">
        <w:rPr>
          <w:rStyle w:val="a9"/>
          <w:rFonts w:ascii="Times New Roman" w:hAnsi="Times New Roman" w:cs="Times New Roman"/>
          <w:sz w:val="28"/>
          <w:szCs w:val="28"/>
        </w:rPr>
        <w:t xml:space="preserve"> </w:t>
      </w:r>
    </w:p>
    <w:p w:rsidR="00B303A2" w:rsidRPr="00406481" w:rsidRDefault="00B303A2" w:rsidP="00420942">
      <w:pPr>
        <w:spacing w:after="0" w:line="240" w:lineRule="auto"/>
        <w:ind w:firstLine="709"/>
        <w:jc w:val="both"/>
        <w:rPr>
          <w:rFonts w:ascii="Times New Roman" w:eastAsia="Times New Roman" w:hAnsi="Times New Roman" w:cs="Times New Roman"/>
          <w:sz w:val="28"/>
          <w:szCs w:val="28"/>
          <w:lang w:eastAsia="en-US"/>
        </w:rPr>
      </w:pPr>
    </w:p>
    <w:p w:rsidR="00B303A2" w:rsidRPr="00564BF0" w:rsidRDefault="00B303A2" w:rsidP="00420942">
      <w:pPr>
        <w:pStyle w:val="4"/>
        <w:spacing w:before="0" w:line="240" w:lineRule="auto"/>
        <w:ind w:firstLine="709"/>
        <w:jc w:val="center"/>
        <w:rPr>
          <w:rFonts w:ascii="Times New Roman" w:hAnsi="Times New Roman" w:cs="Times New Roman"/>
          <w:b w:val="0"/>
          <w:color w:val="000000" w:themeColor="text1"/>
          <w:sz w:val="28"/>
          <w:szCs w:val="28"/>
        </w:rPr>
      </w:pPr>
      <w:r w:rsidRPr="00564BF0">
        <w:rPr>
          <w:rFonts w:ascii="Times New Roman" w:hAnsi="Times New Roman" w:cs="Times New Roman"/>
          <w:b w:val="0"/>
          <w:iCs w:val="0"/>
          <w:color w:val="000000" w:themeColor="text1"/>
          <w:sz w:val="28"/>
          <w:szCs w:val="28"/>
        </w:rPr>
        <w:lastRenderedPageBreak/>
        <w:t>2.1</w:t>
      </w:r>
      <w:r w:rsidR="001A05B9">
        <w:rPr>
          <w:rFonts w:ascii="Times New Roman" w:hAnsi="Times New Roman" w:cs="Times New Roman"/>
          <w:b w:val="0"/>
          <w:iCs w:val="0"/>
          <w:color w:val="000000" w:themeColor="text1"/>
          <w:sz w:val="28"/>
          <w:szCs w:val="28"/>
        </w:rPr>
        <w:t>3</w:t>
      </w:r>
      <w:r w:rsidRPr="00564BF0">
        <w:rPr>
          <w:rFonts w:ascii="Times New Roman" w:hAnsi="Times New Roman" w:cs="Times New Roman"/>
          <w:b w:val="0"/>
          <w:iCs w:val="0"/>
          <w:color w:val="000000" w:themeColor="text1"/>
          <w:sz w:val="28"/>
          <w:szCs w:val="28"/>
        </w:rPr>
        <w:t>. Требования к помещениям, в которых предоставляется муниципальная услуга,</w:t>
      </w:r>
      <w:r w:rsidRPr="00564BF0">
        <w:rPr>
          <w:rFonts w:ascii="Times New Roman" w:hAnsi="Times New Roman" w:cs="Times New Roman"/>
          <w:b w:val="0"/>
          <w:color w:val="000000" w:themeColor="text1"/>
          <w:sz w:val="28"/>
          <w:szCs w:val="28"/>
        </w:rPr>
        <w:t xml:space="preserve"> к залу ожидания, местам для заполнения запросов о предоставлении муниципальной услуги, информационными стендами с образцами их заполнения и перечнем документов, необходимых для предоставления муниципальной услуги,</w:t>
      </w:r>
      <w:r w:rsidR="00A937F3">
        <w:rPr>
          <w:rFonts w:ascii="Times New Roman" w:hAnsi="Times New Roman" w:cs="Times New Roman"/>
          <w:b w:val="0"/>
          <w:color w:val="000000" w:themeColor="text1"/>
          <w:sz w:val="28"/>
          <w:szCs w:val="28"/>
        </w:rPr>
        <w:t xml:space="preserve"> </w:t>
      </w:r>
      <w:r w:rsidRPr="00564BF0">
        <w:rPr>
          <w:rFonts w:ascii="Times New Roman" w:hAnsi="Times New Roman" w:cs="Times New Roman"/>
          <w:b w:val="0"/>
          <w:color w:val="000000" w:themeColor="text1"/>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303A2" w:rsidRPr="004A4045" w:rsidRDefault="00B303A2" w:rsidP="00420942">
      <w:pPr>
        <w:pStyle w:val="ConsPlusNormal"/>
        <w:spacing w:after="0" w:line="240" w:lineRule="auto"/>
        <w:ind w:firstLine="709"/>
        <w:jc w:val="both"/>
        <w:rPr>
          <w:rFonts w:ascii="Times New Roman" w:hAnsi="Times New Roman" w:cs="Times New Roman"/>
          <w:i/>
          <w:color w:val="000000" w:themeColor="text1"/>
          <w:sz w:val="28"/>
          <w:szCs w:val="28"/>
        </w:rPr>
      </w:pPr>
    </w:p>
    <w:p w:rsidR="00B303A2" w:rsidRPr="00C7695B" w:rsidRDefault="00A937F3" w:rsidP="004209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sidRPr="00C7695B">
        <w:rPr>
          <w:rFonts w:ascii="Times New Roman" w:hAnsi="Times New Roman"/>
          <w:sz w:val="28"/>
          <w:szCs w:val="28"/>
        </w:rPr>
        <w:t>2.1</w:t>
      </w:r>
      <w:r w:rsidR="001A05B9">
        <w:rPr>
          <w:rFonts w:ascii="Times New Roman" w:hAnsi="Times New Roman"/>
          <w:sz w:val="28"/>
          <w:szCs w:val="28"/>
        </w:rPr>
        <w:t>3</w:t>
      </w:r>
      <w:r w:rsidR="00B303A2" w:rsidRPr="00C7695B">
        <w:rPr>
          <w:rFonts w:ascii="Times New Roman" w:hAnsi="Times New Roman"/>
          <w:sz w:val="28"/>
          <w:szCs w:val="28"/>
        </w:rPr>
        <w:t>.1.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 Уполномоченного органа.</w:t>
      </w:r>
    </w:p>
    <w:p w:rsidR="00B303A2" w:rsidRPr="00C7695B" w:rsidRDefault="00B303A2" w:rsidP="00420942">
      <w:pPr>
        <w:spacing w:after="0" w:line="240" w:lineRule="auto"/>
        <w:ind w:firstLine="709"/>
        <w:jc w:val="both"/>
        <w:rPr>
          <w:rFonts w:ascii="Times New Roman" w:hAnsi="Times New Roman"/>
          <w:sz w:val="28"/>
          <w:szCs w:val="28"/>
        </w:rPr>
      </w:pPr>
      <w:r w:rsidRPr="00C7695B">
        <w:rPr>
          <w:rFonts w:ascii="Times New Roman" w:hAnsi="Times New Roman"/>
          <w:sz w:val="28"/>
          <w:szCs w:val="28"/>
        </w:rPr>
        <w:t>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B303A2" w:rsidRPr="00C7695B" w:rsidRDefault="00A937F3" w:rsidP="004209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sidRPr="00C7695B">
        <w:rPr>
          <w:rFonts w:ascii="Times New Roman" w:hAnsi="Times New Roman"/>
          <w:sz w:val="28"/>
          <w:szCs w:val="28"/>
        </w:rPr>
        <w:t>2.1</w:t>
      </w:r>
      <w:r w:rsidR="001A05B9">
        <w:rPr>
          <w:rFonts w:ascii="Times New Roman" w:hAnsi="Times New Roman"/>
          <w:sz w:val="28"/>
          <w:szCs w:val="28"/>
        </w:rPr>
        <w:t>3</w:t>
      </w:r>
      <w:r w:rsidR="00B303A2" w:rsidRPr="00C7695B">
        <w:rPr>
          <w:rFonts w:ascii="Times New Roman" w:hAnsi="Times New Roman"/>
          <w:sz w:val="28"/>
          <w:szCs w:val="28"/>
        </w:rPr>
        <w:t>.2. Гражданам, относящимся к категории инвалидов, включая инвалидов, использующих кресла-коляски и собак-проводников, обеспечиваются:</w:t>
      </w:r>
    </w:p>
    <w:p w:rsidR="00B303A2" w:rsidRPr="00C7695B" w:rsidRDefault="00A937F3" w:rsidP="004209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sidRPr="00C7695B">
        <w:rPr>
          <w:rFonts w:ascii="Times New Roman" w:hAnsi="Times New Roman"/>
          <w:sz w:val="28"/>
          <w:szCs w:val="28"/>
        </w:rPr>
        <w:t>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Уполномоченного органа;</w:t>
      </w:r>
    </w:p>
    <w:p w:rsidR="00B303A2" w:rsidRPr="00C7695B" w:rsidRDefault="00B303A2" w:rsidP="004209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7695B">
        <w:rPr>
          <w:rFonts w:ascii="Times New Roman" w:hAnsi="Times New Roman"/>
          <w:sz w:val="28"/>
          <w:szCs w:val="28"/>
        </w:rPr>
        <w:t>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Уполномоченного органа;</w:t>
      </w:r>
    </w:p>
    <w:p w:rsidR="00B303A2" w:rsidRPr="00C7695B" w:rsidRDefault="00A937F3" w:rsidP="004209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sidRPr="00C7695B">
        <w:rPr>
          <w:rFonts w:ascii="Times New Roman" w:hAnsi="Times New Roman"/>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B303A2" w:rsidRPr="00C7695B" w:rsidRDefault="00A937F3" w:rsidP="004209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sidRPr="00C7695B">
        <w:rPr>
          <w:rFonts w:ascii="Times New Roman" w:hAnsi="Times New Roman"/>
          <w:sz w:val="28"/>
          <w:szCs w:val="28"/>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B303A2" w:rsidRPr="00C7695B" w:rsidRDefault="00A937F3" w:rsidP="004209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sidRPr="00C7695B">
        <w:rPr>
          <w:rFonts w:ascii="Times New Roman" w:hAnsi="Times New Roman"/>
          <w:sz w:val="28"/>
          <w:szCs w:val="28"/>
        </w:rPr>
        <w:t>надлежащее размещение носителей информации, необходимой для обеспечения беспрепятственного доступа инвалидов к местам предоставления муниципальная услуги с учетом ограничения их жизнедеятельности, в том числе дублирование необходимой для получения муниципальн</w:t>
      </w:r>
      <w:r w:rsidR="00B303A2">
        <w:rPr>
          <w:rFonts w:ascii="Times New Roman" w:hAnsi="Times New Roman"/>
          <w:sz w:val="28"/>
          <w:szCs w:val="28"/>
        </w:rPr>
        <w:t>ой</w:t>
      </w:r>
      <w:r w:rsidR="00B303A2" w:rsidRPr="00C7695B">
        <w:rPr>
          <w:rFonts w:ascii="Times New Roman" w:hAnsi="Times New Roman"/>
          <w:sz w:val="28"/>
          <w:szCs w:val="28"/>
        </w:rPr>
        <w:t xml:space="preserve">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B303A2" w:rsidRPr="00A310F4" w:rsidRDefault="00B303A2" w:rsidP="00420942">
      <w:pPr>
        <w:spacing w:after="0" w:line="240" w:lineRule="auto"/>
        <w:ind w:firstLine="709"/>
        <w:jc w:val="both"/>
        <w:rPr>
          <w:rFonts w:ascii="Times New Roman" w:hAnsi="Times New Roman"/>
          <w:color w:val="000000"/>
          <w:sz w:val="28"/>
          <w:szCs w:val="28"/>
        </w:rPr>
      </w:pPr>
      <w:r>
        <w:rPr>
          <w:rFonts w:ascii="Times New Roman" w:hAnsi="Times New Roman"/>
          <w:sz w:val="28"/>
          <w:szCs w:val="28"/>
        </w:rPr>
        <w:t>о</w:t>
      </w:r>
      <w:r w:rsidRPr="00C7695B">
        <w:rPr>
          <w:rFonts w:ascii="Times New Roman" w:hAnsi="Times New Roman"/>
          <w:sz w:val="28"/>
          <w:szCs w:val="28"/>
        </w:rPr>
        <w:t>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w:t>
      </w:r>
      <w:r>
        <w:rPr>
          <w:rFonts w:ascii="Times New Roman" w:hAnsi="Times New Roman"/>
          <w:sz w:val="28"/>
          <w:szCs w:val="28"/>
        </w:rPr>
        <w:t>ыми</w:t>
      </w:r>
      <w:r w:rsidRPr="00C7695B">
        <w:rPr>
          <w:rFonts w:ascii="Times New Roman" w:hAnsi="Times New Roman"/>
          <w:sz w:val="28"/>
          <w:szCs w:val="28"/>
        </w:rPr>
        <w:t xml:space="preserve"> </w:t>
      </w:r>
      <w:hyperlink r:id="rId27" w:history="1">
        <w:r w:rsidRPr="007D1B8B">
          <w:rPr>
            <w:rStyle w:val="af"/>
            <w:rFonts w:ascii="Times New Roman" w:hAnsi="Times New Roman"/>
            <w:color w:val="000000"/>
            <w:sz w:val="28"/>
            <w:szCs w:val="28"/>
          </w:rPr>
          <w:t>приказом</w:t>
        </w:r>
      </w:hyperlink>
      <w:r w:rsidRPr="00043925">
        <w:rPr>
          <w:rFonts w:ascii="Times New Roman" w:hAnsi="Times New Roman"/>
          <w:sz w:val="28"/>
          <w:szCs w:val="28"/>
        </w:rPr>
        <w:t xml:space="preserve"> </w:t>
      </w:r>
      <w:r w:rsidRPr="00A310F4">
        <w:rPr>
          <w:rFonts w:ascii="Times New Roman" w:hAnsi="Times New Roman"/>
          <w:color w:val="000000"/>
          <w:sz w:val="28"/>
          <w:szCs w:val="28"/>
        </w:rPr>
        <w:t xml:space="preserve">Министерства труда и социальной защиты Российской Федерации от 22 июня 2015 года N 386н «Об </w:t>
      </w:r>
      <w:r w:rsidRPr="00A310F4">
        <w:rPr>
          <w:rFonts w:ascii="Times New Roman" w:hAnsi="Times New Roman"/>
          <w:color w:val="000000"/>
          <w:sz w:val="28"/>
          <w:szCs w:val="28"/>
        </w:rPr>
        <w:lastRenderedPageBreak/>
        <w:t>утверждении</w:t>
      </w:r>
      <w:r w:rsidR="00A937F3">
        <w:rPr>
          <w:rFonts w:ascii="Times New Roman" w:hAnsi="Times New Roman"/>
          <w:color w:val="000000"/>
          <w:sz w:val="28"/>
          <w:szCs w:val="28"/>
        </w:rPr>
        <w:t xml:space="preserve"> </w:t>
      </w:r>
      <w:r w:rsidRPr="00A310F4">
        <w:rPr>
          <w:rFonts w:ascii="Times New Roman" w:hAnsi="Times New Roman"/>
          <w:color w:val="000000"/>
          <w:sz w:val="28"/>
          <w:szCs w:val="28"/>
        </w:rPr>
        <w:t>формы документа, подтверждающего специальное обучение собаки-проводника и порядка его выдачи»;</w:t>
      </w:r>
    </w:p>
    <w:p w:rsidR="00B303A2" w:rsidRPr="00C7695B" w:rsidRDefault="00B303A2" w:rsidP="00420942">
      <w:pPr>
        <w:spacing w:after="0" w:line="240" w:lineRule="auto"/>
        <w:ind w:firstLine="709"/>
        <w:jc w:val="both"/>
        <w:rPr>
          <w:rFonts w:ascii="Times New Roman" w:hAnsi="Times New Roman"/>
          <w:sz w:val="28"/>
          <w:szCs w:val="28"/>
        </w:rPr>
      </w:pPr>
      <w:r w:rsidRPr="00C7695B">
        <w:rPr>
          <w:rFonts w:ascii="Times New Roman" w:hAnsi="Times New Roman"/>
          <w:sz w:val="28"/>
          <w:szCs w:val="28"/>
        </w:rPr>
        <w:t>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w:t>
      </w:r>
      <w:r w:rsidR="00A937F3">
        <w:rPr>
          <w:rFonts w:ascii="Times New Roman" w:hAnsi="Times New Roman"/>
          <w:sz w:val="28"/>
          <w:szCs w:val="28"/>
        </w:rPr>
        <w:t xml:space="preserve"> </w:t>
      </w:r>
      <w:r w:rsidRPr="00C7695B">
        <w:rPr>
          <w:rFonts w:ascii="Times New Roman" w:hAnsi="Times New Roman"/>
          <w:sz w:val="28"/>
          <w:szCs w:val="28"/>
        </w:rPr>
        <w:t xml:space="preserve">совершении ими других необходимых для получения муниципальной услуги </w:t>
      </w:r>
      <w:r>
        <w:rPr>
          <w:rFonts w:ascii="Times New Roman" w:hAnsi="Times New Roman"/>
          <w:sz w:val="28"/>
          <w:szCs w:val="28"/>
        </w:rPr>
        <w:t>д</w:t>
      </w:r>
      <w:r w:rsidRPr="00C7695B">
        <w:rPr>
          <w:rFonts w:ascii="Times New Roman" w:hAnsi="Times New Roman"/>
          <w:sz w:val="28"/>
          <w:szCs w:val="28"/>
        </w:rPr>
        <w:t>ействий;</w:t>
      </w:r>
    </w:p>
    <w:p w:rsidR="00B303A2" w:rsidRPr="00C7695B" w:rsidRDefault="00A937F3" w:rsidP="004209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sidRPr="00C7695B">
        <w:rPr>
          <w:rFonts w:ascii="Times New Roman" w:hAnsi="Times New Roman"/>
          <w:sz w:val="28"/>
          <w:szCs w:val="28"/>
        </w:rPr>
        <w:t>обеспечение при необходимости допуска в здание, в котором предоставляется муниципальная услуга, сурдопереводчика, тифлосурдопереводчика;</w:t>
      </w:r>
    </w:p>
    <w:p w:rsidR="00B303A2" w:rsidRPr="00C7695B" w:rsidRDefault="00B303A2" w:rsidP="004209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7695B">
        <w:rPr>
          <w:rFonts w:ascii="Times New Roman" w:hAnsi="Times New Roman"/>
          <w:sz w:val="28"/>
          <w:szCs w:val="28"/>
        </w:rPr>
        <w:t>оказание сотрудниками Уполномоченного органа, предоставляющими муниципальную услугу, иной необходимой инвалидам помощи в преодолении барьеров, мешающих получению ими услуг наравне с другими лицами.</w:t>
      </w:r>
    </w:p>
    <w:p w:rsidR="00B303A2" w:rsidRPr="00C7695B" w:rsidRDefault="00A937F3" w:rsidP="004209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sidRPr="00C7695B">
        <w:rPr>
          <w:rFonts w:ascii="Times New Roman" w:hAnsi="Times New Roman"/>
          <w:sz w:val="28"/>
          <w:szCs w:val="28"/>
        </w:rPr>
        <w:t>2.1</w:t>
      </w:r>
      <w:r w:rsidR="001A05B9">
        <w:rPr>
          <w:rFonts w:ascii="Times New Roman" w:hAnsi="Times New Roman"/>
          <w:sz w:val="28"/>
          <w:szCs w:val="28"/>
        </w:rPr>
        <w:t>3</w:t>
      </w:r>
      <w:r w:rsidR="00B303A2" w:rsidRPr="00C7695B">
        <w:rPr>
          <w:rFonts w:ascii="Times New Roman" w:hAnsi="Times New Roman"/>
          <w:sz w:val="28"/>
          <w:szCs w:val="28"/>
        </w:rPr>
        <w:t>.3. На территории, прилегающей к зданию, в котором предоставляется муниципальная услуга, организуются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rsidR="00B303A2" w:rsidRPr="00C7695B" w:rsidRDefault="00A937F3" w:rsidP="004209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sidRPr="00C7695B">
        <w:rPr>
          <w:rFonts w:ascii="Times New Roman" w:hAnsi="Times New Roman"/>
          <w:sz w:val="28"/>
          <w:szCs w:val="28"/>
        </w:rPr>
        <w:t>2.1</w:t>
      </w:r>
      <w:r w:rsidR="001A05B9">
        <w:rPr>
          <w:rFonts w:ascii="Times New Roman" w:hAnsi="Times New Roman"/>
          <w:sz w:val="28"/>
          <w:szCs w:val="28"/>
        </w:rPr>
        <w:t>3</w:t>
      </w:r>
      <w:r w:rsidR="00B303A2" w:rsidRPr="00C7695B">
        <w:rPr>
          <w:rFonts w:ascii="Times New Roman" w:hAnsi="Times New Roman"/>
          <w:sz w:val="28"/>
          <w:szCs w:val="28"/>
        </w:rPr>
        <w:t>.4. Помещения, предназначенные для предоставления муниципальн</w:t>
      </w:r>
      <w:r w:rsidR="00B303A2">
        <w:rPr>
          <w:rFonts w:ascii="Times New Roman" w:hAnsi="Times New Roman"/>
          <w:sz w:val="28"/>
          <w:szCs w:val="28"/>
        </w:rPr>
        <w:t>ой</w:t>
      </w:r>
      <w:r w:rsidR="00B303A2" w:rsidRPr="00C7695B">
        <w:rPr>
          <w:rFonts w:ascii="Times New Roman" w:hAnsi="Times New Roman"/>
          <w:sz w:val="28"/>
          <w:szCs w:val="28"/>
        </w:rPr>
        <w:t xml:space="preserve"> услуги, должны соответствовать санитарно-эпидемиологическим правилам и нормативам.</w:t>
      </w:r>
    </w:p>
    <w:p w:rsidR="00B303A2" w:rsidRPr="00C7695B" w:rsidRDefault="00A937F3" w:rsidP="004209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sidRPr="00C7695B">
        <w:rPr>
          <w:rFonts w:ascii="Times New Roman" w:hAnsi="Times New Roman"/>
          <w:sz w:val="28"/>
          <w:szCs w:val="28"/>
        </w:rPr>
        <w:t>В помещениях Уполномоченного органа на видном месте устанавливаются схемы размещения средств пожаротушения и путей эвакуации.</w:t>
      </w:r>
    </w:p>
    <w:p w:rsidR="00B303A2" w:rsidRPr="00C7695B" w:rsidRDefault="00B303A2" w:rsidP="00420942">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C7695B">
        <w:rPr>
          <w:rFonts w:ascii="Times New Roman" w:hAnsi="Times New Roman"/>
          <w:sz w:val="28"/>
          <w:szCs w:val="28"/>
        </w:rPr>
        <w:t>.1</w:t>
      </w:r>
      <w:r w:rsidR="001A05B9">
        <w:rPr>
          <w:rFonts w:ascii="Times New Roman" w:hAnsi="Times New Roman"/>
          <w:sz w:val="28"/>
          <w:szCs w:val="28"/>
        </w:rPr>
        <w:t>3</w:t>
      </w:r>
      <w:r w:rsidRPr="00C7695B">
        <w:rPr>
          <w:rFonts w:ascii="Times New Roman" w:hAnsi="Times New Roman"/>
          <w:sz w:val="28"/>
          <w:szCs w:val="28"/>
        </w:rPr>
        <w:t>.5. Места ожидания 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rsidR="00B303A2" w:rsidRPr="00C7695B" w:rsidRDefault="00A937F3" w:rsidP="004209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303A2" w:rsidRPr="00C7695B">
        <w:rPr>
          <w:rFonts w:ascii="Times New Roman" w:hAnsi="Times New Roman"/>
          <w:sz w:val="28"/>
          <w:szCs w:val="28"/>
        </w:rP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перечнем документов, необходимых для предоставления муниципальн</w:t>
      </w:r>
      <w:r w:rsidR="00B303A2">
        <w:rPr>
          <w:rFonts w:ascii="Times New Roman" w:hAnsi="Times New Roman"/>
          <w:sz w:val="28"/>
          <w:szCs w:val="28"/>
        </w:rPr>
        <w:t>ой</w:t>
      </w:r>
      <w:r w:rsidR="00B303A2" w:rsidRPr="00C7695B">
        <w:rPr>
          <w:rFonts w:ascii="Times New Roman" w:hAnsi="Times New Roman"/>
          <w:sz w:val="28"/>
          <w:szCs w:val="28"/>
        </w:rPr>
        <w:t xml:space="preserve"> услуги, а также текстом административного регламента.</w:t>
      </w:r>
    </w:p>
    <w:p w:rsidR="00B303A2" w:rsidRPr="00C7695B" w:rsidRDefault="00B303A2" w:rsidP="00420942">
      <w:pPr>
        <w:spacing w:after="0" w:line="240" w:lineRule="auto"/>
        <w:ind w:firstLine="709"/>
        <w:jc w:val="both"/>
        <w:rPr>
          <w:rFonts w:ascii="Times New Roman" w:hAnsi="Times New Roman"/>
          <w:sz w:val="28"/>
          <w:szCs w:val="28"/>
        </w:rPr>
      </w:pPr>
      <w:r>
        <w:rPr>
          <w:rFonts w:ascii="Times New Roman" w:hAnsi="Times New Roman"/>
          <w:sz w:val="28"/>
          <w:szCs w:val="28"/>
        </w:rPr>
        <w:t>Настоящий а</w:t>
      </w:r>
      <w:r w:rsidRPr="00C7695B">
        <w:rPr>
          <w:rFonts w:ascii="Times New Roman" w:hAnsi="Times New Roman"/>
          <w:sz w:val="28"/>
          <w:szCs w:val="28"/>
        </w:rPr>
        <w:t>дминистративный регламент, муниципальный правовой акт о его утверждении должны быть доступны для ознакомления на бумажных носителях.</w:t>
      </w:r>
    </w:p>
    <w:p w:rsidR="00B303A2" w:rsidRPr="00C7695B" w:rsidRDefault="00B303A2" w:rsidP="00420942">
      <w:pPr>
        <w:spacing w:after="0" w:line="240" w:lineRule="auto"/>
        <w:ind w:firstLine="709"/>
        <w:jc w:val="both"/>
        <w:rPr>
          <w:rFonts w:ascii="Times New Roman" w:hAnsi="Times New Roman"/>
          <w:sz w:val="28"/>
          <w:szCs w:val="28"/>
        </w:rPr>
      </w:pPr>
      <w:r w:rsidRPr="00C7695B">
        <w:rPr>
          <w:rFonts w:ascii="Times New Roman" w:hAnsi="Times New Roman"/>
          <w:sz w:val="28"/>
          <w:szCs w:val="28"/>
        </w:rPr>
        <w:t>Кабинеты, в которых осуществляется прием заявителей, оборудуются информационными табличками (вывесками) с указанием номера кабинета, наименования структурного подразделения</w:t>
      </w:r>
      <w:r>
        <w:rPr>
          <w:rFonts w:ascii="Times New Roman" w:hAnsi="Times New Roman"/>
          <w:sz w:val="28"/>
          <w:szCs w:val="28"/>
        </w:rPr>
        <w:t xml:space="preserve"> (при наличии)</w:t>
      </w:r>
      <w:r w:rsidRPr="00C7695B">
        <w:rPr>
          <w:rFonts w:ascii="Times New Roman" w:hAnsi="Times New Roman"/>
          <w:sz w:val="28"/>
          <w:szCs w:val="28"/>
        </w:rPr>
        <w:t xml:space="preserve"> Уполномоченного органа. Таблички на дверях кабинетов или на стенах должны быть видны посетителям.</w:t>
      </w:r>
    </w:p>
    <w:p w:rsidR="00B303A2" w:rsidRPr="00C7695B" w:rsidRDefault="00B303A2" w:rsidP="00420942">
      <w:pPr>
        <w:pStyle w:val="4"/>
        <w:spacing w:before="0" w:line="240" w:lineRule="auto"/>
        <w:ind w:firstLine="709"/>
        <w:jc w:val="both"/>
        <w:rPr>
          <w:i w:val="0"/>
          <w:iCs w:val="0"/>
        </w:rPr>
      </w:pPr>
    </w:p>
    <w:p w:rsidR="00B303A2" w:rsidRPr="00564BF0" w:rsidRDefault="00B303A2" w:rsidP="00420942">
      <w:pPr>
        <w:pStyle w:val="4"/>
        <w:spacing w:before="0" w:line="240" w:lineRule="auto"/>
        <w:ind w:firstLine="709"/>
        <w:jc w:val="center"/>
        <w:rPr>
          <w:rFonts w:ascii="Times New Roman" w:hAnsi="Times New Roman" w:cs="Times New Roman"/>
          <w:b w:val="0"/>
          <w:iCs w:val="0"/>
          <w:color w:val="000000" w:themeColor="text1"/>
          <w:sz w:val="28"/>
          <w:szCs w:val="28"/>
        </w:rPr>
      </w:pPr>
      <w:r w:rsidRPr="00564BF0">
        <w:rPr>
          <w:rFonts w:ascii="Times New Roman" w:hAnsi="Times New Roman" w:cs="Times New Roman"/>
          <w:b w:val="0"/>
          <w:iCs w:val="0"/>
          <w:color w:val="000000" w:themeColor="text1"/>
          <w:sz w:val="28"/>
          <w:szCs w:val="28"/>
        </w:rPr>
        <w:t>2.1</w:t>
      </w:r>
      <w:r w:rsidR="001A05B9">
        <w:rPr>
          <w:rFonts w:ascii="Times New Roman" w:hAnsi="Times New Roman" w:cs="Times New Roman"/>
          <w:b w:val="0"/>
          <w:iCs w:val="0"/>
          <w:color w:val="000000" w:themeColor="text1"/>
          <w:sz w:val="28"/>
          <w:szCs w:val="28"/>
        </w:rPr>
        <w:t>4</w:t>
      </w:r>
      <w:r w:rsidRPr="00564BF0">
        <w:rPr>
          <w:rFonts w:ascii="Times New Roman" w:hAnsi="Times New Roman" w:cs="Times New Roman"/>
          <w:b w:val="0"/>
          <w:iCs w:val="0"/>
          <w:color w:val="000000" w:themeColor="text1"/>
          <w:sz w:val="28"/>
          <w:szCs w:val="28"/>
        </w:rPr>
        <w:t>. Показатели доступности и качества муниципальной услуги</w:t>
      </w:r>
    </w:p>
    <w:p w:rsidR="00406481" w:rsidRDefault="00A937F3" w:rsidP="00420942">
      <w:pPr>
        <w:pStyle w:val="4"/>
        <w:spacing w:before="0" w:line="240" w:lineRule="auto"/>
        <w:ind w:firstLine="709"/>
        <w:jc w:val="both"/>
        <w:rPr>
          <w:rFonts w:ascii="Times New Roman" w:hAnsi="Times New Roman" w:cs="Times New Roman"/>
          <w:b w:val="0"/>
          <w:i w:val="0"/>
          <w:color w:val="000000" w:themeColor="text1"/>
          <w:sz w:val="28"/>
          <w:szCs w:val="28"/>
        </w:rPr>
      </w:pPr>
      <w:r>
        <w:rPr>
          <w:rFonts w:ascii="Times New Roman" w:hAnsi="Times New Roman" w:cs="Times New Roman"/>
          <w:b w:val="0"/>
          <w:i w:val="0"/>
          <w:color w:val="000000" w:themeColor="text1"/>
          <w:sz w:val="28"/>
          <w:szCs w:val="28"/>
        </w:rPr>
        <w:t xml:space="preserve"> </w:t>
      </w:r>
    </w:p>
    <w:p w:rsidR="00B303A2" w:rsidRPr="00BE4A62" w:rsidRDefault="00B303A2" w:rsidP="00420942">
      <w:pPr>
        <w:pStyle w:val="4"/>
        <w:spacing w:before="0" w:line="240" w:lineRule="auto"/>
        <w:ind w:firstLine="709"/>
        <w:jc w:val="both"/>
        <w:rPr>
          <w:rFonts w:ascii="Times New Roman" w:hAnsi="Times New Roman" w:cs="Times New Roman"/>
          <w:b w:val="0"/>
          <w:i w:val="0"/>
          <w:iCs w:val="0"/>
          <w:color w:val="000000" w:themeColor="text1"/>
          <w:sz w:val="28"/>
          <w:szCs w:val="28"/>
        </w:rPr>
      </w:pPr>
      <w:r w:rsidRPr="00BE4A62">
        <w:rPr>
          <w:rFonts w:ascii="Times New Roman" w:hAnsi="Times New Roman" w:cs="Times New Roman"/>
          <w:b w:val="0"/>
          <w:i w:val="0"/>
          <w:color w:val="000000" w:themeColor="text1"/>
          <w:sz w:val="28"/>
          <w:szCs w:val="28"/>
        </w:rPr>
        <w:t>2.1</w:t>
      </w:r>
      <w:r w:rsidR="001A05B9">
        <w:rPr>
          <w:rFonts w:ascii="Times New Roman" w:hAnsi="Times New Roman" w:cs="Times New Roman"/>
          <w:b w:val="0"/>
          <w:i w:val="0"/>
          <w:color w:val="000000" w:themeColor="text1"/>
          <w:sz w:val="28"/>
          <w:szCs w:val="28"/>
        </w:rPr>
        <w:t>4</w:t>
      </w:r>
      <w:r w:rsidRPr="00BE4A62">
        <w:rPr>
          <w:rFonts w:ascii="Times New Roman" w:hAnsi="Times New Roman" w:cs="Times New Roman"/>
          <w:b w:val="0"/>
          <w:i w:val="0"/>
          <w:color w:val="000000" w:themeColor="text1"/>
          <w:sz w:val="28"/>
          <w:szCs w:val="28"/>
        </w:rPr>
        <w:t>.1.</w:t>
      </w:r>
      <w:r w:rsidRPr="00BE4A62">
        <w:rPr>
          <w:rFonts w:ascii="Times New Roman" w:hAnsi="Times New Roman" w:cs="Times New Roman"/>
          <w:b w:val="0"/>
          <w:color w:val="000000" w:themeColor="text1"/>
          <w:sz w:val="28"/>
          <w:szCs w:val="28"/>
        </w:rPr>
        <w:t xml:space="preserve"> </w:t>
      </w:r>
      <w:r w:rsidRPr="00BE4A62">
        <w:rPr>
          <w:rFonts w:ascii="Times New Roman" w:hAnsi="Times New Roman" w:cs="Times New Roman"/>
          <w:b w:val="0"/>
          <w:i w:val="0"/>
          <w:color w:val="000000" w:themeColor="text1"/>
          <w:sz w:val="28"/>
          <w:szCs w:val="28"/>
        </w:rPr>
        <w:t>Показателями доступности муниципальной услуги являются:</w:t>
      </w:r>
    </w:p>
    <w:p w:rsidR="00B303A2" w:rsidRPr="00BE4A62" w:rsidRDefault="00A937F3" w:rsidP="0042094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303A2" w:rsidRPr="00BE4A62">
        <w:rPr>
          <w:rFonts w:ascii="Times New Roman" w:hAnsi="Times New Roman"/>
          <w:color w:val="000000" w:themeColor="text1"/>
          <w:sz w:val="28"/>
          <w:szCs w:val="28"/>
        </w:rPr>
        <w:t>информирование заявителей о предоставлении муниципальной услуги;</w:t>
      </w:r>
      <w:r>
        <w:rPr>
          <w:rFonts w:ascii="Times New Roman" w:hAnsi="Times New Roman"/>
          <w:color w:val="000000" w:themeColor="text1"/>
          <w:sz w:val="28"/>
          <w:szCs w:val="28"/>
        </w:rPr>
        <w:t xml:space="preserve"> </w:t>
      </w:r>
    </w:p>
    <w:p w:rsidR="00B303A2" w:rsidRPr="00BE4A62" w:rsidRDefault="00A937F3" w:rsidP="0042094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B303A2" w:rsidRPr="00BE4A62">
        <w:rPr>
          <w:rFonts w:ascii="Times New Roman" w:hAnsi="Times New Roman"/>
          <w:color w:val="000000" w:themeColor="text1"/>
          <w:sz w:val="28"/>
          <w:szCs w:val="28"/>
        </w:rPr>
        <w:t>оборудование территорий, прилегающих к месторасположению Уполномоченного органа, его структурных подразделений (при наличии), местами парковки автотранспортных средств, в том числе для лиц с ограниченными возможностями;</w:t>
      </w:r>
    </w:p>
    <w:p w:rsidR="00B303A2" w:rsidRPr="00BE4A62" w:rsidRDefault="00A937F3" w:rsidP="0042094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303A2" w:rsidRPr="00BE4A62">
        <w:rPr>
          <w:rFonts w:ascii="Times New Roman" w:hAnsi="Times New Roman"/>
          <w:color w:val="000000" w:themeColor="text1"/>
          <w:sz w:val="28"/>
          <w:szCs w:val="28"/>
        </w:rPr>
        <w:t>оборудование помещений Уполномоченного органа местами хранения верхней одежды заявителей, местами общего пользования;</w:t>
      </w:r>
    </w:p>
    <w:p w:rsidR="00B303A2" w:rsidRPr="00BE4A62" w:rsidRDefault="00A937F3" w:rsidP="0042094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303A2" w:rsidRPr="00BE4A62">
        <w:rPr>
          <w:rFonts w:ascii="Times New Roman" w:hAnsi="Times New Roman"/>
          <w:color w:val="000000" w:themeColor="text1"/>
          <w:sz w:val="28"/>
          <w:szCs w:val="28"/>
        </w:rPr>
        <w:t>соблюдение графика работы Уполномоченного органа;</w:t>
      </w:r>
    </w:p>
    <w:p w:rsidR="00B303A2" w:rsidRPr="00BE4A62" w:rsidRDefault="00A937F3" w:rsidP="0042094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303A2" w:rsidRPr="00BE4A62">
        <w:rPr>
          <w:rFonts w:ascii="Times New Roman" w:hAnsi="Times New Roman"/>
          <w:color w:val="000000" w:themeColor="text1"/>
          <w:sz w:val="28"/>
          <w:szCs w:val="28"/>
        </w:rPr>
        <w:t>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rsidR="00B303A2" w:rsidRPr="00BE4A62" w:rsidRDefault="00B303A2" w:rsidP="00420942">
      <w:pPr>
        <w:autoSpaceDE w:val="0"/>
        <w:autoSpaceDN w:val="0"/>
        <w:adjustRightInd w:val="0"/>
        <w:spacing w:after="0" w:line="240" w:lineRule="auto"/>
        <w:ind w:firstLine="709"/>
        <w:jc w:val="both"/>
        <w:rPr>
          <w:rFonts w:ascii="Times New Roman" w:hAnsi="Times New Roman"/>
          <w:color w:val="000000" w:themeColor="text1"/>
          <w:sz w:val="28"/>
          <w:szCs w:val="28"/>
        </w:rPr>
      </w:pPr>
      <w:r w:rsidRPr="00BE4A62">
        <w:rPr>
          <w:rFonts w:ascii="Times New Roman" w:hAnsi="Times New Roman"/>
          <w:color w:val="000000" w:themeColor="text1"/>
          <w:sz w:val="28"/>
          <w:szCs w:val="28"/>
        </w:rPr>
        <w:t>время, затраченное на получение конечного результата муниципальной услуги.</w:t>
      </w:r>
    </w:p>
    <w:p w:rsidR="00B303A2" w:rsidRPr="00BE4A62" w:rsidRDefault="00A937F3" w:rsidP="0042094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303A2" w:rsidRPr="00BE4A62">
        <w:rPr>
          <w:rFonts w:ascii="Times New Roman" w:hAnsi="Times New Roman"/>
          <w:color w:val="000000" w:themeColor="text1"/>
          <w:sz w:val="28"/>
          <w:szCs w:val="28"/>
        </w:rPr>
        <w:t>2.1</w:t>
      </w:r>
      <w:r w:rsidR="001A05B9">
        <w:rPr>
          <w:rFonts w:ascii="Times New Roman" w:hAnsi="Times New Roman"/>
          <w:color w:val="000000" w:themeColor="text1"/>
          <w:sz w:val="28"/>
          <w:szCs w:val="28"/>
        </w:rPr>
        <w:t>4</w:t>
      </w:r>
      <w:r w:rsidR="00B303A2" w:rsidRPr="00BE4A62">
        <w:rPr>
          <w:rFonts w:ascii="Times New Roman" w:hAnsi="Times New Roman"/>
          <w:color w:val="000000" w:themeColor="text1"/>
          <w:sz w:val="28"/>
          <w:szCs w:val="28"/>
        </w:rPr>
        <w:t>.2. Показателями качества муниципальной услуги являются:</w:t>
      </w:r>
    </w:p>
    <w:p w:rsidR="00B303A2" w:rsidRPr="00BE4A62" w:rsidRDefault="00A937F3" w:rsidP="0042094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303A2" w:rsidRPr="00BE4A62">
        <w:rPr>
          <w:rFonts w:ascii="Times New Roman" w:hAnsi="Times New Roman"/>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B303A2" w:rsidRPr="00BE4A62" w:rsidRDefault="00B303A2" w:rsidP="00420942">
      <w:pPr>
        <w:autoSpaceDE w:val="0"/>
        <w:autoSpaceDN w:val="0"/>
        <w:adjustRightInd w:val="0"/>
        <w:spacing w:after="0" w:line="240" w:lineRule="auto"/>
        <w:ind w:firstLine="709"/>
        <w:jc w:val="both"/>
        <w:rPr>
          <w:rFonts w:ascii="Times New Roman" w:hAnsi="Times New Roman"/>
          <w:color w:val="000000" w:themeColor="text1"/>
          <w:sz w:val="28"/>
          <w:szCs w:val="28"/>
        </w:rPr>
      </w:pPr>
      <w:r w:rsidRPr="00BE4A62">
        <w:rPr>
          <w:rFonts w:ascii="Times New Roman" w:hAnsi="Times New Roman"/>
          <w:color w:val="000000" w:themeColor="text1"/>
          <w:sz w:val="28"/>
          <w:szCs w:val="28"/>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B303A2" w:rsidRPr="00BE4A62" w:rsidRDefault="00B303A2" w:rsidP="00420942">
      <w:pPr>
        <w:autoSpaceDE w:val="0"/>
        <w:autoSpaceDN w:val="0"/>
        <w:adjustRightInd w:val="0"/>
        <w:spacing w:after="0" w:line="240" w:lineRule="auto"/>
        <w:ind w:firstLine="709"/>
        <w:jc w:val="both"/>
        <w:rPr>
          <w:rFonts w:ascii="Times New Roman" w:hAnsi="Times New Roman"/>
          <w:color w:val="000000" w:themeColor="text1"/>
          <w:sz w:val="28"/>
          <w:szCs w:val="28"/>
        </w:rPr>
      </w:pPr>
      <w:r w:rsidRPr="00BE4A62">
        <w:rPr>
          <w:rFonts w:ascii="Times New Roman" w:hAnsi="Times New Roman"/>
          <w:color w:val="000000" w:themeColor="text1"/>
          <w:sz w:val="28"/>
          <w:szCs w:val="28"/>
        </w:rPr>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административным регламентом.</w:t>
      </w:r>
    </w:p>
    <w:p w:rsidR="00B303A2" w:rsidRPr="00BE4A62" w:rsidRDefault="00A937F3" w:rsidP="0042094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303A2" w:rsidRPr="00BE4A62">
        <w:rPr>
          <w:rFonts w:ascii="Times New Roman" w:hAnsi="Times New Roman"/>
          <w:color w:val="000000" w:themeColor="text1"/>
          <w:sz w:val="28"/>
          <w:szCs w:val="28"/>
        </w:rPr>
        <w:t>2.1</w:t>
      </w:r>
      <w:r w:rsidR="001A05B9">
        <w:rPr>
          <w:rFonts w:ascii="Times New Roman" w:hAnsi="Times New Roman"/>
          <w:color w:val="000000" w:themeColor="text1"/>
          <w:sz w:val="28"/>
          <w:szCs w:val="28"/>
        </w:rPr>
        <w:t>4</w:t>
      </w:r>
      <w:r w:rsidR="00B303A2" w:rsidRPr="00BE4A62">
        <w:rPr>
          <w:rFonts w:ascii="Times New Roman" w:hAnsi="Times New Roman"/>
          <w:color w:val="000000" w:themeColor="text1"/>
          <w:sz w:val="28"/>
          <w:szCs w:val="28"/>
        </w:rPr>
        <w:t xml:space="preserve">.3.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w:t>
      </w:r>
      <w:r w:rsidR="00633346">
        <w:rPr>
          <w:rFonts w:ascii="Times New Roman" w:hAnsi="Times New Roman"/>
          <w:color w:val="000000" w:themeColor="text1"/>
          <w:sz w:val="28"/>
          <w:szCs w:val="28"/>
        </w:rPr>
        <w:t>Едином</w:t>
      </w:r>
      <w:r w:rsidR="00633346" w:rsidRPr="00BE4A62">
        <w:rPr>
          <w:rFonts w:ascii="Times New Roman" w:hAnsi="Times New Roman"/>
          <w:color w:val="000000" w:themeColor="text1"/>
          <w:sz w:val="28"/>
          <w:szCs w:val="28"/>
        </w:rPr>
        <w:t xml:space="preserve"> </w:t>
      </w:r>
      <w:r w:rsidR="00B303A2" w:rsidRPr="00BE4A62">
        <w:rPr>
          <w:rFonts w:ascii="Times New Roman" w:hAnsi="Times New Roman"/>
          <w:color w:val="000000" w:themeColor="text1"/>
          <w:sz w:val="28"/>
          <w:szCs w:val="28"/>
        </w:rPr>
        <w:t>портале.</w:t>
      </w:r>
    </w:p>
    <w:p w:rsidR="00B303A2" w:rsidRPr="00BE4A62" w:rsidRDefault="00B303A2" w:rsidP="00420942">
      <w:pPr>
        <w:spacing w:after="0" w:line="240" w:lineRule="auto"/>
        <w:ind w:firstLine="709"/>
        <w:jc w:val="both"/>
        <w:rPr>
          <w:rFonts w:ascii="Times New Roman" w:hAnsi="Times New Roman"/>
          <w:color w:val="000000" w:themeColor="text1"/>
          <w:sz w:val="28"/>
          <w:szCs w:val="28"/>
        </w:rPr>
      </w:pPr>
    </w:p>
    <w:p w:rsidR="00B303A2" w:rsidRPr="00564BF0" w:rsidRDefault="00B303A2" w:rsidP="00420942">
      <w:pPr>
        <w:keepNext/>
        <w:spacing w:after="0" w:line="240" w:lineRule="auto"/>
        <w:ind w:firstLine="709"/>
        <w:jc w:val="center"/>
        <w:rPr>
          <w:rFonts w:ascii="Times New Roman" w:eastAsia="Times New Roman" w:hAnsi="Times New Roman" w:cs="Times New Roman"/>
          <w:i/>
          <w:iCs/>
          <w:sz w:val="28"/>
          <w:szCs w:val="28"/>
          <w:lang w:eastAsia="en-US"/>
        </w:rPr>
      </w:pPr>
      <w:r>
        <w:rPr>
          <w:rFonts w:ascii="Times New Roman" w:eastAsia="Times New Roman" w:hAnsi="Times New Roman" w:cs="Times New Roman"/>
          <w:i/>
          <w:iCs/>
          <w:sz w:val="28"/>
          <w:szCs w:val="28"/>
          <w:lang w:eastAsia="en-US"/>
        </w:rPr>
        <w:t>2</w:t>
      </w:r>
      <w:r w:rsidRPr="00564BF0">
        <w:rPr>
          <w:rFonts w:ascii="Times New Roman" w:eastAsia="Times New Roman" w:hAnsi="Times New Roman" w:cs="Times New Roman"/>
          <w:i/>
          <w:iCs/>
          <w:sz w:val="28"/>
          <w:szCs w:val="28"/>
          <w:lang w:eastAsia="en-US"/>
        </w:rPr>
        <w:t>.1</w:t>
      </w:r>
      <w:r w:rsidR="001A05B9">
        <w:rPr>
          <w:rFonts w:ascii="Times New Roman" w:eastAsia="Times New Roman" w:hAnsi="Times New Roman" w:cs="Times New Roman"/>
          <w:i/>
          <w:iCs/>
          <w:sz w:val="28"/>
          <w:szCs w:val="28"/>
          <w:lang w:eastAsia="en-US"/>
        </w:rPr>
        <w:t>5</w:t>
      </w:r>
      <w:r w:rsidRPr="00564BF0">
        <w:rPr>
          <w:rFonts w:ascii="Times New Roman" w:eastAsia="Times New Roman" w:hAnsi="Times New Roman" w:cs="Times New Roman"/>
          <w:i/>
          <w:iCs/>
          <w:sz w:val="28"/>
          <w:szCs w:val="28"/>
          <w:lang w:eastAsia="en-US"/>
        </w:rPr>
        <w:t>. Перечень классов средств электронной подписи, которые</w:t>
      </w:r>
    </w:p>
    <w:p w:rsidR="00B303A2" w:rsidRPr="00564BF0" w:rsidRDefault="00B303A2" w:rsidP="00420942">
      <w:pPr>
        <w:keepNext/>
        <w:spacing w:after="0" w:line="240" w:lineRule="auto"/>
        <w:ind w:firstLine="709"/>
        <w:jc w:val="center"/>
        <w:rPr>
          <w:rFonts w:ascii="Times New Roman" w:eastAsia="Times New Roman" w:hAnsi="Times New Roman" w:cs="Times New Roman"/>
          <w:i/>
          <w:iCs/>
          <w:sz w:val="28"/>
          <w:szCs w:val="28"/>
          <w:lang w:eastAsia="en-US"/>
        </w:rPr>
      </w:pPr>
      <w:r w:rsidRPr="00564BF0">
        <w:rPr>
          <w:rFonts w:ascii="Times New Roman" w:eastAsia="Times New Roman" w:hAnsi="Times New Roman" w:cs="Times New Roman"/>
          <w:i/>
          <w:iCs/>
          <w:sz w:val="28"/>
          <w:szCs w:val="28"/>
          <w:lang w:eastAsia="en-US"/>
        </w:rPr>
        <w:t>допускаются к использованию при обращении за получением</w:t>
      </w:r>
    </w:p>
    <w:p w:rsidR="00B303A2" w:rsidRPr="00564BF0" w:rsidRDefault="00B303A2" w:rsidP="00420942">
      <w:pPr>
        <w:keepNext/>
        <w:spacing w:after="0" w:line="240" w:lineRule="auto"/>
        <w:ind w:firstLine="709"/>
        <w:jc w:val="center"/>
        <w:rPr>
          <w:rFonts w:ascii="Times New Roman" w:eastAsia="Times New Roman" w:hAnsi="Times New Roman" w:cs="Times New Roman"/>
          <w:i/>
          <w:iCs/>
          <w:sz w:val="28"/>
          <w:szCs w:val="28"/>
          <w:lang w:eastAsia="en-US"/>
        </w:rPr>
      </w:pPr>
      <w:r w:rsidRPr="00564BF0">
        <w:rPr>
          <w:rFonts w:ascii="Times New Roman" w:eastAsia="Times New Roman" w:hAnsi="Times New Roman" w:cs="Times New Roman"/>
          <w:bCs/>
          <w:i/>
          <w:iCs/>
          <w:sz w:val="28"/>
          <w:szCs w:val="28"/>
          <w:lang w:eastAsia="en-US"/>
        </w:rPr>
        <w:t>муниципаль</w:t>
      </w:r>
      <w:r w:rsidRPr="00564BF0">
        <w:rPr>
          <w:rFonts w:ascii="Times New Roman" w:eastAsia="Times New Roman" w:hAnsi="Times New Roman" w:cs="Times New Roman"/>
          <w:i/>
          <w:iCs/>
          <w:sz w:val="28"/>
          <w:szCs w:val="28"/>
          <w:lang w:eastAsia="en-US"/>
        </w:rPr>
        <w:t>ной услуги, оказываемой с применением</w:t>
      </w:r>
    </w:p>
    <w:p w:rsidR="00B303A2" w:rsidRPr="00564BF0" w:rsidRDefault="00B303A2" w:rsidP="00420942">
      <w:pPr>
        <w:keepNext/>
        <w:spacing w:after="0" w:line="240" w:lineRule="auto"/>
        <w:ind w:firstLine="709"/>
        <w:jc w:val="center"/>
        <w:rPr>
          <w:rFonts w:ascii="Times New Roman" w:eastAsia="Times New Roman" w:hAnsi="Times New Roman" w:cs="Times New Roman"/>
          <w:i/>
          <w:iCs/>
          <w:sz w:val="28"/>
          <w:szCs w:val="28"/>
          <w:lang w:eastAsia="en-US"/>
        </w:rPr>
      </w:pPr>
      <w:r w:rsidRPr="00564BF0">
        <w:rPr>
          <w:rFonts w:ascii="Times New Roman" w:eastAsia="Times New Roman" w:hAnsi="Times New Roman" w:cs="Times New Roman"/>
          <w:i/>
          <w:iCs/>
          <w:sz w:val="28"/>
          <w:szCs w:val="28"/>
          <w:lang w:eastAsia="en-US"/>
        </w:rPr>
        <w:t>усиленной квалифицированной электронной подписи</w:t>
      </w:r>
    </w:p>
    <w:p w:rsidR="00B303A2" w:rsidRPr="00F55831" w:rsidRDefault="00B303A2" w:rsidP="00420942">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303A2" w:rsidRPr="00F55831" w:rsidRDefault="00B303A2" w:rsidP="0042094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55831">
        <w:rPr>
          <w:rFonts w:ascii="Times New Roman" w:eastAsia="Calibri" w:hAnsi="Times New Roman" w:cs="Arial"/>
          <w:sz w:val="28"/>
          <w:szCs w:val="28"/>
        </w:rPr>
        <w:t xml:space="preserve"> </w:t>
      </w:r>
      <w:r w:rsidRPr="00F55831">
        <w:rPr>
          <w:rFonts w:ascii="Times New Roman" w:eastAsia="Calibri" w:hAnsi="Times New Roman" w:cs="Times New Roman"/>
          <w:sz w:val="28"/>
          <w:szCs w:val="28"/>
        </w:rPr>
        <w:t xml:space="preserve">С учетом </w:t>
      </w:r>
      <w:hyperlink r:id="rId28" w:history="1">
        <w:r w:rsidRPr="00F55831">
          <w:rPr>
            <w:rFonts w:ascii="Times New Roman" w:eastAsia="Calibri" w:hAnsi="Times New Roman" w:cs="Times New Roman"/>
            <w:sz w:val="28"/>
            <w:szCs w:val="28"/>
          </w:rPr>
          <w:t>Требований</w:t>
        </w:r>
      </w:hyperlink>
      <w:r w:rsidRPr="00F55831">
        <w:rPr>
          <w:rFonts w:ascii="Times New Roman" w:eastAsia="Calibri" w:hAnsi="Times New Roman" w:cs="Times New Roman"/>
          <w:sz w:val="28"/>
          <w:szCs w:val="28"/>
        </w:rPr>
        <w:t xml:space="preserve"> к средствам электронной подписи, утвержденных приказом Федеральной службы безопасности Российской Федерации от 27 декабря 2011 года N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rsidR="00B303A2" w:rsidRPr="00F55831" w:rsidRDefault="00B303A2" w:rsidP="004209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
    <w:p w:rsidR="00406481" w:rsidRPr="00406481" w:rsidRDefault="00406481" w:rsidP="00420942">
      <w:pPr>
        <w:pStyle w:val="4"/>
        <w:spacing w:before="0" w:line="240" w:lineRule="auto"/>
        <w:ind w:firstLine="709"/>
        <w:jc w:val="center"/>
        <w:rPr>
          <w:rFonts w:ascii="Times New Roman" w:hAnsi="Times New Roman" w:cs="Times New Roman"/>
          <w:b w:val="0"/>
          <w:i w:val="0"/>
          <w:color w:val="auto"/>
          <w:sz w:val="28"/>
          <w:szCs w:val="28"/>
        </w:rPr>
      </w:pPr>
      <w:r w:rsidRPr="00406481">
        <w:rPr>
          <w:rFonts w:ascii="Times New Roman" w:hAnsi="Times New Roman" w:cs="Times New Roman"/>
          <w:b w:val="0"/>
          <w:i w:val="0"/>
          <w:color w:val="auto"/>
          <w:sz w:val="28"/>
          <w:szCs w:val="28"/>
          <w:lang w:val="en-US"/>
        </w:rPr>
        <w:lastRenderedPageBreak/>
        <w:t>III</w:t>
      </w:r>
      <w:r w:rsidRPr="00406481">
        <w:rPr>
          <w:rFonts w:ascii="Times New Roman" w:hAnsi="Times New Roman" w:cs="Times New Roman"/>
          <w:b w:val="0"/>
          <w:i w:val="0"/>
          <w:color w:val="auto"/>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303A2" w:rsidRPr="00406481" w:rsidRDefault="00B303A2" w:rsidP="00420942">
      <w:pPr>
        <w:spacing w:after="0" w:line="240" w:lineRule="auto"/>
        <w:ind w:firstLine="709"/>
        <w:jc w:val="both"/>
        <w:rPr>
          <w:rFonts w:ascii="Times New Roman" w:eastAsia="Times New Roman" w:hAnsi="Times New Roman" w:cs="Times New Roman"/>
          <w:sz w:val="28"/>
          <w:szCs w:val="28"/>
        </w:rPr>
      </w:pPr>
    </w:p>
    <w:p w:rsidR="00B303A2" w:rsidRPr="00420942" w:rsidRDefault="00EA1AD7" w:rsidP="00420942">
      <w:pPr>
        <w:spacing w:after="0" w:line="240" w:lineRule="auto"/>
        <w:ind w:firstLine="709"/>
        <w:jc w:val="center"/>
        <w:rPr>
          <w:rFonts w:ascii="Times New Roman" w:eastAsia="Times New Roman" w:hAnsi="Times New Roman" w:cs="Times New Roman"/>
          <w:i/>
          <w:sz w:val="28"/>
          <w:szCs w:val="28"/>
          <w:lang w:eastAsia="en-US"/>
        </w:rPr>
      </w:pPr>
      <w:r w:rsidRPr="00420942">
        <w:rPr>
          <w:rFonts w:ascii="Times New Roman" w:eastAsia="Times New Roman" w:hAnsi="Times New Roman" w:cs="Times New Roman"/>
          <w:i/>
          <w:sz w:val="28"/>
          <w:szCs w:val="28"/>
          <w:lang w:eastAsia="en-US"/>
        </w:rPr>
        <w:t>3.1. Исчерпывающий перечень административных процедур</w:t>
      </w:r>
    </w:p>
    <w:p w:rsidR="00B303A2" w:rsidRPr="00F55831" w:rsidRDefault="00B303A2" w:rsidP="00420942">
      <w:pPr>
        <w:spacing w:after="0" w:line="240" w:lineRule="auto"/>
        <w:ind w:firstLine="709"/>
        <w:jc w:val="both"/>
        <w:rPr>
          <w:rFonts w:ascii="Times New Roman" w:eastAsia="Times New Roman" w:hAnsi="Times New Roman" w:cs="Times New Roman"/>
          <w:sz w:val="28"/>
          <w:szCs w:val="28"/>
          <w:lang w:eastAsia="en-US"/>
        </w:rPr>
      </w:pPr>
    </w:p>
    <w:p w:rsidR="00E16E90" w:rsidRPr="00F55831" w:rsidRDefault="00E16E90" w:rsidP="00420942">
      <w:p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F55831">
        <w:rPr>
          <w:rFonts w:ascii="Times New Roman" w:eastAsia="Calibri" w:hAnsi="Times New Roman" w:cs="Times New Roman"/>
          <w:sz w:val="28"/>
          <w:szCs w:val="28"/>
        </w:rPr>
        <w:t>редоставлени</w:t>
      </w:r>
      <w:r>
        <w:rPr>
          <w:rFonts w:ascii="Times New Roman" w:eastAsia="Calibri" w:hAnsi="Times New Roman" w:cs="Times New Roman"/>
          <w:sz w:val="28"/>
          <w:szCs w:val="28"/>
        </w:rPr>
        <w:t>е</w:t>
      </w:r>
      <w:r w:rsidRPr="00F55831">
        <w:rPr>
          <w:rFonts w:ascii="Times New Roman" w:eastAsia="Calibri" w:hAnsi="Times New Roman" w:cs="Times New Roman"/>
          <w:sz w:val="28"/>
          <w:szCs w:val="28"/>
        </w:rPr>
        <w:t xml:space="preserve"> муниципальной услуги включает в себя выполнение следующих административных процедур:</w:t>
      </w:r>
    </w:p>
    <w:p w:rsidR="00533778" w:rsidRDefault="00E16E90" w:rsidP="00533778">
      <w:pPr>
        <w:pStyle w:val="ConsPlusNormal"/>
        <w:spacing w:after="0" w:line="240" w:lineRule="auto"/>
        <w:ind w:firstLine="709"/>
        <w:jc w:val="both"/>
        <w:rPr>
          <w:rFonts w:ascii="Times New Roman" w:hAnsi="Times New Roman" w:cs="Times New Roman"/>
          <w:color w:val="000000" w:themeColor="text1"/>
          <w:sz w:val="28"/>
          <w:szCs w:val="28"/>
          <w:lang w:eastAsia="en-US"/>
        </w:rPr>
      </w:pPr>
      <w:r>
        <w:rPr>
          <w:rFonts w:ascii="Times New Roman" w:hAnsi="Times New Roman" w:cs="Times New Roman"/>
          <w:iCs/>
          <w:sz w:val="28"/>
          <w:szCs w:val="28"/>
          <w:lang w:eastAsia="en-US"/>
        </w:rPr>
        <w:t xml:space="preserve">3.1.1. </w:t>
      </w:r>
      <w:r w:rsidR="00533778">
        <w:rPr>
          <w:rFonts w:ascii="Times New Roman" w:hAnsi="Times New Roman" w:cs="Times New Roman"/>
          <w:iCs/>
          <w:sz w:val="28"/>
          <w:szCs w:val="28"/>
          <w:lang w:eastAsia="en-US"/>
        </w:rPr>
        <w:t xml:space="preserve">При предоставлении </w:t>
      </w:r>
      <w:r w:rsidR="00533778" w:rsidRPr="00602512">
        <w:rPr>
          <w:rFonts w:ascii="Times New Roman" w:hAnsi="Times New Roman" w:cs="Times New Roman"/>
          <w:sz w:val="28"/>
          <w:szCs w:val="28"/>
        </w:rPr>
        <w:t>в аренду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sidR="00533778">
        <w:rPr>
          <w:rFonts w:ascii="Times New Roman" w:hAnsi="Times New Roman" w:cs="Times New Roman"/>
          <w:sz w:val="28"/>
          <w:szCs w:val="28"/>
        </w:rPr>
        <w:t>:</w:t>
      </w:r>
    </w:p>
    <w:p w:rsidR="00533778" w:rsidRDefault="00533778" w:rsidP="00533778">
      <w:pPr>
        <w:pStyle w:val="ConsPlusNormal"/>
        <w:spacing w:after="0" w:line="240" w:lineRule="auto"/>
        <w:ind w:firstLine="709"/>
        <w:jc w:val="both"/>
        <w:rPr>
          <w:rFonts w:ascii="Times New Roman" w:hAnsi="Times New Roman" w:cs="Times New Roman"/>
          <w:color w:val="000000" w:themeColor="text1"/>
          <w:sz w:val="28"/>
          <w:szCs w:val="28"/>
          <w:lang w:eastAsia="en-US"/>
        </w:rPr>
      </w:pPr>
      <w:r w:rsidRPr="00F55831">
        <w:rPr>
          <w:rFonts w:ascii="Times New Roman" w:hAnsi="Times New Roman" w:cs="Times New Roman"/>
          <w:iCs/>
          <w:sz w:val="28"/>
          <w:szCs w:val="28"/>
          <w:lang w:eastAsia="en-US"/>
        </w:rPr>
        <w:t>прием и регистрация заявления</w:t>
      </w:r>
      <w:r>
        <w:rPr>
          <w:rFonts w:ascii="Times New Roman" w:hAnsi="Times New Roman" w:cs="Times New Roman"/>
          <w:iCs/>
          <w:sz w:val="28"/>
          <w:szCs w:val="28"/>
          <w:lang w:eastAsia="en-US"/>
        </w:rPr>
        <w:t xml:space="preserve"> о</w:t>
      </w:r>
      <w:r w:rsidRPr="00F55831">
        <w:rPr>
          <w:rFonts w:ascii="Times New Roman" w:hAnsi="Times New Roman" w:cs="Times New Roman"/>
          <w:iCs/>
          <w:sz w:val="28"/>
          <w:szCs w:val="28"/>
          <w:lang w:eastAsia="en-US"/>
        </w:rPr>
        <w:t xml:space="preserve"> </w:t>
      </w:r>
      <w:r w:rsidRPr="00993422">
        <w:rPr>
          <w:rFonts w:ascii="Times New Roman" w:hAnsi="Times New Roman" w:cs="Times New Roman"/>
          <w:sz w:val="28"/>
          <w:szCs w:val="28"/>
        </w:rPr>
        <w:t xml:space="preserve">предоставлении в </w:t>
      </w:r>
      <w:r>
        <w:rPr>
          <w:rFonts w:ascii="Times New Roman" w:hAnsi="Times New Roman" w:cs="Times New Roman"/>
          <w:sz w:val="28"/>
          <w:szCs w:val="28"/>
        </w:rPr>
        <w:t>собственность</w:t>
      </w:r>
      <w:r w:rsidRPr="00993422">
        <w:rPr>
          <w:rFonts w:ascii="Times New Roman" w:hAnsi="Times New Roman" w:cs="Times New Roman"/>
          <w:sz w:val="28"/>
          <w:szCs w:val="28"/>
        </w:rPr>
        <w:t xml:space="preserve"> земельных участков</w:t>
      </w:r>
      <w:r w:rsidRPr="00602512">
        <w:rPr>
          <w:rFonts w:ascii="Times New Roman" w:hAnsi="Times New Roman" w:cs="Times New Roman"/>
          <w:sz w:val="28"/>
          <w:szCs w:val="28"/>
        </w:rPr>
        <w:t>, находящихся в муниципальной собственности либо государственная собственность на которые не разграничена, без проведения торгов</w:t>
      </w:r>
      <w:r w:rsidRPr="00F55831">
        <w:rPr>
          <w:rFonts w:ascii="Times New Roman" w:hAnsi="Times New Roman" w:cs="Times New Roman"/>
          <w:iCs/>
          <w:sz w:val="28"/>
          <w:szCs w:val="28"/>
          <w:lang w:eastAsia="en-US"/>
        </w:rPr>
        <w:t xml:space="preserve"> и прилагаемых документов</w:t>
      </w:r>
      <w:r>
        <w:rPr>
          <w:rFonts w:ascii="Times New Roman" w:hAnsi="Times New Roman" w:cs="Times New Roman"/>
          <w:iCs/>
          <w:sz w:val="28"/>
          <w:szCs w:val="28"/>
          <w:lang w:eastAsia="en-US"/>
        </w:rPr>
        <w:t>;</w:t>
      </w:r>
    </w:p>
    <w:p w:rsidR="00533778" w:rsidRDefault="00533778" w:rsidP="00533778">
      <w:pPr>
        <w:pStyle w:val="ConsPlusNormal"/>
        <w:spacing w:after="0" w:line="240" w:lineRule="auto"/>
        <w:ind w:firstLine="709"/>
        <w:jc w:val="both"/>
        <w:rPr>
          <w:rFonts w:ascii="Times New Roman" w:hAnsi="Times New Roman" w:cs="Times New Roman"/>
          <w:color w:val="000000" w:themeColor="text1"/>
          <w:sz w:val="28"/>
          <w:szCs w:val="28"/>
          <w:lang w:eastAsia="en-US"/>
        </w:rPr>
      </w:pPr>
      <w:r w:rsidRPr="00502F90">
        <w:rPr>
          <w:rFonts w:ascii="Times New Roman" w:hAnsi="Times New Roman" w:cs="Times New Roman"/>
          <w:color w:val="000000" w:themeColor="text1"/>
          <w:sz w:val="28"/>
          <w:szCs w:val="28"/>
          <w:lang w:eastAsia="en-US"/>
        </w:rPr>
        <w:t>рассмотрение заявления и прилагаемых документов, подготовка проекта</w:t>
      </w:r>
      <w:r>
        <w:rPr>
          <w:rFonts w:ascii="Times New Roman" w:hAnsi="Times New Roman" w:cs="Times New Roman"/>
          <w:color w:val="000000" w:themeColor="text1"/>
          <w:sz w:val="28"/>
          <w:szCs w:val="28"/>
          <w:lang w:eastAsia="en-US"/>
        </w:rPr>
        <w:t xml:space="preserve"> </w:t>
      </w:r>
      <w:r w:rsidRPr="00502F90">
        <w:rPr>
          <w:rFonts w:ascii="Times New Roman" w:hAnsi="Times New Roman" w:cs="Times New Roman"/>
          <w:color w:val="000000" w:themeColor="text1"/>
          <w:sz w:val="28"/>
          <w:szCs w:val="28"/>
          <w:lang w:eastAsia="en-US"/>
        </w:rPr>
        <w:t xml:space="preserve">договора </w:t>
      </w:r>
      <w:r>
        <w:rPr>
          <w:rFonts w:ascii="Times New Roman" w:hAnsi="Times New Roman" w:cs="Times New Roman"/>
          <w:color w:val="000000" w:themeColor="text1"/>
          <w:sz w:val="28"/>
          <w:szCs w:val="28"/>
          <w:lang w:eastAsia="en-US"/>
        </w:rPr>
        <w:t>купли-продажи</w:t>
      </w:r>
      <w:r w:rsidRPr="00502F90">
        <w:rPr>
          <w:rFonts w:ascii="Times New Roman" w:hAnsi="Times New Roman" w:cs="Times New Roman"/>
          <w:color w:val="000000" w:themeColor="text1"/>
          <w:sz w:val="28"/>
          <w:szCs w:val="28"/>
          <w:lang w:eastAsia="en-US"/>
        </w:rPr>
        <w:t xml:space="preserve"> земельн</w:t>
      </w:r>
      <w:r>
        <w:rPr>
          <w:rFonts w:ascii="Times New Roman" w:hAnsi="Times New Roman" w:cs="Times New Roman"/>
          <w:color w:val="000000" w:themeColor="text1"/>
          <w:sz w:val="28"/>
          <w:szCs w:val="28"/>
          <w:lang w:eastAsia="en-US"/>
        </w:rPr>
        <w:t>ого</w:t>
      </w:r>
      <w:r w:rsidRPr="00502F90">
        <w:rPr>
          <w:rFonts w:ascii="Times New Roman" w:hAnsi="Times New Roman" w:cs="Times New Roman"/>
          <w:color w:val="000000" w:themeColor="text1"/>
          <w:sz w:val="28"/>
          <w:szCs w:val="28"/>
          <w:lang w:eastAsia="en-US"/>
        </w:rPr>
        <w:t xml:space="preserve"> участк</w:t>
      </w:r>
      <w:r>
        <w:rPr>
          <w:rFonts w:ascii="Times New Roman" w:hAnsi="Times New Roman" w:cs="Times New Roman"/>
          <w:color w:val="000000" w:themeColor="text1"/>
          <w:sz w:val="28"/>
          <w:szCs w:val="28"/>
          <w:lang w:eastAsia="en-US"/>
        </w:rPr>
        <w:t>а</w:t>
      </w:r>
      <w:r w:rsidRPr="00502F90">
        <w:rPr>
          <w:rFonts w:ascii="Times New Roman" w:hAnsi="Times New Roman" w:cs="Times New Roman"/>
          <w:color w:val="000000" w:themeColor="text1"/>
          <w:sz w:val="28"/>
          <w:szCs w:val="28"/>
          <w:lang w:eastAsia="en-US"/>
        </w:rPr>
        <w:t xml:space="preserve"> либо решения об отказе в предоставлении земельного</w:t>
      </w:r>
      <w:r w:rsidRPr="00F529B1">
        <w:rPr>
          <w:rFonts w:ascii="Times New Roman" w:hAnsi="Times New Roman" w:cs="Times New Roman"/>
          <w:color w:val="000000" w:themeColor="text1"/>
          <w:sz w:val="28"/>
          <w:szCs w:val="28"/>
          <w:lang w:eastAsia="en-US"/>
        </w:rPr>
        <w:t xml:space="preserve"> участка </w:t>
      </w:r>
      <w:r>
        <w:rPr>
          <w:rFonts w:ascii="Times New Roman" w:hAnsi="Times New Roman" w:cs="Times New Roman"/>
          <w:color w:val="000000" w:themeColor="text1"/>
          <w:sz w:val="28"/>
          <w:szCs w:val="28"/>
          <w:lang w:eastAsia="en-US"/>
        </w:rPr>
        <w:t>с указанием всех оснований отказа;</w:t>
      </w:r>
    </w:p>
    <w:p w:rsidR="00533778" w:rsidRDefault="00533778" w:rsidP="00533778">
      <w:pPr>
        <w:pStyle w:val="ConsPlusNormal"/>
        <w:spacing w:after="0" w:line="240" w:lineRule="auto"/>
        <w:ind w:firstLine="709"/>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направление (вручение) заявителю </w:t>
      </w:r>
      <w:r w:rsidRPr="00F529B1">
        <w:rPr>
          <w:rFonts w:ascii="Times New Roman" w:hAnsi="Times New Roman" w:cs="Times New Roman"/>
          <w:color w:val="000000" w:themeColor="text1"/>
          <w:sz w:val="28"/>
          <w:szCs w:val="28"/>
          <w:lang w:eastAsia="en-US"/>
        </w:rPr>
        <w:t>проекта договора</w:t>
      </w:r>
      <w:r>
        <w:rPr>
          <w:rFonts w:ascii="Times New Roman" w:hAnsi="Times New Roman" w:cs="Times New Roman"/>
          <w:color w:val="000000" w:themeColor="text1"/>
          <w:sz w:val="28"/>
          <w:szCs w:val="28"/>
          <w:lang w:eastAsia="en-US"/>
        </w:rPr>
        <w:t xml:space="preserve"> </w:t>
      </w:r>
      <w:r>
        <w:rPr>
          <w:rFonts w:ascii="Times New Roman" w:hAnsi="Times New Roman" w:cs="Times New Roman"/>
          <w:color w:val="000000" w:themeColor="text1"/>
          <w:sz w:val="28"/>
          <w:szCs w:val="28"/>
        </w:rPr>
        <w:t>купли-продажи</w:t>
      </w:r>
      <w:r w:rsidRPr="00F529B1">
        <w:rPr>
          <w:rFonts w:ascii="Times New Roman" w:hAnsi="Times New Roman" w:cs="Times New Roman"/>
          <w:color w:val="000000" w:themeColor="text1"/>
          <w:sz w:val="28"/>
          <w:szCs w:val="28"/>
        </w:rPr>
        <w:t xml:space="preserve"> земельн</w:t>
      </w:r>
      <w:r>
        <w:rPr>
          <w:rFonts w:ascii="Times New Roman" w:hAnsi="Times New Roman" w:cs="Times New Roman"/>
          <w:color w:val="000000" w:themeColor="text1"/>
          <w:sz w:val="28"/>
          <w:szCs w:val="28"/>
        </w:rPr>
        <w:t>ого</w:t>
      </w:r>
      <w:r w:rsidRPr="00F529B1">
        <w:rPr>
          <w:rFonts w:ascii="Times New Roman" w:hAnsi="Times New Roman" w:cs="Times New Roman"/>
          <w:color w:val="000000" w:themeColor="text1"/>
          <w:sz w:val="28"/>
          <w:szCs w:val="28"/>
        </w:rPr>
        <w:t xml:space="preserve"> участк</w:t>
      </w:r>
      <w:r>
        <w:rPr>
          <w:rFonts w:ascii="Times New Roman" w:hAnsi="Times New Roman" w:cs="Times New Roman"/>
          <w:color w:val="000000" w:themeColor="text1"/>
          <w:sz w:val="28"/>
          <w:szCs w:val="28"/>
        </w:rPr>
        <w:t xml:space="preserve">а либо решения </w:t>
      </w:r>
      <w:r w:rsidRPr="00F529B1">
        <w:rPr>
          <w:rFonts w:ascii="Times New Roman" w:hAnsi="Times New Roman" w:cs="Times New Roman"/>
          <w:color w:val="000000" w:themeColor="text1"/>
          <w:sz w:val="28"/>
          <w:szCs w:val="28"/>
          <w:lang w:eastAsia="en-US"/>
        </w:rPr>
        <w:t xml:space="preserve">об отказе в предоставлении земельного участка в </w:t>
      </w:r>
      <w:r>
        <w:rPr>
          <w:rFonts w:ascii="Times New Roman" w:hAnsi="Times New Roman" w:cs="Times New Roman"/>
          <w:color w:val="000000" w:themeColor="text1"/>
          <w:sz w:val="28"/>
          <w:szCs w:val="28"/>
          <w:lang w:eastAsia="en-US"/>
        </w:rPr>
        <w:t>собственность;</w:t>
      </w:r>
    </w:p>
    <w:p w:rsidR="004E598B" w:rsidRPr="00533778" w:rsidRDefault="00533778" w:rsidP="00533778">
      <w:pPr>
        <w:pStyle w:val="ConsPlusNormal"/>
        <w:spacing w:after="0" w:line="240" w:lineRule="auto"/>
        <w:ind w:firstLine="709"/>
        <w:jc w:val="both"/>
        <w:rPr>
          <w:rFonts w:ascii="Times New Roman" w:hAnsi="Times New Roman" w:cs="Times New Roman"/>
          <w:color w:val="000000" w:themeColor="text1"/>
          <w:sz w:val="28"/>
          <w:szCs w:val="28"/>
          <w:lang w:eastAsia="en-US"/>
        </w:rPr>
      </w:pPr>
      <w:r>
        <w:rPr>
          <w:rFonts w:ascii="Times New Roman" w:hAnsi="Times New Roman" w:cs="Times New Roman"/>
          <w:iCs/>
          <w:sz w:val="28"/>
          <w:szCs w:val="28"/>
          <w:lang w:eastAsia="en-US"/>
        </w:rPr>
        <w:t>3.1.2.</w:t>
      </w:r>
      <w:r>
        <w:rPr>
          <w:rFonts w:ascii="Times New Roman" w:hAnsi="Times New Roman" w:cs="Times New Roman"/>
          <w:color w:val="000000" w:themeColor="text1"/>
          <w:sz w:val="28"/>
          <w:szCs w:val="28"/>
          <w:lang w:eastAsia="en-US"/>
        </w:rPr>
        <w:t xml:space="preserve"> </w:t>
      </w:r>
      <w:r w:rsidR="00E16E90">
        <w:rPr>
          <w:rFonts w:ascii="Times New Roman" w:hAnsi="Times New Roman" w:cs="Times New Roman"/>
          <w:iCs/>
          <w:sz w:val="28"/>
          <w:szCs w:val="28"/>
          <w:lang w:eastAsia="en-US"/>
        </w:rPr>
        <w:t xml:space="preserve">При предоставлении </w:t>
      </w:r>
      <w:r w:rsidR="00E16E90" w:rsidRPr="00602512">
        <w:rPr>
          <w:rFonts w:ascii="Times New Roman" w:hAnsi="Times New Roman" w:cs="Times New Roman"/>
          <w:sz w:val="28"/>
          <w:szCs w:val="28"/>
        </w:rPr>
        <w:t>в аренду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sidR="00E16E90">
        <w:rPr>
          <w:rFonts w:ascii="Times New Roman" w:hAnsi="Times New Roman" w:cs="Times New Roman"/>
          <w:sz w:val="28"/>
          <w:szCs w:val="28"/>
        </w:rPr>
        <w:t>:</w:t>
      </w:r>
      <w:r w:rsidR="00A937F3">
        <w:rPr>
          <w:rFonts w:ascii="Times New Roman" w:hAnsi="Times New Roman" w:cs="Times New Roman"/>
          <w:sz w:val="28"/>
          <w:szCs w:val="28"/>
        </w:rPr>
        <w:t xml:space="preserve"> </w:t>
      </w:r>
    </w:p>
    <w:p w:rsidR="004E598B" w:rsidRDefault="00E16E90" w:rsidP="00420942">
      <w:pPr>
        <w:pStyle w:val="ConsPlusNormal"/>
        <w:spacing w:after="0" w:line="240" w:lineRule="auto"/>
        <w:ind w:firstLine="709"/>
        <w:jc w:val="both"/>
        <w:rPr>
          <w:rFonts w:ascii="Times New Roman" w:hAnsi="Times New Roman" w:cs="Times New Roman"/>
          <w:iCs/>
          <w:sz w:val="28"/>
          <w:szCs w:val="28"/>
          <w:lang w:eastAsia="en-US"/>
        </w:rPr>
      </w:pPr>
      <w:r w:rsidRPr="00F55831">
        <w:rPr>
          <w:rFonts w:ascii="Times New Roman" w:hAnsi="Times New Roman" w:cs="Times New Roman"/>
          <w:iCs/>
          <w:sz w:val="28"/>
          <w:szCs w:val="28"/>
          <w:lang w:eastAsia="en-US"/>
        </w:rPr>
        <w:t>прием и регистрация заявления</w:t>
      </w:r>
      <w:r>
        <w:rPr>
          <w:rFonts w:ascii="Times New Roman" w:hAnsi="Times New Roman" w:cs="Times New Roman"/>
          <w:iCs/>
          <w:sz w:val="28"/>
          <w:szCs w:val="28"/>
          <w:lang w:eastAsia="en-US"/>
        </w:rPr>
        <w:t xml:space="preserve"> о</w:t>
      </w:r>
      <w:r w:rsidRPr="00F55831">
        <w:rPr>
          <w:rFonts w:ascii="Times New Roman" w:hAnsi="Times New Roman" w:cs="Times New Roman"/>
          <w:iCs/>
          <w:sz w:val="28"/>
          <w:szCs w:val="28"/>
          <w:lang w:eastAsia="en-US"/>
        </w:rPr>
        <w:t xml:space="preserve"> </w:t>
      </w:r>
      <w:r w:rsidRPr="00993422">
        <w:rPr>
          <w:rFonts w:ascii="Times New Roman" w:hAnsi="Times New Roman" w:cs="Times New Roman"/>
          <w:sz w:val="28"/>
          <w:szCs w:val="28"/>
        </w:rPr>
        <w:t>предоставлении в аренду земельных участков</w:t>
      </w:r>
      <w:r w:rsidRPr="00602512">
        <w:rPr>
          <w:rFonts w:ascii="Times New Roman" w:hAnsi="Times New Roman" w:cs="Times New Roman"/>
          <w:sz w:val="28"/>
          <w:szCs w:val="28"/>
        </w:rPr>
        <w:t>, находящихся в муниципальной собственности либо государственная собственность на которые не разграничена, без проведения торгов</w:t>
      </w:r>
      <w:r w:rsidRPr="00F55831">
        <w:rPr>
          <w:rFonts w:ascii="Times New Roman" w:hAnsi="Times New Roman" w:cs="Times New Roman"/>
          <w:iCs/>
          <w:sz w:val="28"/>
          <w:szCs w:val="28"/>
          <w:lang w:eastAsia="en-US"/>
        </w:rPr>
        <w:t xml:space="preserve"> и прилагаемых документов</w:t>
      </w:r>
      <w:r>
        <w:rPr>
          <w:rFonts w:ascii="Times New Roman" w:hAnsi="Times New Roman" w:cs="Times New Roman"/>
          <w:iCs/>
          <w:sz w:val="28"/>
          <w:szCs w:val="28"/>
          <w:lang w:eastAsia="en-US"/>
        </w:rPr>
        <w:t>;</w:t>
      </w:r>
    </w:p>
    <w:p w:rsidR="004E598B" w:rsidRDefault="00E16E90" w:rsidP="00420942">
      <w:pPr>
        <w:pStyle w:val="ConsPlusNormal"/>
        <w:spacing w:after="0" w:line="240" w:lineRule="auto"/>
        <w:ind w:firstLine="709"/>
        <w:jc w:val="both"/>
        <w:rPr>
          <w:rFonts w:ascii="Times New Roman" w:hAnsi="Times New Roman" w:cs="Times New Roman"/>
          <w:iCs/>
          <w:sz w:val="28"/>
          <w:szCs w:val="28"/>
          <w:lang w:eastAsia="en-US"/>
        </w:rPr>
      </w:pPr>
      <w:r w:rsidRPr="00502F90">
        <w:rPr>
          <w:rFonts w:ascii="Times New Roman" w:hAnsi="Times New Roman" w:cs="Times New Roman"/>
          <w:color w:val="000000" w:themeColor="text1"/>
          <w:sz w:val="28"/>
          <w:szCs w:val="28"/>
          <w:lang w:eastAsia="en-US"/>
        </w:rPr>
        <w:t>рассмотрение заявления и прилагаемых документов, подготовка проекта</w:t>
      </w:r>
      <w:r w:rsidR="00A937F3">
        <w:rPr>
          <w:rFonts w:ascii="Times New Roman" w:hAnsi="Times New Roman" w:cs="Times New Roman"/>
          <w:color w:val="000000" w:themeColor="text1"/>
          <w:sz w:val="28"/>
          <w:szCs w:val="28"/>
          <w:lang w:eastAsia="en-US"/>
        </w:rPr>
        <w:t xml:space="preserve"> </w:t>
      </w:r>
      <w:r w:rsidRPr="00502F90">
        <w:rPr>
          <w:rFonts w:ascii="Times New Roman" w:hAnsi="Times New Roman" w:cs="Times New Roman"/>
          <w:color w:val="000000" w:themeColor="text1"/>
          <w:sz w:val="28"/>
          <w:szCs w:val="28"/>
          <w:lang w:eastAsia="en-US"/>
        </w:rPr>
        <w:t xml:space="preserve">договора </w:t>
      </w:r>
      <w:r>
        <w:rPr>
          <w:rFonts w:ascii="Times New Roman" w:hAnsi="Times New Roman" w:cs="Times New Roman"/>
          <w:color w:val="000000" w:themeColor="text1"/>
          <w:sz w:val="28"/>
          <w:szCs w:val="28"/>
          <w:lang w:eastAsia="en-US"/>
        </w:rPr>
        <w:t>аренды</w:t>
      </w:r>
      <w:r w:rsidRPr="00502F90">
        <w:rPr>
          <w:rFonts w:ascii="Times New Roman" w:hAnsi="Times New Roman" w:cs="Times New Roman"/>
          <w:color w:val="000000" w:themeColor="text1"/>
          <w:sz w:val="28"/>
          <w:szCs w:val="28"/>
          <w:lang w:eastAsia="en-US"/>
        </w:rPr>
        <w:t xml:space="preserve"> земельн</w:t>
      </w:r>
      <w:r>
        <w:rPr>
          <w:rFonts w:ascii="Times New Roman" w:hAnsi="Times New Roman" w:cs="Times New Roman"/>
          <w:color w:val="000000" w:themeColor="text1"/>
          <w:sz w:val="28"/>
          <w:szCs w:val="28"/>
          <w:lang w:eastAsia="en-US"/>
        </w:rPr>
        <w:t>ого</w:t>
      </w:r>
      <w:r w:rsidRPr="00502F90">
        <w:rPr>
          <w:rFonts w:ascii="Times New Roman" w:hAnsi="Times New Roman" w:cs="Times New Roman"/>
          <w:color w:val="000000" w:themeColor="text1"/>
          <w:sz w:val="28"/>
          <w:szCs w:val="28"/>
          <w:lang w:eastAsia="en-US"/>
        </w:rPr>
        <w:t xml:space="preserve"> участк</w:t>
      </w:r>
      <w:r>
        <w:rPr>
          <w:rFonts w:ascii="Times New Roman" w:hAnsi="Times New Roman" w:cs="Times New Roman"/>
          <w:color w:val="000000" w:themeColor="text1"/>
          <w:sz w:val="28"/>
          <w:szCs w:val="28"/>
          <w:lang w:eastAsia="en-US"/>
        </w:rPr>
        <w:t>а</w:t>
      </w:r>
      <w:r w:rsidRPr="00502F90">
        <w:rPr>
          <w:rFonts w:ascii="Times New Roman" w:hAnsi="Times New Roman" w:cs="Times New Roman"/>
          <w:color w:val="000000" w:themeColor="text1"/>
          <w:sz w:val="28"/>
          <w:szCs w:val="28"/>
          <w:lang w:eastAsia="en-US"/>
        </w:rPr>
        <w:t xml:space="preserve"> либо решения об отказе в предоставлении земельного</w:t>
      </w:r>
      <w:r w:rsidRPr="00F529B1">
        <w:rPr>
          <w:rFonts w:ascii="Times New Roman" w:hAnsi="Times New Roman" w:cs="Times New Roman"/>
          <w:color w:val="000000" w:themeColor="text1"/>
          <w:sz w:val="28"/>
          <w:szCs w:val="28"/>
          <w:lang w:eastAsia="en-US"/>
        </w:rPr>
        <w:t xml:space="preserve"> участка </w:t>
      </w:r>
      <w:r>
        <w:rPr>
          <w:rFonts w:ascii="Times New Roman" w:hAnsi="Times New Roman" w:cs="Times New Roman"/>
          <w:color w:val="000000" w:themeColor="text1"/>
          <w:sz w:val="28"/>
          <w:szCs w:val="28"/>
          <w:lang w:eastAsia="en-US"/>
        </w:rPr>
        <w:t>с указанием всех оснований отказа;</w:t>
      </w:r>
    </w:p>
    <w:p w:rsidR="004E598B" w:rsidRDefault="00E16E90" w:rsidP="00420942">
      <w:pPr>
        <w:pStyle w:val="ConsPlusNormal"/>
        <w:spacing w:after="0" w:line="240" w:lineRule="auto"/>
        <w:ind w:firstLine="709"/>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направление (вручение) заявителю </w:t>
      </w:r>
      <w:r w:rsidRPr="00F529B1">
        <w:rPr>
          <w:rFonts w:ascii="Times New Roman" w:hAnsi="Times New Roman" w:cs="Times New Roman"/>
          <w:color w:val="000000" w:themeColor="text1"/>
          <w:sz w:val="28"/>
          <w:szCs w:val="28"/>
          <w:lang w:eastAsia="en-US"/>
        </w:rPr>
        <w:t>проекта договора</w:t>
      </w:r>
      <w:r w:rsidR="00A937F3">
        <w:rPr>
          <w:rFonts w:ascii="Times New Roman" w:hAnsi="Times New Roman" w:cs="Times New Roman"/>
          <w:color w:val="000000" w:themeColor="text1"/>
          <w:sz w:val="28"/>
          <w:szCs w:val="28"/>
          <w:lang w:eastAsia="en-US"/>
        </w:rPr>
        <w:t xml:space="preserve"> </w:t>
      </w:r>
      <w:r>
        <w:rPr>
          <w:rFonts w:ascii="Times New Roman" w:hAnsi="Times New Roman" w:cs="Times New Roman"/>
          <w:color w:val="000000" w:themeColor="text1"/>
          <w:sz w:val="28"/>
          <w:szCs w:val="28"/>
        </w:rPr>
        <w:t>аренды</w:t>
      </w:r>
      <w:r w:rsidRPr="00F529B1">
        <w:rPr>
          <w:rFonts w:ascii="Times New Roman" w:hAnsi="Times New Roman" w:cs="Times New Roman"/>
          <w:color w:val="000000" w:themeColor="text1"/>
          <w:sz w:val="28"/>
          <w:szCs w:val="28"/>
        </w:rPr>
        <w:t xml:space="preserve"> земельн</w:t>
      </w:r>
      <w:r>
        <w:rPr>
          <w:rFonts w:ascii="Times New Roman" w:hAnsi="Times New Roman" w:cs="Times New Roman"/>
          <w:color w:val="000000" w:themeColor="text1"/>
          <w:sz w:val="28"/>
          <w:szCs w:val="28"/>
        </w:rPr>
        <w:t>ого</w:t>
      </w:r>
      <w:r w:rsidRPr="00F529B1">
        <w:rPr>
          <w:rFonts w:ascii="Times New Roman" w:hAnsi="Times New Roman" w:cs="Times New Roman"/>
          <w:color w:val="000000" w:themeColor="text1"/>
          <w:sz w:val="28"/>
          <w:szCs w:val="28"/>
        </w:rPr>
        <w:t xml:space="preserve"> участк</w:t>
      </w:r>
      <w:r>
        <w:rPr>
          <w:rFonts w:ascii="Times New Roman" w:hAnsi="Times New Roman" w:cs="Times New Roman"/>
          <w:color w:val="000000" w:themeColor="text1"/>
          <w:sz w:val="28"/>
          <w:szCs w:val="28"/>
        </w:rPr>
        <w:t xml:space="preserve">а либо решения </w:t>
      </w:r>
      <w:r w:rsidRPr="00F529B1">
        <w:rPr>
          <w:rFonts w:ascii="Times New Roman" w:hAnsi="Times New Roman" w:cs="Times New Roman"/>
          <w:color w:val="000000" w:themeColor="text1"/>
          <w:sz w:val="28"/>
          <w:szCs w:val="28"/>
          <w:lang w:eastAsia="en-US"/>
        </w:rPr>
        <w:t xml:space="preserve">об отказе в предоставлении земельного участка в </w:t>
      </w:r>
      <w:r>
        <w:rPr>
          <w:rFonts w:ascii="Times New Roman" w:hAnsi="Times New Roman" w:cs="Times New Roman"/>
          <w:color w:val="000000" w:themeColor="text1"/>
          <w:sz w:val="28"/>
          <w:szCs w:val="28"/>
          <w:lang w:eastAsia="en-US"/>
        </w:rPr>
        <w:t>аренду</w:t>
      </w:r>
      <w:r w:rsidRPr="00F529B1">
        <w:rPr>
          <w:rFonts w:ascii="Times New Roman" w:hAnsi="Times New Roman" w:cs="Times New Roman"/>
          <w:color w:val="000000" w:themeColor="text1"/>
          <w:sz w:val="28"/>
          <w:szCs w:val="28"/>
          <w:lang w:eastAsia="en-US"/>
        </w:rPr>
        <w:t>.</w:t>
      </w:r>
    </w:p>
    <w:p w:rsidR="00E16E90" w:rsidRDefault="00E16E90" w:rsidP="00420942">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lang w:eastAsia="en-US"/>
        </w:rPr>
        <w:t>3.1.</w:t>
      </w:r>
      <w:r w:rsidR="00BC574D">
        <w:rPr>
          <w:rFonts w:ascii="Times New Roman" w:hAnsi="Times New Roman" w:cs="Times New Roman"/>
          <w:iCs/>
          <w:sz w:val="28"/>
          <w:szCs w:val="28"/>
          <w:lang w:eastAsia="en-US"/>
        </w:rPr>
        <w:t>3</w:t>
      </w:r>
      <w:r>
        <w:rPr>
          <w:rFonts w:ascii="Times New Roman" w:hAnsi="Times New Roman" w:cs="Times New Roman"/>
          <w:iCs/>
          <w:sz w:val="28"/>
          <w:szCs w:val="28"/>
          <w:lang w:eastAsia="en-US"/>
        </w:rPr>
        <w:t xml:space="preserve">. При предоставлении </w:t>
      </w:r>
      <w:r w:rsidRPr="00602512">
        <w:rPr>
          <w:rFonts w:ascii="Times New Roman" w:hAnsi="Times New Roman" w:cs="Times New Roman"/>
          <w:sz w:val="28"/>
          <w:szCs w:val="28"/>
        </w:rPr>
        <w:t xml:space="preserve">в </w:t>
      </w:r>
      <w:r w:rsidR="00E23E3C" w:rsidRPr="00DB4352">
        <w:rPr>
          <w:rFonts w:ascii="Times New Roman" w:hAnsi="Times New Roman"/>
          <w:spacing w:val="-4"/>
          <w:sz w:val="28"/>
          <w:szCs w:val="28"/>
        </w:rPr>
        <w:t>постоянное (бессрочное) пользование</w:t>
      </w:r>
      <w:r w:rsidRPr="00602512">
        <w:rPr>
          <w:rFonts w:ascii="Times New Roman" w:hAnsi="Times New Roman" w:cs="Times New Roman"/>
          <w:sz w:val="28"/>
          <w:szCs w:val="28"/>
        </w:rPr>
        <w:t xml:space="preserve">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Pr>
          <w:rFonts w:ascii="Times New Roman" w:hAnsi="Times New Roman" w:cs="Times New Roman"/>
          <w:sz w:val="28"/>
          <w:szCs w:val="28"/>
        </w:rPr>
        <w:t>:</w:t>
      </w:r>
      <w:r w:rsidR="00A937F3">
        <w:rPr>
          <w:rFonts w:ascii="Times New Roman" w:hAnsi="Times New Roman" w:cs="Times New Roman"/>
          <w:sz w:val="28"/>
          <w:szCs w:val="28"/>
        </w:rPr>
        <w:t xml:space="preserve"> </w:t>
      </w:r>
    </w:p>
    <w:p w:rsidR="004E598B" w:rsidRDefault="00E23E3C" w:rsidP="00420942">
      <w:pPr>
        <w:tabs>
          <w:tab w:val="left" w:pos="851"/>
        </w:tabs>
        <w:spacing w:after="0" w:line="240" w:lineRule="auto"/>
        <w:ind w:firstLine="709"/>
        <w:jc w:val="both"/>
        <w:rPr>
          <w:rFonts w:ascii="Times New Roman" w:hAnsi="Times New Roman"/>
          <w:iCs/>
          <w:sz w:val="28"/>
          <w:szCs w:val="28"/>
        </w:rPr>
      </w:pPr>
      <w:r w:rsidRPr="00DB4352">
        <w:rPr>
          <w:rFonts w:ascii="Times New Roman" w:hAnsi="Times New Roman"/>
          <w:iCs/>
          <w:sz w:val="28"/>
          <w:szCs w:val="28"/>
        </w:rPr>
        <w:t>прием и регистрация заявления</w:t>
      </w:r>
      <w:r>
        <w:rPr>
          <w:rFonts w:ascii="Times New Roman" w:hAnsi="Times New Roman"/>
          <w:iCs/>
          <w:sz w:val="28"/>
          <w:szCs w:val="28"/>
        </w:rPr>
        <w:t xml:space="preserve"> о </w:t>
      </w:r>
      <w:r>
        <w:rPr>
          <w:rFonts w:ascii="Times New Roman" w:hAnsi="Times New Roman" w:cs="Times New Roman"/>
          <w:iCs/>
          <w:sz w:val="28"/>
          <w:szCs w:val="28"/>
          <w:lang w:eastAsia="en-US"/>
        </w:rPr>
        <w:t xml:space="preserve">предоставлении </w:t>
      </w:r>
      <w:r w:rsidRPr="00602512">
        <w:rPr>
          <w:rFonts w:ascii="Times New Roman" w:hAnsi="Times New Roman" w:cs="Times New Roman"/>
          <w:sz w:val="28"/>
          <w:szCs w:val="28"/>
        </w:rPr>
        <w:t xml:space="preserve">в </w:t>
      </w:r>
      <w:r w:rsidRPr="00DB4352">
        <w:rPr>
          <w:rFonts w:ascii="Times New Roman" w:hAnsi="Times New Roman"/>
          <w:spacing w:val="-4"/>
          <w:sz w:val="28"/>
          <w:szCs w:val="28"/>
        </w:rPr>
        <w:t>постоянное (бессрочное) пользование</w:t>
      </w:r>
      <w:r w:rsidRPr="00602512">
        <w:rPr>
          <w:rFonts w:ascii="Times New Roman" w:hAnsi="Times New Roman" w:cs="Times New Roman"/>
          <w:sz w:val="28"/>
          <w:szCs w:val="28"/>
        </w:rPr>
        <w:t xml:space="preserve">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sidRPr="00DB4352">
        <w:rPr>
          <w:rFonts w:ascii="Times New Roman" w:hAnsi="Times New Roman"/>
          <w:iCs/>
          <w:sz w:val="28"/>
          <w:szCs w:val="28"/>
        </w:rPr>
        <w:t xml:space="preserve"> и прилагаемых документов; </w:t>
      </w:r>
    </w:p>
    <w:p w:rsidR="004E598B" w:rsidRDefault="00E23E3C" w:rsidP="00420942">
      <w:pPr>
        <w:spacing w:after="0" w:line="240" w:lineRule="auto"/>
        <w:ind w:firstLine="709"/>
        <w:jc w:val="both"/>
        <w:rPr>
          <w:rFonts w:ascii="Times New Roman" w:eastAsia="Times New Roman" w:hAnsi="Times New Roman" w:cs="Times New Roman"/>
          <w:sz w:val="28"/>
          <w:szCs w:val="28"/>
        </w:rPr>
      </w:pPr>
      <w:r w:rsidRPr="00DB4352">
        <w:rPr>
          <w:rFonts w:ascii="Times New Roman" w:hAnsi="Times New Roman"/>
          <w:sz w:val="28"/>
          <w:szCs w:val="28"/>
        </w:rPr>
        <w:lastRenderedPageBreak/>
        <w:t>рассмотрение зая</w:t>
      </w:r>
      <w:r>
        <w:rPr>
          <w:rFonts w:ascii="Times New Roman" w:hAnsi="Times New Roman"/>
          <w:sz w:val="28"/>
          <w:szCs w:val="28"/>
        </w:rPr>
        <w:t xml:space="preserve">вления и прилагаемых документов, принятие решения </w:t>
      </w:r>
      <w:r w:rsidR="00EA1AD7" w:rsidRPr="00EA1AD7">
        <w:rPr>
          <w:rFonts w:ascii="Times New Roman" w:hAnsi="Times New Roman"/>
          <w:sz w:val="28"/>
          <w:szCs w:val="28"/>
        </w:rPr>
        <w:t>о</w:t>
      </w:r>
      <w:r w:rsidR="00A937F3">
        <w:rPr>
          <w:rFonts w:ascii="Times New Roman" w:hAnsi="Times New Roman"/>
          <w:sz w:val="28"/>
          <w:szCs w:val="28"/>
        </w:rPr>
        <w:t xml:space="preserve"> </w:t>
      </w:r>
      <w:r w:rsidR="00EA1AD7" w:rsidRPr="00EA1AD7">
        <w:rPr>
          <w:rFonts w:ascii="Times New Roman" w:eastAsia="Times New Roman" w:hAnsi="Times New Roman" w:cs="Times New Roman"/>
          <w:sz w:val="28"/>
          <w:szCs w:val="28"/>
        </w:rPr>
        <w:t>предоставлении земельного участка в постоянное (бессрочное) пользование или об отказе в предоставлении земельного участка</w:t>
      </w:r>
      <w:r>
        <w:rPr>
          <w:rFonts w:ascii="Times New Roman" w:eastAsia="Times New Roman" w:hAnsi="Times New Roman" w:cs="Times New Roman"/>
          <w:sz w:val="28"/>
          <w:szCs w:val="28"/>
        </w:rPr>
        <w:t>;</w:t>
      </w:r>
    </w:p>
    <w:p w:rsidR="00E23E3C" w:rsidRDefault="00E23E3C" w:rsidP="00420942">
      <w:pPr>
        <w:tabs>
          <w:tab w:val="left" w:pos="993"/>
        </w:tabs>
        <w:spacing w:after="0" w:line="240" w:lineRule="auto"/>
        <w:ind w:firstLine="709"/>
        <w:jc w:val="both"/>
        <w:rPr>
          <w:rFonts w:ascii="Times New Roman" w:eastAsia="MS Mincho" w:hAnsi="Times New Roman"/>
          <w:sz w:val="28"/>
          <w:szCs w:val="28"/>
        </w:rPr>
      </w:pPr>
      <w:r w:rsidRPr="00DB4352">
        <w:rPr>
          <w:rFonts w:ascii="Times New Roman" w:hAnsi="Times New Roman"/>
          <w:sz w:val="28"/>
          <w:szCs w:val="28"/>
        </w:rPr>
        <w:t>п</w:t>
      </w:r>
      <w:r w:rsidRPr="00DB4352">
        <w:rPr>
          <w:rFonts w:ascii="Times New Roman" w:eastAsia="MS Mincho" w:hAnsi="Times New Roman"/>
          <w:sz w:val="28"/>
          <w:szCs w:val="28"/>
        </w:rPr>
        <w:t xml:space="preserve">одготовка и выдача (направление) заявителю решения об отказе в предоставлении </w:t>
      </w:r>
      <w:r w:rsidRPr="00E23E3C">
        <w:rPr>
          <w:rFonts w:ascii="Times New Roman" w:eastAsia="Times New Roman" w:hAnsi="Times New Roman" w:cs="Times New Roman"/>
          <w:sz w:val="28"/>
          <w:szCs w:val="28"/>
        </w:rPr>
        <w:t xml:space="preserve">земельного участка в постоянное (бессрочное) пользование </w:t>
      </w:r>
      <w:r w:rsidRPr="00DB4352">
        <w:rPr>
          <w:rFonts w:ascii="Times New Roman" w:eastAsia="MS Mincho" w:hAnsi="Times New Roman"/>
          <w:sz w:val="28"/>
          <w:szCs w:val="28"/>
        </w:rPr>
        <w:t>либо подготовка и выдача (направление) заявителю решения о предоставлении земельного участка (с сопроводительным письмом).</w:t>
      </w:r>
    </w:p>
    <w:p w:rsidR="004E598B" w:rsidRDefault="00E23E3C" w:rsidP="00420942">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lang w:eastAsia="en-US"/>
        </w:rPr>
        <w:t>3.1.</w:t>
      </w:r>
      <w:r w:rsidR="00BC574D">
        <w:rPr>
          <w:rFonts w:ascii="Times New Roman" w:hAnsi="Times New Roman" w:cs="Times New Roman"/>
          <w:iCs/>
          <w:sz w:val="28"/>
          <w:szCs w:val="28"/>
          <w:lang w:eastAsia="en-US"/>
        </w:rPr>
        <w:t>4</w:t>
      </w:r>
      <w:r>
        <w:rPr>
          <w:rFonts w:ascii="Times New Roman" w:hAnsi="Times New Roman" w:cs="Times New Roman"/>
          <w:iCs/>
          <w:sz w:val="28"/>
          <w:szCs w:val="28"/>
          <w:lang w:eastAsia="en-US"/>
        </w:rPr>
        <w:t xml:space="preserve">. При предоставлении </w:t>
      </w:r>
      <w:r w:rsidRPr="00602512">
        <w:rPr>
          <w:rFonts w:ascii="Times New Roman" w:hAnsi="Times New Roman" w:cs="Times New Roman"/>
          <w:sz w:val="28"/>
          <w:szCs w:val="28"/>
        </w:rPr>
        <w:t xml:space="preserve">в </w:t>
      </w:r>
      <w:r>
        <w:rPr>
          <w:rFonts w:ascii="Times New Roman" w:hAnsi="Times New Roman"/>
          <w:spacing w:val="-4"/>
          <w:sz w:val="28"/>
          <w:szCs w:val="28"/>
        </w:rPr>
        <w:t>безвозмездное</w:t>
      </w:r>
      <w:r w:rsidRPr="00DB4352">
        <w:rPr>
          <w:rFonts w:ascii="Times New Roman" w:hAnsi="Times New Roman"/>
          <w:spacing w:val="-4"/>
          <w:sz w:val="28"/>
          <w:szCs w:val="28"/>
        </w:rPr>
        <w:t xml:space="preserve"> пользование</w:t>
      </w:r>
      <w:r w:rsidRPr="00602512">
        <w:rPr>
          <w:rFonts w:ascii="Times New Roman" w:hAnsi="Times New Roman" w:cs="Times New Roman"/>
          <w:sz w:val="28"/>
          <w:szCs w:val="28"/>
        </w:rPr>
        <w:t xml:space="preserve">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Pr>
          <w:rFonts w:ascii="Times New Roman" w:hAnsi="Times New Roman" w:cs="Times New Roman"/>
          <w:sz w:val="28"/>
          <w:szCs w:val="28"/>
        </w:rPr>
        <w:t>:</w:t>
      </w:r>
      <w:r w:rsidR="00A937F3">
        <w:rPr>
          <w:rFonts w:ascii="Times New Roman" w:hAnsi="Times New Roman" w:cs="Times New Roman"/>
          <w:sz w:val="28"/>
          <w:szCs w:val="28"/>
        </w:rPr>
        <w:t xml:space="preserve"> </w:t>
      </w:r>
    </w:p>
    <w:p w:rsidR="004E598B" w:rsidRDefault="00E23E3C" w:rsidP="00420942">
      <w:pPr>
        <w:tabs>
          <w:tab w:val="left" w:pos="851"/>
        </w:tabs>
        <w:spacing w:after="0" w:line="240" w:lineRule="auto"/>
        <w:ind w:firstLine="709"/>
        <w:jc w:val="both"/>
        <w:rPr>
          <w:rFonts w:ascii="Times New Roman" w:eastAsia="Times New Roman" w:hAnsi="Times New Roman" w:cs="Times New Roman"/>
          <w:iCs/>
          <w:sz w:val="28"/>
          <w:szCs w:val="28"/>
          <w:lang w:eastAsia="en-US"/>
        </w:rPr>
      </w:pPr>
      <w:r w:rsidRPr="00F55831">
        <w:rPr>
          <w:rFonts w:ascii="Times New Roman" w:eastAsia="Times New Roman" w:hAnsi="Times New Roman" w:cs="Times New Roman"/>
          <w:iCs/>
          <w:sz w:val="28"/>
          <w:szCs w:val="28"/>
          <w:lang w:eastAsia="en-US"/>
        </w:rPr>
        <w:t>прием и регистрация заявления</w:t>
      </w:r>
      <w:r w:rsidRPr="00E23E3C">
        <w:rPr>
          <w:rFonts w:ascii="Times New Roman" w:hAnsi="Times New Roman" w:cs="Times New Roman"/>
          <w:iCs/>
          <w:sz w:val="28"/>
          <w:szCs w:val="28"/>
          <w:lang w:eastAsia="en-US"/>
        </w:rPr>
        <w:t xml:space="preserve"> </w:t>
      </w:r>
      <w:r>
        <w:rPr>
          <w:rFonts w:ascii="Times New Roman" w:hAnsi="Times New Roman" w:cs="Times New Roman"/>
          <w:iCs/>
          <w:sz w:val="28"/>
          <w:szCs w:val="28"/>
          <w:lang w:eastAsia="en-US"/>
        </w:rPr>
        <w:t xml:space="preserve">о предоставлении </w:t>
      </w:r>
      <w:r w:rsidRPr="00602512">
        <w:rPr>
          <w:rFonts w:ascii="Times New Roman" w:hAnsi="Times New Roman" w:cs="Times New Roman"/>
          <w:sz w:val="28"/>
          <w:szCs w:val="28"/>
        </w:rPr>
        <w:t xml:space="preserve">в </w:t>
      </w:r>
      <w:r>
        <w:rPr>
          <w:rFonts w:ascii="Times New Roman" w:hAnsi="Times New Roman"/>
          <w:spacing w:val="-4"/>
          <w:sz w:val="28"/>
          <w:szCs w:val="28"/>
        </w:rPr>
        <w:t>безвозмездное</w:t>
      </w:r>
      <w:r w:rsidRPr="00DB4352">
        <w:rPr>
          <w:rFonts w:ascii="Times New Roman" w:hAnsi="Times New Roman"/>
          <w:spacing w:val="-4"/>
          <w:sz w:val="28"/>
          <w:szCs w:val="28"/>
        </w:rPr>
        <w:t xml:space="preserve"> пользование</w:t>
      </w:r>
      <w:r w:rsidRPr="00602512">
        <w:rPr>
          <w:rFonts w:ascii="Times New Roman" w:hAnsi="Times New Roman" w:cs="Times New Roman"/>
          <w:sz w:val="28"/>
          <w:szCs w:val="28"/>
        </w:rPr>
        <w:t xml:space="preserve">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sidRPr="00F55831">
        <w:rPr>
          <w:rFonts w:ascii="Times New Roman" w:eastAsia="Times New Roman" w:hAnsi="Times New Roman" w:cs="Times New Roman"/>
          <w:iCs/>
          <w:sz w:val="28"/>
          <w:szCs w:val="28"/>
          <w:lang w:eastAsia="en-US"/>
        </w:rPr>
        <w:t xml:space="preserve"> и прилагаемых документов; </w:t>
      </w:r>
    </w:p>
    <w:p w:rsidR="004E598B" w:rsidRDefault="00E23E3C" w:rsidP="00420942">
      <w:pPr>
        <w:autoSpaceDE w:val="0"/>
        <w:autoSpaceDN w:val="0"/>
        <w:adjustRightInd w:val="0"/>
        <w:spacing w:after="0" w:line="240" w:lineRule="auto"/>
        <w:ind w:firstLine="709"/>
        <w:jc w:val="both"/>
        <w:rPr>
          <w:rFonts w:ascii="Times New Roman" w:hAnsi="Times New Roman" w:cs="Times New Roman"/>
          <w:sz w:val="28"/>
          <w:szCs w:val="28"/>
        </w:rPr>
      </w:pPr>
      <w:r w:rsidRPr="00502F90">
        <w:rPr>
          <w:rFonts w:ascii="Times New Roman" w:eastAsia="Times New Roman" w:hAnsi="Times New Roman" w:cs="Times New Roman"/>
          <w:color w:val="000000" w:themeColor="text1"/>
          <w:sz w:val="28"/>
          <w:szCs w:val="28"/>
          <w:lang w:eastAsia="en-US"/>
        </w:rPr>
        <w:t>рассмотрение заявления и прилагаемых документов, подготовка проекта</w:t>
      </w:r>
      <w:r w:rsidR="00A937F3">
        <w:rPr>
          <w:rFonts w:ascii="Times New Roman" w:eastAsia="Times New Roman" w:hAnsi="Times New Roman" w:cs="Times New Roman"/>
          <w:color w:val="000000" w:themeColor="text1"/>
          <w:sz w:val="28"/>
          <w:szCs w:val="28"/>
          <w:lang w:eastAsia="en-US"/>
        </w:rPr>
        <w:t xml:space="preserve"> </w:t>
      </w:r>
      <w:r w:rsidRPr="00502F90">
        <w:rPr>
          <w:rFonts w:ascii="Times New Roman" w:eastAsia="Times New Roman" w:hAnsi="Times New Roman" w:cs="Times New Roman"/>
          <w:color w:val="000000" w:themeColor="text1"/>
          <w:sz w:val="28"/>
          <w:szCs w:val="28"/>
          <w:lang w:eastAsia="en-US"/>
        </w:rPr>
        <w:t>договора безвозмездного пользования земельным участком либо решения об отказе в предоставлении земельного</w:t>
      </w:r>
      <w:r w:rsidRPr="00F529B1">
        <w:rPr>
          <w:rFonts w:ascii="Times New Roman" w:eastAsia="Times New Roman" w:hAnsi="Times New Roman" w:cs="Times New Roman"/>
          <w:color w:val="000000" w:themeColor="text1"/>
          <w:sz w:val="28"/>
          <w:szCs w:val="28"/>
          <w:lang w:eastAsia="en-US"/>
        </w:rPr>
        <w:t xml:space="preserve"> участка в безвозмездное пользование</w:t>
      </w:r>
      <w:r>
        <w:rPr>
          <w:rFonts w:ascii="Times New Roman" w:eastAsia="Times New Roman" w:hAnsi="Times New Roman" w:cs="Times New Roman"/>
          <w:color w:val="000000" w:themeColor="text1"/>
          <w:sz w:val="28"/>
          <w:szCs w:val="28"/>
          <w:lang w:eastAsia="en-US"/>
        </w:rPr>
        <w:t xml:space="preserve"> с указанием всех оснований отказа; </w:t>
      </w:r>
    </w:p>
    <w:p w:rsidR="004E598B" w:rsidRDefault="00E23E3C" w:rsidP="00420942">
      <w:pPr>
        <w:pStyle w:val="ConsPlusNormal"/>
        <w:spacing w:after="0" w:line="240" w:lineRule="auto"/>
        <w:ind w:firstLine="709"/>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направление (вручение) заявителю </w:t>
      </w:r>
      <w:r w:rsidRPr="00F529B1">
        <w:rPr>
          <w:rFonts w:ascii="Times New Roman" w:hAnsi="Times New Roman" w:cs="Times New Roman"/>
          <w:color w:val="000000" w:themeColor="text1"/>
          <w:sz w:val="28"/>
          <w:szCs w:val="28"/>
          <w:lang w:eastAsia="en-US"/>
        </w:rPr>
        <w:t>проекта договора</w:t>
      </w:r>
      <w:r w:rsidR="00A937F3">
        <w:rPr>
          <w:rFonts w:ascii="Times New Roman" w:hAnsi="Times New Roman" w:cs="Times New Roman"/>
          <w:color w:val="000000" w:themeColor="text1"/>
          <w:sz w:val="28"/>
          <w:szCs w:val="28"/>
          <w:lang w:eastAsia="en-US"/>
        </w:rPr>
        <w:t xml:space="preserve"> </w:t>
      </w:r>
      <w:r w:rsidRPr="00F529B1">
        <w:rPr>
          <w:rFonts w:ascii="Times New Roman" w:hAnsi="Times New Roman" w:cs="Times New Roman"/>
          <w:color w:val="000000" w:themeColor="text1"/>
          <w:sz w:val="28"/>
          <w:szCs w:val="28"/>
        </w:rPr>
        <w:t>безвозмездного пользования земельным участком</w:t>
      </w:r>
      <w:r>
        <w:rPr>
          <w:rFonts w:ascii="Times New Roman" w:hAnsi="Times New Roman" w:cs="Times New Roman"/>
          <w:color w:val="000000" w:themeColor="text1"/>
          <w:sz w:val="28"/>
          <w:szCs w:val="28"/>
        </w:rPr>
        <w:t xml:space="preserve"> либо решения </w:t>
      </w:r>
      <w:r w:rsidRPr="00F529B1">
        <w:rPr>
          <w:rFonts w:ascii="Times New Roman" w:hAnsi="Times New Roman" w:cs="Times New Roman"/>
          <w:color w:val="000000" w:themeColor="text1"/>
          <w:sz w:val="28"/>
          <w:szCs w:val="28"/>
          <w:lang w:eastAsia="en-US"/>
        </w:rPr>
        <w:t>об отказе в предоставлении земельного участка в безвозмездное пользование.</w:t>
      </w:r>
    </w:p>
    <w:p w:rsidR="00B303A2" w:rsidRDefault="00B303A2" w:rsidP="00420942">
      <w:pPr>
        <w:spacing w:after="0" w:line="240" w:lineRule="auto"/>
        <w:ind w:firstLine="709"/>
        <w:jc w:val="both"/>
        <w:rPr>
          <w:rFonts w:ascii="Times New Roman" w:eastAsia="Times New Roman" w:hAnsi="Times New Roman" w:cs="Times New Roman"/>
          <w:sz w:val="28"/>
          <w:szCs w:val="28"/>
          <w:lang w:eastAsia="en-US"/>
        </w:rPr>
      </w:pPr>
      <w:r w:rsidRPr="00F55831">
        <w:rPr>
          <w:rFonts w:ascii="Times New Roman" w:eastAsia="Times New Roman" w:hAnsi="Times New Roman" w:cs="Times New Roman"/>
          <w:sz w:val="28"/>
          <w:szCs w:val="28"/>
          <w:lang w:eastAsia="en-US"/>
        </w:rPr>
        <w:t xml:space="preserve">Блок-схема предоставления муниципальной услуги представлена в приложении </w:t>
      </w:r>
      <w:r w:rsidR="00BF6E42">
        <w:rPr>
          <w:rFonts w:ascii="Times New Roman" w:eastAsia="Times New Roman" w:hAnsi="Times New Roman" w:cs="Times New Roman"/>
          <w:sz w:val="28"/>
          <w:szCs w:val="28"/>
          <w:lang w:eastAsia="en-US"/>
        </w:rPr>
        <w:t>7</w:t>
      </w:r>
      <w:r w:rsidR="005A6034" w:rsidRPr="00F55831">
        <w:rPr>
          <w:rFonts w:ascii="Times New Roman" w:eastAsia="Times New Roman" w:hAnsi="Times New Roman" w:cs="Times New Roman"/>
          <w:sz w:val="28"/>
          <w:szCs w:val="28"/>
          <w:lang w:eastAsia="en-US"/>
        </w:rPr>
        <w:t xml:space="preserve"> </w:t>
      </w:r>
      <w:r w:rsidRPr="00F55831">
        <w:rPr>
          <w:rFonts w:ascii="Times New Roman" w:eastAsia="Times New Roman" w:hAnsi="Times New Roman" w:cs="Times New Roman"/>
          <w:sz w:val="28"/>
          <w:szCs w:val="28"/>
          <w:lang w:eastAsia="en-US"/>
        </w:rPr>
        <w:t>к административному регламенту.</w:t>
      </w:r>
    </w:p>
    <w:p w:rsidR="00A8767F" w:rsidRDefault="00A8767F" w:rsidP="00420942">
      <w:pPr>
        <w:spacing w:after="0" w:line="240" w:lineRule="auto"/>
        <w:ind w:firstLine="709"/>
        <w:jc w:val="both"/>
        <w:rPr>
          <w:rFonts w:ascii="Times New Roman" w:eastAsia="Times New Roman" w:hAnsi="Times New Roman" w:cs="Times New Roman"/>
          <w:sz w:val="28"/>
          <w:szCs w:val="28"/>
          <w:lang w:eastAsia="en-US"/>
        </w:rPr>
      </w:pPr>
    </w:p>
    <w:p w:rsidR="00A8767F" w:rsidRPr="00A8767F" w:rsidRDefault="00A8767F" w:rsidP="00420942">
      <w:pPr>
        <w:spacing w:after="0" w:line="240" w:lineRule="auto"/>
        <w:ind w:firstLine="709"/>
        <w:jc w:val="center"/>
        <w:rPr>
          <w:rFonts w:ascii="Times New Roman" w:eastAsia="MS Mincho" w:hAnsi="Times New Roman" w:cs="Times New Roman"/>
          <w:i/>
          <w:color w:val="000000"/>
          <w:sz w:val="28"/>
          <w:szCs w:val="28"/>
          <w:lang w:eastAsia="en-US"/>
        </w:rPr>
      </w:pPr>
      <w:r w:rsidRPr="00A8767F">
        <w:rPr>
          <w:rFonts w:ascii="Times New Roman" w:eastAsia="Times New Roman" w:hAnsi="Times New Roman" w:cs="Times New Roman"/>
          <w:i/>
          <w:iCs/>
          <w:sz w:val="28"/>
          <w:szCs w:val="28"/>
          <w:lang w:eastAsia="en-US"/>
        </w:rPr>
        <w:t>3.2. Прием и регистрация заявления о предоставлении</w:t>
      </w:r>
      <w:r w:rsidR="00DB2EEA">
        <w:rPr>
          <w:rFonts w:ascii="Times New Roman" w:eastAsia="Times New Roman" w:hAnsi="Times New Roman" w:cs="Times New Roman"/>
          <w:i/>
          <w:iCs/>
          <w:sz w:val="28"/>
          <w:szCs w:val="28"/>
          <w:lang w:eastAsia="en-US"/>
        </w:rPr>
        <w:t xml:space="preserve"> в собственность, аренду, постоянное</w:t>
      </w:r>
      <w:r w:rsidR="00626BF6">
        <w:rPr>
          <w:rFonts w:ascii="Times New Roman" w:eastAsia="Times New Roman" w:hAnsi="Times New Roman" w:cs="Times New Roman"/>
          <w:i/>
          <w:iCs/>
          <w:sz w:val="28"/>
          <w:szCs w:val="28"/>
          <w:lang w:eastAsia="en-US"/>
        </w:rPr>
        <w:t xml:space="preserve"> (бессрочное) пользование, безвозмездное пользование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p>
    <w:p w:rsidR="00A8767F" w:rsidRPr="00A8767F" w:rsidRDefault="00A8767F" w:rsidP="00420942">
      <w:pPr>
        <w:spacing w:after="0" w:line="240" w:lineRule="auto"/>
        <w:ind w:firstLine="709"/>
        <w:jc w:val="both"/>
        <w:rPr>
          <w:rFonts w:ascii="Times New Roman" w:eastAsia="Times New Roman" w:hAnsi="Times New Roman" w:cs="Times New Roman"/>
          <w:i/>
          <w:color w:val="FF0000"/>
          <w:sz w:val="28"/>
          <w:szCs w:val="28"/>
          <w:lang w:eastAsia="en-US"/>
        </w:rPr>
      </w:pPr>
    </w:p>
    <w:p w:rsidR="00A8767F" w:rsidRPr="00630FEC" w:rsidRDefault="00A8767F" w:rsidP="00420942">
      <w:pPr>
        <w:spacing w:after="0" w:line="240" w:lineRule="auto"/>
        <w:ind w:firstLine="708"/>
        <w:jc w:val="both"/>
        <w:rPr>
          <w:rFonts w:ascii="Times New Roman" w:eastAsia="Times New Roman" w:hAnsi="Times New Roman" w:cs="Times New Roman"/>
          <w:sz w:val="28"/>
          <w:szCs w:val="28"/>
          <w:lang w:eastAsia="en-US"/>
        </w:rPr>
      </w:pPr>
      <w:r w:rsidRPr="00630FEC">
        <w:rPr>
          <w:rFonts w:ascii="Times New Roman" w:eastAsia="Times New Roman" w:hAnsi="Times New Roman" w:cs="Times New Roman"/>
          <w:sz w:val="28"/>
          <w:szCs w:val="28"/>
          <w:lang w:eastAsia="en-US"/>
        </w:rPr>
        <w:t>3.2.1. Основанием для начала административной  процедуры является посту</w:t>
      </w:r>
      <w:r w:rsidR="008B577B">
        <w:rPr>
          <w:rFonts w:ascii="Times New Roman" w:eastAsia="Times New Roman" w:hAnsi="Times New Roman" w:cs="Times New Roman"/>
          <w:sz w:val="28"/>
          <w:szCs w:val="28"/>
          <w:lang w:eastAsia="en-US"/>
        </w:rPr>
        <w:t xml:space="preserve">пление в Уполномоченный орган </w:t>
      </w:r>
      <w:r w:rsidRPr="00630FEC">
        <w:rPr>
          <w:rFonts w:ascii="Times New Roman" w:eastAsia="Times New Roman" w:hAnsi="Times New Roman" w:cs="Times New Roman"/>
          <w:sz w:val="28"/>
          <w:szCs w:val="28"/>
          <w:lang w:eastAsia="en-US"/>
        </w:rPr>
        <w:t>заявления и прилагаемых к нему документов.</w:t>
      </w: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3.2.2. При предоставлении заявителем (представителем заявителя)  заявления и прилагаемых документов лично или посредством почтовой связи специалист Уполномоченного органа, ответственный за регистрацию входящей корреспонденции  в день его поступления осуществляет их  регистрацию, о чем делается отметка на заявлении с указанием входящего номера и даты поступления. Специалист Уполномоченного органа, ответственный за регистрацию входящей корреспонденции в случае личного обращения заявителя  выдает расписку в получении предоставленных документов с указанием их перечня и даты их получения.</w:t>
      </w: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3.2.3</w:t>
      </w:r>
      <w:r w:rsidR="00EF7323">
        <w:rPr>
          <w:rFonts w:ascii="Times New Roman" w:eastAsia="Times New Roman" w:hAnsi="Times New Roman" w:cs="Times New Roman"/>
          <w:sz w:val="28"/>
          <w:szCs w:val="28"/>
        </w:rPr>
        <w:t>.</w:t>
      </w:r>
      <w:r w:rsidRPr="00630FEC">
        <w:rPr>
          <w:rFonts w:ascii="Times New Roman" w:eastAsia="Times New Roman" w:hAnsi="Times New Roman" w:cs="Times New Roman"/>
          <w:sz w:val="28"/>
          <w:szCs w:val="28"/>
        </w:rPr>
        <w:t xml:space="preserve"> При поступлении заявления и прилагаемых документов в форме электронного документа с использованием информационно-</w:t>
      </w:r>
      <w:r w:rsidRPr="00630FEC">
        <w:rPr>
          <w:rFonts w:ascii="Times New Roman" w:eastAsia="Times New Roman" w:hAnsi="Times New Roman" w:cs="Times New Roman"/>
          <w:sz w:val="28"/>
          <w:szCs w:val="28"/>
        </w:rPr>
        <w:lastRenderedPageBreak/>
        <w:t>телекоммуникационных сетей общего пользования, в том числе информационно-телекоммуникационной сети «Интернет», включая региональный портал в информационно-телекоммуникационной сети «Интернет»,  регистрация поступивших документов осуществляется  специалистом Уполномоченного органа, ответственного за регистрацию входящей корреспонденции  в течении 1 рабочего дня со дня поступления.</w:t>
      </w: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3.2.4. При поступлении заявления и документов от заявителя  специалист Уполномоченного органа, ответственный за регистрацию входящей корреспонденции не позднее следующего рабочего дня после приема передает заявление и приложенные к нему документы  руководителю Уполномоченного органа для визирования.</w:t>
      </w: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 xml:space="preserve">3.2.5. Руководитель Уполномоченного органа  в течении 1 рабочего дня со дня поступления к нему указанных документов визирует их и передает специалисту Уполномоченного органа, ответственному за предоставление муниципальной услуги (далее ответственный исполнитель)  на рассмотрение. </w:t>
      </w: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3.2.6. Максимальный срок выполнения административной процедуры составляет не более 3-х календарных дня со дня поступления заявления и прилагаемых документов.</w:t>
      </w: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3.2.7. Результатом исполнения административной процедуры является получение зарегистрированного заявления и прилагаемых документов ответственным исполнителем.</w:t>
      </w: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lang w:eastAsia="en-US"/>
        </w:rPr>
      </w:pPr>
      <w:r w:rsidRPr="00630FEC">
        <w:rPr>
          <w:rFonts w:ascii="Times New Roman" w:eastAsia="Times New Roman" w:hAnsi="Times New Roman" w:cs="Times New Roman"/>
          <w:sz w:val="28"/>
          <w:szCs w:val="28"/>
          <w:lang w:eastAsia="en-US"/>
        </w:rPr>
        <w:t xml:space="preserve">  </w:t>
      </w:r>
    </w:p>
    <w:p w:rsidR="00A8767F" w:rsidRPr="00A8767F" w:rsidRDefault="00A8767F" w:rsidP="00420942">
      <w:pPr>
        <w:tabs>
          <w:tab w:val="left" w:pos="851"/>
          <w:tab w:val="left" w:pos="993"/>
        </w:tabs>
        <w:spacing w:after="0" w:line="240" w:lineRule="auto"/>
        <w:ind w:firstLine="709"/>
        <w:jc w:val="center"/>
        <w:rPr>
          <w:rFonts w:ascii="Times New Roman" w:eastAsia="Times New Roman" w:hAnsi="Times New Roman" w:cs="Times New Roman"/>
          <w:i/>
          <w:sz w:val="28"/>
          <w:szCs w:val="28"/>
          <w:lang w:eastAsia="en-US"/>
        </w:rPr>
      </w:pPr>
      <w:r w:rsidRPr="00A8767F">
        <w:rPr>
          <w:rFonts w:ascii="Times New Roman" w:eastAsia="Times New Roman" w:hAnsi="Times New Roman" w:cs="Times New Roman"/>
          <w:i/>
          <w:sz w:val="28"/>
          <w:szCs w:val="28"/>
          <w:lang w:eastAsia="en-US"/>
        </w:rPr>
        <w:t>3.3. Рассмотрение заявления и пред</w:t>
      </w:r>
      <w:r w:rsidR="00626BF6">
        <w:rPr>
          <w:rFonts w:ascii="Times New Roman" w:eastAsia="Times New Roman" w:hAnsi="Times New Roman" w:cs="Times New Roman"/>
          <w:i/>
          <w:sz w:val="28"/>
          <w:szCs w:val="28"/>
          <w:lang w:eastAsia="en-US"/>
        </w:rPr>
        <w:t>о</w:t>
      </w:r>
      <w:r w:rsidRPr="00A8767F">
        <w:rPr>
          <w:rFonts w:ascii="Times New Roman" w:eastAsia="Times New Roman" w:hAnsi="Times New Roman" w:cs="Times New Roman"/>
          <w:i/>
          <w:sz w:val="28"/>
          <w:szCs w:val="28"/>
          <w:lang w:eastAsia="en-US"/>
        </w:rPr>
        <w:t>ставленных документов</w:t>
      </w:r>
    </w:p>
    <w:p w:rsidR="00A8767F" w:rsidRPr="00A8767F" w:rsidRDefault="00A8767F" w:rsidP="00420942">
      <w:pPr>
        <w:spacing w:after="0" w:line="240" w:lineRule="auto"/>
        <w:ind w:firstLine="709"/>
        <w:jc w:val="both"/>
        <w:rPr>
          <w:rFonts w:ascii="Times New Roman" w:eastAsia="Times New Roman" w:hAnsi="Times New Roman" w:cs="Times New Roman"/>
          <w:i/>
          <w:color w:val="FF0000"/>
          <w:sz w:val="28"/>
          <w:szCs w:val="28"/>
          <w:lang w:eastAsia="en-US"/>
        </w:rPr>
      </w:pP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lang w:eastAsia="en-US"/>
        </w:rPr>
      </w:pPr>
      <w:r w:rsidRPr="00630FEC">
        <w:rPr>
          <w:rFonts w:ascii="Times New Roman" w:eastAsia="Times New Roman" w:hAnsi="Times New Roman" w:cs="Times New Roman"/>
          <w:i/>
          <w:sz w:val="28"/>
          <w:szCs w:val="28"/>
          <w:lang w:eastAsia="en-US"/>
        </w:rPr>
        <w:t xml:space="preserve"> </w:t>
      </w:r>
      <w:r w:rsidRPr="00630FEC">
        <w:rPr>
          <w:rFonts w:ascii="Times New Roman" w:eastAsia="Times New Roman" w:hAnsi="Times New Roman" w:cs="Times New Roman"/>
          <w:sz w:val="28"/>
          <w:szCs w:val="28"/>
          <w:lang w:eastAsia="en-US"/>
        </w:rPr>
        <w:t>3.3.1.Основанием для начала  административной процедуры является получение ответственным исполнителем  заявления и прилагаемых документов.</w:t>
      </w: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3.3.2. Ответственный исполнитель рассматривает заявление и прилагаемые к нему документы.</w:t>
      </w: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 xml:space="preserve">В случае поступления заявления и прилагаемых к нему документов в электронной форме ответственный исполнитель, в течение 1 рабочего дня со дня поступления документов проводит   проверку  электронных  подписей,  которыми  подписаны  заявление  и прилагаемые к нему документы.   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w:t>
      </w: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Проверка электронной подписи также осуществляется с использованием средств информационной системы аккредитованного удостоверяющего центра</w:t>
      </w:r>
      <w:r w:rsidRPr="00630FEC">
        <w:rPr>
          <w:rFonts w:ascii="Calibri" w:eastAsia="Times New Roman" w:hAnsi="Calibri" w:cs="Times New Roman"/>
          <w:sz w:val="28"/>
          <w:szCs w:val="28"/>
        </w:rPr>
        <w:t xml:space="preserve">.    </w:t>
      </w:r>
      <w:r w:rsidRPr="00630FEC">
        <w:rPr>
          <w:rFonts w:ascii="Times New Roman" w:eastAsia="Times New Roman" w:hAnsi="Times New Roman" w:cs="Times New Roman"/>
          <w:sz w:val="28"/>
          <w:szCs w:val="28"/>
        </w:rPr>
        <w:t xml:space="preserve">Если в случае проверки электронной подписи установлено несоблюдение условий признания ее действительности, ответственный исполнитель, в день окончания указанной проверки: </w:t>
      </w: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lastRenderedPageBreak/>
        <w:t>-  готовит уведомление об отказе в приеме заявления и прилагаемых к нему документов с указанием причин отказа за подписью руководителя Уполномоченного органа;</w:t>
      </w: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 xml:space="preserve">- направляет заявителю указанное уведомление в электронной форме, подписанное усиленной квалифицированной подписью руководителя Уполномоченного органа, по адресу электронной почты заявителя либо размещает его в личном кабинете заявителя на Региональном портале. </w:t>
      </w: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После получения уведомления заявитель вправе обратиться повторно с заявлением и прилагаемыми документами, устранив нарушения, которые послужили основанием для отказа в принятии документов к рассмотрению.</w:t>
      </w:r>
    </w:p>
    <w:p w:rsidR="00A8767F" w:rsidRPr="00630FEC" w:rsidRDefault="00A8767F" w:rsidP="00420942">
      <w:pPr>
        <w:spacing w:after="0" w:line="240" w:lineRule="auto"/>
        <w:ind w:firstLine="709"/>
        <w:jc w:val="both"/>
        <w:rPr>
          <w:rFonts w:ascii="Times New Roman" w:eastAsia="Calibri" w:hAnsi="Times New Roman" w:cs="Times New Roman"/>
          <w:sz w:val="28"/>
          <w:szCs w:val="28"/>
        </w:rPr>
      </w:pPr>
      <w:r w:rsidRPr="00630FEC">
        <w:rPr>
          <w:rFonts w:ascii="Times New Roman" w:eastAsia="Calibri" w:hAnsi="Times New Roman" w:cs="Times New Roman"/>
          <w:sz w:val="28"/>
          <w:szCs w:val="28"/>
        </w:rPr>
        <w:t xml:space="preserve"> 3.3.3. В случае, если документы, указанные в пункте 2.</w:t>
      </w:r>
      <w:r w:rsidR="00EF293D">
        <w:rPr>
          <w:rFonts w:ascii="Times New Roman" w:eastAsia="Calibri" w:hAnsi="Times New Roman" w:cs="Times New Roman"/>
          <w:sz w:val="28"/>
          <w:szCs w:val="28"/>
        </w:rPr>
        <w:t>6</w:t>
      </w:r>
      <w:r w:rsidRPr="00630FEC">
        <w:rPr>
          <w:rFonts w:ascii="Times New Roman" w:eastAsia="Calibri" w:hAnsi="Times New Roman" w:cs="Times New Roman"/>
          <w:sz w:val="28"/>
          <w:szCs w:val="28"/>
        </w:rPr>
        <w:t>.1. настоящего административного регламента заявителем по своему усмотрению не представлены, ответственный исполнитель в течение 2 рабочих дней со дня получения заявления и прилагаемых документов  обеспечивает направление межведомственных запросов для получения сведений на бумажном носителе или в форме электронного документа.</w:t>
      </w:r>
    </w:p>
    <w:p w:rsidR="00EC3100" w:rsidRPr="00630FEC" w:rsidRDefault="0045251D"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3.3.</w:t>
      </w:r>
      <w:r w:rsidR="00EC3100" w:rsidRPr="00630FEC">
        <w:rPr>
          <w:rFonts w:ascii="Times New Roman" w:eastAsia="Times New Roman" w:hAnsi="Times New Roman" w:cs="Times New Roman"/>
          <w:sz w:val="28"/>
          <w:szCs w:val="28"/>
        </w:rPr>
        <w:t>4</w:t>
      </w:r>
      <w:r w:rsidRPr="00630FEC">
        <w:rPr>
          <w:rFonts w:ascii="Times New Roman" w:eastAsia="Times New Roman" w:hAnsi="Times New Roman" w:cs="Times New Roman"/>
          <w:sz w:val="28"/>
          <w:szCs w:val="28"/>
        </w:rPr>
        <w:t>.</w:t>
      </w:r>
      <w:r w:rsidR="00420942">
        <w:rPr>
          <w:rFonts w:ascii="Times New Roman" w:eastAsia="Times New Roman" w:hAnsi="Times New Roman" w:cs="Times New Roman"/>
          <w:sz w:val="28"/>
          <w:szCs w:val="28"/>
        </w:rPr>
        <w:t xml:space="preserve"> В соответствии с п. 2.</w:t>
      </w:r>
      <w:r w:rsidR="00EF293D">
        <w:rPr>
          <w:rFonts w:ascii="Times New Roman" w:eastAsia="Times New Roman" w:hAnsi="Times New Roman" w:cs="Times New Roman"/>
          <w:sz w:val="28"/>
          <w:szCs w:val="28"/>
        </w:rPr>
        <w:t>8</w:t>
      </w:r>
      <w:r w:rsidR="00420942">
        <w:rPr>
          <w:rFonts w:ascii="Times New Roman" w:eastAsia="Times New Roman" w:hAnsi="Times New Roman" w:cs="Times New Roman"/>
          <w:sz w:val="28"/>
          <w:szCs w:val="28"/>
        </w:rPr>
        <w:t xml:space="preserve">.3. </w:t>
      </w:r>
      <w:r w:rsidR="00EC3100" w:rsidRPr="00630FEC">
        <w:rPr>
          <w:rFonts w:ascii="Times New Roman" w:eastAsia="Times New Roman" w:hAnsi="Times New Roman" w:cs="Times New Roman"/>
          <w:sz w:val="28"/>
          <w:szCs w:val="28"/>
        </w:rPr>
        <w:t>осуществляется возврат заявления и прилагаемых документов.</w:t>
      </w:r>
    </w:p>
    <w:p w:rsidR="00EC3100" w:rsidRPr="00420942" w:rsidRDefault="0045251D"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3.3.5</w:t>
      </w:r>
      <w:r w:rsidR="00EC3100" w:rsidRPr="00630FEC">
        <w:rPr>
          <w:rFonts w:ascii="Times New Roman" w:eastAsia="Times New Roman" w:hAnsi="Times New Roman" w:cs="Times New Roman"/>
          <w:sz w:val="28"/>
          <w:szCs w:val="28"/>
        </w:rPr>
        <w:t xml:space="preserve">. В  случае отсутствия оснований для отказа, предусмотренных пунктом 2.9.4 настоящего административного  регламента, ответственный </w:t>
      </w:r>
      <w:r w:rsidR="00EC3100" w:rsidRPr="00420942">
        <w:rPr>
          <w:rFonts w:ascii="Times New Roman" w:eastAsia="Times New Roman" w:hAnsi="Times New Roman" w:cs="Times New Roman"/>
          <w:sz w:val="28"/>
          <w:szCs w:val="28"/>
        </w:rPr>
        <w:t>исполнитель  осуществляет подготовку проекта договора  аренды земельного участка  либо решения  о предоставлении земельного участка  в  постоянное (бессрочное) пользование,  либо проекта договора безвозмездного пользования земельным участком</w:t>
      </w:r>
    </w:p>
    <w:p w:rsidR="00EC3100" w:rsidRPr="00420942" w:rsidRDefault="0045251D" w:rsidP="00420942">
      <w:pPr>
        <w:spacing w:after="0" w:line="240" w:lineRule="auto"/>
        <w:ind w:firstLine="709"/>
        <w:jc w:val="both"/>
        <w:rPr>
          <w:rFonts w:ascii="Times New Roman" w:eastAsia="Times New Roman" w:hAnsi="Times New Roman" w:cs="Times New Roman"/>
          <w:sz w:val="28"/>
          <w:szCs w:val="28"/>
        </w:rPr>
      </w:pPr>
      <w:r w:rsidRPr="00420942">
        <w:rPr>
          <w:rFonts w:ascii="Times New Roman" w:eastAsia="Times New Roman" w:hAnsi="Times New Roman" w:cs="Times New Roman"/>
          <w:sz w:val="28"/>
          <w:szCs w:val="28"/>
        </w:rPr>
        <w:t>3.3.6</w:t>
      </w:r>
      <w:r w:rsidR="00EC3100" w:rsidRPr="00420942">
        <w:rPr>
          <w:rFonts w:ascii="Times New Roman" w:eastAsia="Times New Roman" w:hAnsi="Times New Roman" w:cs="Times New Roman"/>
          <w:sz w:val="28"/>
          <w:szCs w:val="28"/>
        </w:rPr>
        <w:t>. В  случае наличия оснований для отказа, предусмотренных пунктом 2.</w:t>
      </w:r>
      <w:r w:rsidR="00EF293D">
        <w:rPr>
          <w:rFonts w:ascii="Times New Roman" w:eastAsia="Times New Roman" w:hAnsi="Times New Roman" w:cs="Times New Roman"/>
          <w:sz w:val="28"/>
          <w:szCs w:val="28"/>
        </w:rPr>
        <w:t>8</w:t>
      </w:r>
      <w:r w:rsidR="00EC3100" w:rsidRPr="00420942">
        <w:rPr>
          <w:rFonts w:ascii="Times New Roman" w:eastAsia="Times New Roman" w:hAnsi="Times New Roman" w:cs="Times New Roman"/>
          <w:sz w:val="28"/>
          <w:szCs w:val="28"/>
        </w:rPr>
        <w:t>.4 настоящего административного регламента ответственный исполнитель готовит проект решения об отказе  в предоставлении земельного участка с указанием  оснований для отказа.</w:t>
      </w:r>
    </w:p>
    <w:p w:rsidR="00A8767F" w:rsidRPr="00420942" w:rsidRDefault="002E1AD8" w:rsidP="00420942">
      <w:pPr>
        <w:spacing w:after="0" w:line="240" w:lineRule="auto"/>
        <w:ind w:firstLine="709"/>
        <w:jc w:val="both"/>
        <w:rPr>
          <w:rFonts w:ascii="Times New Roman" w:eastAsia="Times New Roman" w:hAnsi="Times New Roman" w:cs="Times New Roman"/>
          <w:sz w:val="28"/>
          <w:szCs w:val="28"/>
        </w:rPr>
      </w:pPr>
      <w:r w:rsidRPr="00420942">
        <w:rPr>
          <w:rFonts w:ascii="Times New Roman" w:eastAsia="Times New Roman" w:hAnsi="Times New Roman" w:cs="Times New Roman"/>
          <w:sz w:val="28"/>
          <w:szCs w:val="28"/>
        </w:rPr>
        <w:t>3.3.7</w:t>
      </w:r>
      <w:r w:rsidR="00A8767F" w:rsidRPr="00420942">
        <w:rPr>
          <w:rFonts w:ascii="Times New Roman" w:eastAsia="Times New Roman" w:hAnsi="Times New Roman" w:cs="Times New Roman"/>
          <w:sz w:val="28"/>
          <w:szCs w:val="28"/>
        </w:rPr>
        <w:t>. Срок выполнения данной админис</w:t>
      </w:r>
      <w:r w:rsidR="00EC3100" w:rsidRPr="00420942">
        <w:rPr>
          <w:rFonts w:ascii="Times New Roman" w:eastAsia="Times New Roman" w:hAnsi="Times New Roman" w:cs="Times New Roman"/>
          <w:sz w:val="28"/>
          <w:szCs w:val="28"/>
        </w:rPr>
        <w:t>т</w:t>
      </w:r>
      <w:r w:rsidR="00630FEC" w:rsidRPr="00420942">
        <w:rPr>
          <w:rFonts w:ascii="Times New Roman" w:eastAsia="Times New Roman" w:hAnsi="Times New Roman" w:cs="Times New Roman"/>
          <w:sz w:val="28"/>
          <w:szCs w:val="28"/>
        </w:rPr>
        <w:t>ративной процедуры составляет 10</w:t>
      </w:r>
      <w:r w:rsidR="00EC3100" w:rsidRPr="00420942">
        <w:rPr>
          <w:rFonts w:ascii="Times New Roman" w:eastAsia="Times New Roman" w:hAnsi="Times New Roman" w:cs="Times New Roman"/>
          <w:sz w:val="28"/>
          <w:szCs w:val="28"/>
        </w:rPr>
        <w:t xml:space="preserve"> календарных </w:t>
      </w:r>
      <w:r w:rsidR="00A8767F" w:rsidRPr="00420942">
        <w:rPr>
          <w:rFonts w:ascii="Times New Roman" w:eastAsia="Times New Roman" w:hAnsi="Times New Roman" w:cs="Times New Roman"/>
          <w:sz w:val="28"/>
          <w:szCs w:val="28"/>
        </w:rPr>
        <w:t xml:space="preserve"> дней со дня получения заявления и прилагаемых документов </w:t>
      </w:r>
      <w:r w:rsidR="00EC3100" w:rsidRPr="00420942">
        <w:rPr>
          <w:rFonts w:ascii="Times New Roman" w:eastAsia="Times New Roman" w:hAnsi="Times New Roman" w:cs="Times New Roman"/>
          <w:sz w:val="28"/>
          <w:szCs w:val="28"/>
          <w:lang w:eastAsia="en-US"/>
        </w:rPr>
        <w:t>ответственным исполнителем</w:t>
      </w:r>
      <w:r w:rsidR="00A8767F" w:rsidRPr="00420942">
        <w:rPr>
          <w:rFonts w:ascii="Times New Roman" w:eastAsia="Times New Roman" w:hAnsi="Times New Roman" w:cs="Times New Roman"/>
          <w:sz w:val="28"/>
          <w:szCs w:val="28"/>
          <w:lang w:eastAsia="en-US"/>
        </w:rPr>
        <w:t>.</w:t>
      </w:r>
    </w:p>
    <w:p w:rsidR="00A8767F" w:rsidRPr="00630FEC" w:rsidRDefault="002E1AD8" w:rsidP="00420942">
      <w:pPr>
        <w:spacing w:after="0" w:line="240" w:lineRule="auto"/>
        <w:ind w:firstLine="709"/>
        <w:jc w:val="both"/>
        <w:rPr>
          <w:rFonts w:ascii="Times New Roman" w:eastAsia="Times New Roman" w:hAnsi="Times New Roman" w:cs="Times New Roman"/>
          <w:sz w:val="28"/>
          <w:szCs w:val="28"/>
          <w:lang w:eastAsia="en-US"/>
        </w:rPr>
      </w:pPr>
      <w:r w:rsidRPr="00630FEC">
        <w:rPr>
          <w:rFonts w:ascii="Times New Roman" w:eastAsia="Times New Roman" w:hAnsi="Times New Roman" w:cs="Times New Roman"/>
          <w:sz w:val="28"/>
          <w:szCs w:val="28"/>
          <w:lang w:eastAsia="en-US"/>
        </w:rPr>
        <w:t>3.3.8</w:t>
      </w:r>
      <w:r w:rsidR="00A8767F" w:rsidRPr="00630FEC">
        <w:rPr>
          <w:rFonts w:ascii="Times New Roman" w:eastAsia="Times New Roman" w:hAnsi="Times New Roman" w:cs="Times New Roman"/>
          <w:sz w:val="28"/>
          <w:szCs w:val="28"/>
          <w:lang w:eastAsia="en-US"/>
        </w:rPr>
        <w:t>. Результатом выполнения административной процедуры является принятие решения:</w:t>
      </w:r>
    </w:p>
    <w:p w:rsidR="00A8767F" w:rsidRDefault="00A8767F" w:rsidP="00420942">
      <w:pPr>
        <w:spacing w:after="0" w:line="240" w:lineRule="auto"/>
        <w:ind w:firstLine="709"/>
        <w:jc w:val="both"/>
        <w:rPr>
          <w:rFonts w:ascii="Times New Roman" w:eastAsia="Times New Roman" w:hAnsi="Times New Roman" w:cs="Times New Roman"/>
          <w:sz w:val="28"/>
          <w:szCs w:val="28"/>
          <w:lang w:eastAsia="en-US"/>
        </w:rPr>
      </w:pPr>
      <w:r w:rsidRPr="00630FEC">
        <w:rPr>
          <w:rFonts w:ascii="Times New Roman" w:eastAsia="Times New Roman" w:hAnsi="Times New Roman" w:cs="Times New Roman"/>
          <w:sz w:val="28"/>
          <w:szCs w:val="28"/>
          <w:lang w:eastAsia="en-US"/>
        </w:rPr>
        <w:t xml:space="preserve">-  </w:t>
      </w:r>
      <w:r w:rsidR="00EC3100" w:rsidRPr="00630FEC">
        <w:rPr>
          <w:rFonts w:ascii="Times New Roman" w:eastAsia="Times New Roman" w:hAnsi="Times New Roman" w:cs="Times New Roman"/>
          <w:sz w:val="28"/>
          <w:szCs w:val="28"/>
          <w:lang w:eastAsia="en-US"/>
        </w:rPr>
        <w:t xml:space="preserve"> о подготовке проекта письма </w:t>
      </w:r>
      <w:r w:rsidRPr="00630FEC">
        <w:rPr>
          <w:rFonts w:ascii="Times New Roman" w:eastAsia="Times New Roman" w:hAnsi="Times New Roman" w:cs="Times New Roman"/>
          <w:sz w:val="28"/>
          <w:szCs w:val="28"/>
          <w:lang w:eastAsia="en-US"/>
        </w:rPr>
        <w:t>о возврате заявления и прилагаемых документов;</w:t>
      </w:r>
    </w:p>
    <w:p w:rsidR="00DB2EEA" w:rsidRPr="00630FEC" w:rsidRDefault="00DB2EEA" w:rsidP="00420942">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B4F01">
        <w:rPr>
          <w:rFonts w:ascii="Times New Roman" w:hAnsi="Times New Roman"/>
          <w:sz w:val="28"/>
          <w:szCs w:val="28"/>
        </w:rPr>
        <w:t>о подготовке проекта  договора купли-продажи земельного участка;</w:t>
      </w:r>
    </w:p>
    <w:p w:rsidR="00A8767F" w:rsidRPr="00630FEC" w:rsidRDefault="00A8767F" w:rsidP="00420942">
      <w:pPr>
        <w:spacing w:after="0" w:line="240" w:lineRule="auto"/>
        <w:ind w:firstLine="709"/>
        <w:jc w:val="both"/>
        <w:rPr>
          <w:rFonts w:ascii="Times New Roman" w:eastAsia="Times New Roman" w:hAnsi="Times New Roman" w:cs="Times New Roman"/>
          <w:sz w:val="28"/>
          <w:szCs w:val="28"/>
          <w:lang w:eastAsia="en-US"/>
        </w:rPr>
      </w:pPr>
      <w:r w:rsidRPr="00630FEC">
        <w:rPr>
          <w:rFonts w:ascii="Times New Roman" w:eastAsia="Times New Roman" w:hAnsi="Times New Roman" w:cs="Times New Roman"/>
          <w:sz w:val="28"/>
          <w:szCs w:val="28"/>
          <w:lang w:eastAsia="en-US"/>
        </w:rPr>
        <w:t xml:space="preserve">- </w:t>
      </w:r>
      <w:r w:rsidR="00626BF6" w:rsidRPr="00630FEC">
        <w:rPr>
          <w:rFonts w:ascii="Times New Roman" w:eastAsia="Times New Roman" w:hAnsi="Times New Roman" w:cs="Times New Roman"/>
          <w:sz w:val="28"/>
          <w:szCs w:val="28"/>
          <w:lang w:eastAsia="en-US"/>
        </w:rPr>
        <w:t>о подготовке</w:t>
      </w:r>
      <w:r w:rsidRPr="00630FEC">
        <w:rPr>
          <w:rFonts w:ascii="Times New Roman" w:eastAsia="Times New Roman" w:hAnsi="Times New Roman" w:cs="Times New Roman"/>
          <w:sz w:val="28"/>
          <w:szCs w:val="28"/>
          <w:lang w:eastAsia="en-US"/>
        </w:rPr>
        <w:t xml:space="preserve"> проекта</w:t>
      </w:r>
      <w:r w:rsidR="00626BF6" w:rsidRPr="00630FEC">
        <w:rPr>
          <w:rFonts w:ascii="Times New Roman" w:eastAsia="Times New Roman" w:hAnsi="Times New Roman" w:cs="Times New Roman"/>
          <w:sz w:val="28"/>
          <w:szCs w:val="28"/>
          <w:lang w:eastAsia="en-US"/>
        </w:rPr>
        <w:t xml:space="preserve"> договора аренды земельного участка;</w:t>
      </w:r>
    </w:p>
    <w:p w:rsidR="00626BF6" w:rsidRPr="00630FEC" w:rsidRDefault="00626BF6" w:rsidP="00420942">
      <w:pPr>
        <w:spacing w:after="0" w:line="240" w:lineRule="auto"/>
        <w:ind w:firstLine="709"/>
        <w:jc w:val="both"/>
        <w:rPr>
          <w:rFonts w:ascii="Times New Roman" w:eastAsia="Times New Roman" w:hAnsi="Times New Roman" w:cs="Times New Roman"/>
          <w:sz w:val="28"/>
          <w:szCs w:val="28"/>
          <w:lang w:eastAsia="en-US"/>
        </w:rPr>
      </w:pPr>
      <w:r w:rsidRPr="00630FEC">
        <w:rPr>
          <w:rFonts w:ascii="Times New Roman" w:eastAsia="Times New Roman" w:hAnsi="Times New Roman" w:cs="Times New Roman"/>
          <w:sz w:val="28"/>
          <w:szCs w:val="28"/>
          <w:lang w:eastAsia="en-US"/>
        </w:rPr>
        <w:t xml:space="preserve">- о </w:t>
      </w:r>
      <w:r w:rsidR="002E1AD8" w:rsidRPr="00630FEC">
        <w:rPr>
          <w:rFonts w:ascii="Times New Roman" w:eastAsia="Times New Roman" w:hAnsi="Times New Roman" w:cs="Times New Roman"/>
          <w:sz w:val="28"/>
          <w:szCs w:val="28"/>
          <w:lang w:eastAsia="en-US"/>
        </w:rPr>
        <w:t xml:space="preserve"> подготовке проекта решения о </w:t>
      </w:r>
      <w:r w:rsidRPr="00630FEC">
        <w:rPr>
          <w:rFonts w:ascii="Times New Roman" w:eastAsia="Times New Roman" w:hAnsi="Times New Roman" w:cs="Times New Roman"/>
          <w:sz w:val="28"/>
          <w:szCs w:val="28"/>
          <w:lang w:eastAsia="en-US"/>
        </w:rPr>
        <w:t>предоставлении земельного участка</w:t>
      </w:r>
      <w:r w:rsidR="009842B1" w:rsidRPr="00630FEC">
        <w:rPr>
          <w:rFonts w:ascii="Times New Roman" w:eastAsia="Times New Roman" w:hAnsi="Times New Roman" w:cs="Times New Roman"/>
          <w:sz w:val="28"/>
          <w:szCs w:val="28"/>
          <w:lang w:eastAsia="en-US"/>
        </w:rPr>
        <w:t xml:space="preserve">  в постоянное (бессрочное) польз</w:t>
      </w:r>
      <w:r w:rsidR="00CC193F" w:rsidRPr="00630FEC">
        <w:rPr>
          <w:rFonts w:ascii="Times New Roman" w:eastAsia="Times New Roman" w:hAnsi="Times New Roman" w:cs="Times New Roman"/>
          <w:sz w:val="28"/>
          <w:szCs w:val="28"/>
          <w:lang w:eastAsia="en-US"/>
        </w:rPr>
        <w:t>ование;</w:t>
      </w:r>
    </w:p>
    <w:p w:rsidR="009842B1" w:rsidRPr="00630FEC" w:rsidRDefault="00420942" w:rsidP="00420942">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842B1" w:rsidRPr="00630FEC">
        <w:rPr>
          <w:rFonts w:ascii="Times New Roman" w:eastAsia="Times New Roman" w:hAnsi="Times New Roman" w:cs="Times New Roman"/>
          <w:sz w:val="28"/>
          <w:szCs w:val="28"/>
          <w:lang w:eastAsia="en-US"/>
        </w:rPr>
        <w:t>о подготовке проекта договора безвозмездного пользования земельного участка</w:t>
      </w:r>
      <w:r w:rsidR="00CC193F" w:rsidRPr="00630FEC">
        <w:rPr>
          <w:rFonts w:ascii="Times New Roman" w:eastAsia="Times New Roman" w:hAnsi="Times New Roman" w:cs="Times New Roman"/>
          <w:sz w:val="28"/>
          <w:szCs w:val="28"/>
          <w:lang w:eastAsia="en-US"/>
        </w:rPr>
        <w:t>;</w:t>
      </w:r>
    </w:p>
    <w:p w:rsidR="00CC193F" w:rsidRPr="00630FEC" w:rsidRDefault="00D549D8" w:rsidP="00420942">
      <w:pPr>
        <w:spacing w:after="0" w:line="240" w:lineRule="auto"/>
        <w:ind w:firstLine="709"/>
        <w:jc w:val="both"/>
        <w:rPr>
          <w:rFonts w:ascii="Times New Roman" w:eastAsia="Times New Roman" w:hAnsi="Times New Roman" w:cs="Times New Roman"/>
          <w:sz w:val="28"/>
          <w:szCs w:val="28"/>
          <w:lang w:eastAsia="en-US"/>
        </w:rPr>
      </w:pPr>
      <w:r w:rsidRPr="00630FEC">
        <w:rPr>
          <w:rFonts w:ascii="Times New Roman" w:eastAsia="Times New Roman" w:hAnsi="Times New Roman" w:cs="Times New Roman"/>
          <w:sz w:val="28"/>
          <w:szCs w:val="28"/>
          <w:lang w:eastAsia="en-US"/>
        </w:rPr>
        <w:t xml:space="preserve">- </w:t>
      </w:r>
      <w:r w:rsidR="002E1AD8" w:rsidRPr="00630FEC">
        <w:rPr>
          <w:rFonts w:ascii="Times New Roman" w:eastAsia="Times New Roman" w:hAnsi="Times New Roman" w:cs="Times New Roman"/>
          <w:sz w:val="28"/>
          <w:szCs w:val="28"/>
          <w:lang w:eastAsia="en-US"/>
        </w:rPr>
        <w:t xml:space="preserve">о подготовке проекта решения </w:t>
      </w:r>
      <w:r w:rsidRPr="00630FEC">
        <w:rPr>
          <w:rFonts w:ascii="Times New Roman" w:eastAsia="Times New Roman" w:hAnsi="Times New Roman" w:cs="Times New Roman"/>
          <w:sz w:val="28"/>
          <w:szCs w:val="28"/>
        </w:rPr>
        <w:t xml:space="preserve">об отказе в предоставлении земельного участка в </w:t>
      </w:r>
      <w:r w:rsidR="00DB2EEA">
        <w:rPr>
          <w:rFonts w:ascii="Times New Roman" w:eastAsia="Times New Roman" w:hAnsi="Times New Roman" w:cs="Times New Roman"/>
          <w:sz w:val="28"/>
          <w:szCs w:val="28"/>
        </w:rPr>
        <w:t xml:space="preserve">собственность, </w:t>
      </w:r>
      <w:r w:rsidRPr="00630FEC">
        <w:rPr>
          <w:rFonts w:ascii="Times New Roman" w:eastAsia="Times New Roman" w:hAnsi="Times New Roman" w:cs="Times New Roman"/>
          <w:sz w:val="28"/>
          <w:szCs w:val="28"/>
        </w:rPr>
        <w:t>аренду, либо в постоянное (бессрочное) пользования¸ либо  в  безвозмездное пользование.</w:t>
      </w:r>
    </w:p>
    <w:p w:rsidR="009842B1" w:rsidRPr="00A8767F" w:rsidRDefault="009842B1" w:rsidP="00420942">
      <w:pPr>
        <w:spacing w:after="0" w:line="240" w:lineRule="auto"/>
        <w:ind w:firstLine="709"/>
        <w:jc w:val="both"/>
        <w:rPr>
          <w:rFonts w:ascii="Times New Roman" w:eastAsia="Times New Roman" w:hAnsi="Times New Roman" w:cs="Times New Roman"/>
          <w:color w:val="0070C0"/>
          <w:sz w:val="28"/>
          <w:szCs w:val="28"/>
          <w:lang w:eastAsia="en-US"/>
        </w:rPr>
      </w:pPr>
    </w:p>
    <w:p w:rsidR="009842B1" w:rsidRPr="009842B1" w:rsidRDefault="009842B1" w:rsidP="00420942">
      <w:pPr>
        <w:tabs>
          <w:tab w:val="left" w:pos="993"/>
        </w:tabs>
        <w:spacing w:after="0" w:line="240" w:lineRule="auto"/>
        <w:ind w:firstLine="709"/>
        <w:jc w:val="center"/>
        <w:rPr>
          <w:rFonts w:ascii="Times New Roman" w:eastAsia="MS Mincho" w:hAnsi="Times New Roman" w:cs="Times New Roman"/>
          <w:i/>
          <w:sz w:val="28"/>
          <w:szCs w:val="28"/>
          <w:lang w:eastAsia="en-US"/>
        </w:rPr>
      </w:pPr>
      <w:r w:rsidRPr="009842B1">
        <w:rPr>
          <w:rFonts w:ascii="Times New Roman" w:eastAsia="Times New Roman" w:hAnsi="Times New Roman" w:cs="Times New Roman"/>
          <w:i/>
          <w:sz w:val="28"/>
          <w:szCs w:val="28"/>
          <w:lang w:eastAsia="en-US"/>
        </w:rPr>
        <w:lastRenderedPageBreak/>
        <w:t xml:space="preserve">3.4. Возврат </w:t>
      </w:r>
      <w:r w:rsidRPr="009842B1">
        <w:rPr>
          <w:rFonts w:ascii="Times New Roman" w:eastAsia="MS Mincho" w:hAnsi="Times New Roman" w:cs="Times New Roman"/>
          <w:i/>
          <w:sz w:val="28"/>
          <w:szCs w:val="28"/>
          <w:lang w:eastAsia="en-US"/>
        </w:rPr>
        <w:t xml:space="preserve">заявителю (заявителям) </w:t>
      </w:r>
      <w:r w:rsidRPr="009842B1">
        <w:rPr>
          <w:rFonts w:ascii="Times New Roman" w:eastAsia="Times New Roman" w:hAnsi="Times New Roman" w:cs="Times New Roman"/>
          <w:i/>
          <w:sz w:val="28"/>
          <w:szCs w:val="28"/>
          <w:lang w:eastAsia="en-US"/>
        </w:rPr>
        <w:t>документов с сопроводительным письмом либо п</w:t>
      </w:r>
      <w:r w:rsidRPr="009842B1">
        <w:rPr>
          <w:rFonts w:ascii="Times New Roman" w:eastAsia="MS Mincho" w:hAnsi="Times New Roman" w:cs="Times New Roman"/>
          <w:i/>
          <w:sz w:val="28"/>
          <w:szCs w:val="28"/>
          <w:lang w:eastAsia="en-US"/>
        </w:rPr>
        <w:t xml:space="preserve">одготовка и выдача (направление) заявителю (заявителям) решения об отказе в предоставлении муниципальной услуги, либо подготовка и выдача (направление) заявителю (заявителям) проекта </w:t>
      </w:r>
      <w:r w:rsidR="00DB2EEA">
        <w:rPr>
          <w:rFonts w:ascii="Times New Roman" w:eastAsia="MS Mincho" w:hAnsi="Times New Roman" w:cs="Times New Roman"/>
          <w:i/>
          <w:sz w:val="28"/>
          <w:szCs w:val="28"/>
          <w:lang w:eastAsia="en-US"/>
        </w:rPr>
        <w:t xml:space="preserve">договора купли-продажи, </w:t>
      </w:r>
      <w:r w:rsidR="004C30AC">
        <w:rPr>
          <w:rFonts w:ascii="Times New Roman" w:eastAsia="MS Mincho" w:hAnsi="Times New Roman" w:cs="Times New Roman"/>
          <w:i/>
          <w:sz w:val="28"/>
          <w:szCs w:val="28"/>
          <w:lang w:eastAsia="en-US"/>
        </w:rPr>
        <w:t xml:space="preserve">проекта </w:t>
      </w:r>
      <w:r w:rsidRPr="009842B1">
        <w:rPr>
          <w:rFonts w:ascii="Times New Roman" w:eastAsia="MS Mincho" w:hAnsi="Times New Roman" w:cs="Times New Roman"/>
          <w:i/>
          <w:sz w:val="28"/>
          <w:szCs w:val="28"/>
          <w:lang w:eastAsia="en-US"/>
        </w:rPr>
        <w:t xml:space="preserve">договора </w:t>
      </w:r>
      <w:r>
        <w:rPr>
          <w:rFonts w:ascii="Times New Roman" w:eastAsia="MS Mincho" w:hAnsi="Times New Roman" w:cs="Times New Roman"/>
          <w:i/>
          <w:sz w:val="28"/>
          <w:szCs w:val="28"/>
          <w:lang w:eastAsia="en-US"/>
        </w:rPr>
        <w:t xml:space="preserve"> аренды</w:t>
      </w:r>
      <w:r w:rsidRPr="009842B1">
        <w:rPr>
          <w:rFonts w:ascii="Times New Roman" w:eastAsia="MS Mincho" w:hAnsi="Times New Roman" w:cs="Times New Roman"/>
          <w:i/>
          <w:sz w:val="28"/>
          <w:szCs w:val="28"/>
          <w:lang w:eastAsia="en-US"/>
        </w:rPr>
        <w:t xml:space="preserve">, решения о предоставлении земельного участка </w:t>
      </w:r>
      <w:r w:rsidR="00CC193F">
        <w:rPr>
          <w:rFonts w:ascii="Times New Roman" w:eastAsia="MS Mincho" w:hAnsi="Times New Roman" w:cs="Times New Roman"/>
          <w:i/>
          <w:sz w:val="28"/>
          <w:szCs w:val="28"/>
          <w:lang w:eastAsia="en-US"/>
        </w:rPr>
        <w:t xml:space="preserve"> в постоянное (бессрочное)  пользование, проекта договора безвозмездного пользования</w:t>
      </w:r>
      <w:r w:rsidRPr="009842B1">
        <w:rPr>
          <w:rFonts w:ascii="Times New Roman" w:eastAsia="MS Mincho" w:hAnsi="Times New Roman" w:cs="Times New Roman"/>
          <w:i/>
          <w:sz w:val="28"/>
          <w:szCs w:val="28"/>
          <w:lang w:eastAsia="en-US"/>
        </w:rPr>
        <w:t xml:space="preserve"> (с сопроводительным письмом).</w:t>
      </w:r>
    </w:p>
    <w:p w:rsidR="009842B1" w:rsidRPr="009842B1" w:rsidRDefault="009842B1" w:rsidP="00420942">
      <w:pPr>
        <w:spacing w:after="0" w:line="240" w:lineRule="auto"/>
        <w:ind w:firstLine="709"/>
        <w:jc w:val="both"/>
        <w:rPr>
          <w:rFonts w:ascii="Times New Roman" w:eastAsia="Times New Roman" w:hAnsi="Times New Roman" w:cs="Times New Roman"/>
          <w:color w:val="0070C0"/>
          <w:sz w:val="28"/>
          <w:szCs w:val="28"/>
        </w:rPr>
      </w:pPr>
    </w:p>
    <w:p w:rsidR="009842B1" w:rsidRPr="00630FEC" w:rsidRDefault="009842B1" w:rsidP="00420942">
      <w:pPr>
        <w:spacing w:after="0" w:line="240" w:lineRule="auto"/>
        <w:ind w:firstLine="709"/>
        <w:jc w:val="both"/>
        <w:rPr>
          <w:rFonts w:ascii="Times New Roman" w:eastAsia="MS Mincho" w:hAnsi="Times New Roman" w:cs="Times New Roman"/>
          <w:sz w:val="28"/>
          <w:szCs w:val="28"/>
        </w:rPr>
      </w:pPr>
      <w:r w:rsidRPr="00630FEC">
        <w:rPr>
          <w:rFonts w:ascii="Times New Roman" w:eastAsia="MS Mincho" w:hAnsi="Times New Roman" w:cs="Times New Roman"/>
          <w:iCs/>
          <w:sz w:val="28"/>
          <w:szCs w:val="28"/>
        </w:rPr>
        <w:t>3.4.1. Основанием для начала административной процедуры является принятие</w:t>
      </w:r>
      <w:r w:rsidRPr="00630FEC">
        <w:rPr>
          <w:rFonts w:ascii="Times New Roman" w:eastAsia="MS Mincho" w:hAnsi="Times New Roman" w:cs="Times New Roman"/>
          <w:sz w:val="28"/>
          <w:szCs w:val="28"/>
        </w:rPr>
        <w:t xml:space="preserve"> решения Уполномоченным  органом:</w:t>
      </w:r>
    </w:p>
    <w:p w:rsidR="002E1AD8" w:rsidRDefault="002E1AD8" w:rsidP="00420942">
      <w:pPr>
        <w:spacing w:after="0" w:line="240" w:lineRule="auto"/>
        <w:ind w:firstLine="709"/>
        <w:jc w:val="both"/>
        <w:rPr>
          <w:rFonts w:ascii="Times New Roman" w:eastAsia="Times New Roman" w:hAnsi="Times New Roman" w:cs="Times New Roman"/>
          <w:sz w:val="28"/>
          <w:szCs w:val="28"/>
          <w:lang w:eastAsia="en-US"/>
        </w:rPr>
      </w:pPr>
      <w:r w:rsidRPr="00630FEC">
        <w:rPr>
          <w:rFonts w:ascii="Times New Roman" w:eastAsia="Times New Roman" w:hAnsi="Times New Roman" w:cs="Times New Roman"/>
          <w:sz w:val="28"/>
          <w:szCs w:val="28"/>
          <w:lang w:eastAsia="en-US"/>
        </w:rPr>
        <w:t>- о подготовке проекта письма о возврате заявления и прилагаемых документов;</w:t>
      </w:r>
    </w:p>
    <w:p w:rsidR="00DB2EEA" w:rsidRPr="00630FEC" w:rsidRDefault="00DB2EEA" w:rsidP="00420942">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B4F01">
        <w:rPr>
          <w:rFonts w:ascii="Times New Roman" w:hAnsi="Times New Roman"/>
          <w:sz w:val="28"/>
          <w:szCs w:val="28"/>
        </w:rPr>
        <w:t>о подготовке проекта  договора купли-продажи земельного участка</w:t>
      </w:r>
      <w:r>
        <w:rPr>
          <w:rFonts w:ascii="Times New Roman" w:hAnsi="Times New Roman"/>
          <w:sz w:val="28"/>
          <w:szCs w:val="28"/>
        </w:rPr>
        <w:t>;</w:t>
      </w:r>
    </w:p>
    <w:p w:rsidR="002E1AD8" w:rsidRPr="00630FEC" w:rsidRDefault="002E1AD8" w:rsidP="00420942">
      <w:pPr>
        <w:spacing w:after="0" w:line="240" w:lineRule="auto"/>
        <w:ind w:firstLine="709"/>
        <w:jc w:val="both"/>
        <w:rPr>
          <w:rFonts w:ascii="Times New Roman" w:eastAsia="Times New Roman" w:hAnsi="Times New Roman" w:cs="Times New Roman"/>
          <w:sz w:val="28"/>
          <w:szCs w:val="28"/>
          <w:lang w:eastAsia="en-US"/>
        </w:rPr>
      </w:pPr>
      <w:r w:rsidRPr="00630FEC">
        <w:rPr>
          <w:rFonts w:ascii="Times New Roman" w:eastAsia="Times New Roman" w:hAnsi="Times New Roman" w:cs="Times New Roman"/>
          <w:sz w:val="28"/>
          <w:szCs w:val="28"/>
          <w:lang w:eastAsia="en-US"/>
        </w:rPr>
        <w:t>- о подготовке проекта договора аренды земельного участка;</w:t>
      </w:r>
    </w:p>
    <w:p w:rsidR="002E1AD8" w:rsidRPr="00630FEC" w:rsidRDefault="002E1AD8" w:rsidP="00420942">
      <w:pPr>
        <w:spacing w:after="0" w:line="240" w:lineRule="auto"/>
        <w:ind w:firstLine="709"/>
        <w:jc w:val="both"/>
        <w:rPr>
          <w:rFonts w:ascii="Times New Roman" w:eastAsia="Times New Roman" w:hAnsi="Times New Roman" w:cs="Times New Roman"/>
          <w:sz w:val="28"/>
          <w:szCs w:val="28"/>
          <w:lang w:eastAsia="en-US"/>
        </w:rPr>
      </w:pPr>
      <w:r w:rsidRPr="00630FEC">
        <w:rPr>
          <w:rFonts w:ascii="Times New Roman" w:eastAsia="Times New Roman" w:hAnsi="Times New Roman" w:cs="Times New Roman"/>
          <w:sz w:val="28"/>
          <w:szCs w:val="28"/>
          <w:lang w:eastAsia="en-US"/>
        </w:rPr>
        <w:t>- о  подготовке проекта решения о предоставлении земельного участка  в постоянное (бессрочное) пользование;</w:t>
      </w:r>
    </w:p>
    <w:p w:rsidR="002E1AD8" w:rsidRPr="00630FEC" w:rsidRDefault="00420942" w:rsidP="00420942">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2E1AD8" w:rsidRPr="00630FEC">
        <w:rPr>
          <w:rFonts w:ascii="Times New Roman" w:eastAsia="Times New Roman" w:hAnsi="Times New Roman" w:cs="Times New Roman"/>
          <w:sz w:val="28"/>
          <w:szCs w:val="28"/>
          <w:lang w:eastAsia="en-US"/>
        </w:rPr>
        <w:t>о подготовке проекта договора безвозмездного пользования земельного участка;</w:t>
      </w:r>
    </w:p>
    <w:p w:rsidR="002E1AD8" w:rsidRPr="00630FEC" w:rsidRDefault="002E1AD8" w:rsidP="00420942">
      <w:pPr>
        <w:spacing w:after="0" w:line="240" w:lineRule="auto"/>
        <w:ind w:firstLine="709"/>
        <w:jc w:val="both"/>
        <w:rPr>
          <w:rFonts w:ascii="Times New Roman" w:eastAsia="Times New Roman" w:hAnsi="Times New Roman" w:cs="Times New Roman"/>
          <w:sz w:val="28"/>
          <w:szCs w:val="28"/>
          <w:lang w:eastAsia="en-US"/>
        </w:rPr>
      </w:pPr>
      <w:r w:rsidRPr="00630FEC">
        <w:rPr>
          <w:rFonts w:ascii="Times New Roman" w:eastAsia="Times New Roman" w:hAnsi="Times New Roman" w:cs="Times New Roman"/>
          <w:sz w:val="28"/>
          <w:szCs w:val="28"/>
          <w:lang w:eastAsia="en-US"/>
        </w:rPr>
        <w:t xml:space="preserve">- о подготовке проекта решения </w:t>
      </w:r>
      <w:r w:rsidRPr="00630FEC">
        <w:rPr>
          <w:rFonts w:ascii="Times New Roman" w:eastAsia="Times New Roman" w:hAnsi="Times New Roman" w:cs="Times New Roman"/>
          <w:sz w:val="28"/>
          <w:szCs w:val="28"/>
        </w:rPr>
        <w:t xml:space="preserve">об отказе в предоставлении земельного участка в </w:t>
      </w:r>
      <w:r w:rsidR="00492434">
        <w:rPr>
          <w:rFonts w:ascii="Times New Roman" w:eastAsia="Times New Roman" w:hAnsi="Times New Roman" w:cs="Times New Roman"/>
          <w:sz w:val="28"/>
          <w:szCs w:val="28"/>
        </w:rPr>
        <w:t xml:space="preserve">собственность, </w:t>
      </w:r>
      <w:r w:rsidRPr="00630FEC">
        <w:rPr>
          <w:rFonts w:ascii="Times New Roman" w:eastAsia="Times New Roman" w:hAnsi="Times New Roman" w:cs="Times New Roman"/>
          <w:sz w:val="28"/>
          <w:szCs w:val="28"/>
        </w:rPr>
        <w:t>аренду, либо в постоянное (бессрочное) пользования¸ либо  в  безвозмездное пользование.</w:t>
      </w:r>
    </w:p>
    <w:p w:rsidR="009842B1" w:rsidRPr="00630FEC" w:rsidRDefault="009842B1"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 xml:space="preserve">3.4.2. В </w:t>
      </w:r>
      <w:r w:rsidR="000922FC" w:rsidRPr="00630FEC">
        <w:rPr>
          <w:rFonts w:ascii="Times New Roman" w:eastAsia="Times New Roman" w:hAnsi="Times New Roman" w:cs="Times New Roman"/>
          <w:sz w:val="28"/>
          <w:szCs w:val="28"/>
        </w:rPr>
        <w:t>соответствии с п. 2.</w:t>
      </w:r>
      <w:r w:rsidR="00EF293D">
        <w:rPr>
          <w:rFonts w:ascii="Times New Roman" w:eastAsia="Times New Roman" w:hAnsi="Times New Roman" w:cs="Times New Roman"/>
          <w:sz w:val="28"/>
          <w:szCs w:val="28"/>
        </w:rPr>
        <w:t>8</w:t>
      </w:r>
      <w:r w:rsidR="000922FC" w:rsidRPr="00630FEC">
        <w:rPr>
          <w:rFonts w:ascii="Times New Roman" w:eastAsia="Times New Roman" w:hAnsi="Times New Roman" w:cs="Times New Roman"/>
          <w:sz w:val="28"/>
          <w:szCs w:val="28"/>
        </w:rPr>
        <w:t xml:space="preserve">.3. и  в </w:t>
      </w:r>
      <w:r w:rsidRPr="00630FEC">
        <w:rPr>
          <w:rFonts w:ascii="Times New Roman" w:eastAsia="Times New Roman" w:hAnsi="Times New Roman" w:cs="Times New Roman"/>
          <w:sz w:val="28"/>
          <w:szCs w:val="28"/>
        </w:rPr>
        <w:t>случае  подачи заявления и прилагаемых к нему  документов с нарушением требований, установленных пунктом 2.</w:t>
      </w:r>
      <w:r w:rsidR="00EF293D">
        <w:rPr>
          <w:rFonts w:ascii="Times New Roman" w:eastAsia="Times New Roman" w:hAnsi="Times New Roman" w:cs="Times New Roman"/>
          <w:sz w:val="28"/>
          <w:szCs w:val="28"/>
        </w:rPr>
        <w:t>5</w:t>
      </w:r>
      <w:r w:rsidRPr="00630FEC">
        <w:rPr>
          <w:rFonts w:ascii="Times New Roman" w:eastAsia="Times New Roman" w:hAnsi="Times New Roman" w:cs="Times New Roman"/>
          <w:sz w:val="28"/>
          <w:szCs w:val="28"/>
        </w:rPr>
        <w:t>.</w:t>
      </w:r>
      <w:r w:rsidR="000922FC" w:rsidRPr="00630FEC">
        <w:rPr>
          <w:rFonts w:ascii="Times New Roman" w:eastAsia="Times New Roman" w:hAnsi="Times New Roman" w:cs="Times New Roman"/>
          <w:sz w:val="28"/>
          <w:szCs w:val="28"/>
        </w:rPr>
        <w:t>1.</w:t>
      </w:r>
      <w:r w:rsidRPr="00630FEC">
        <w:rPr>
          <w:rFonts w:ascii="Times New Roman" w:eastAsia="Times New Roman" w:hAnsi="Times New Roman" w:cs="Times New Roman"/>
          <w:sz w:val="28"/>
          <w:szCs w:val="28"/>
        </w:rPr>
        <w:t xml:space="preserve"> настоящего административного регламента ответственный исполнитель готовит письмо о возврате заявления и прилагаемых документов.</w:t>
      </w:r>
    </w:p>
    <w:p w:rsidR="009842B1" w:rsidRPr="00630FEC" w:rsidRDefault="009842B1"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Срок подготовки ответственным исполнителем письма о возврате  и подписания его руководителем Уполномоченно</w:t>
      </w:r>
      <w:r w:rsidR="0045251D" w:rsidRPr="00630FEC">
        <w:rPr>
          <w:rFonts w:ascii="Times New Roman" w:eastAsia="Times New Roman" w:hAnsi="Times New Roman" w:cs="Times New Roman"/>
          <w:sz w:val="28"/>
          <w:szCs w:val="28"/>
        </w:rPr>
        <w:t xml:space="preserve">го органа составляет не  более 10 календарных </w:t>
      </w:r>
      <w:r w:rsidR="00420942">
        <w:rPr>
          <w:rFonts w:ascii="Times New Roman" w:eastAsia="Times New Roman" w:hAnsi="Times New Roman" w:cs="Times New Roman"/>
          <w:sz w:val="28"/>
          <w:szCs w:val="28"/>
        </w:rPr>
        <w:t>дней с даты</w:t>
      </w:r>
      <w:r w:rsidRPr="00630FEC">
        <w:rPr>
          <w:rFonts w:ascii="Times New Roman" w:eastAsia="Times New Roman" w:hAnsi="Times New Roman" w:cs="Times New Roman"/>
          <w:sz w:val="28"/>
          <w:szCs w:val="28"/>
        </w:rPr>
        <w:t xml:space="preserve"> поступления заявления в Уполномоченный орган.</w:t>
      </w:r>
    </w:p>
    <w:p w:rsidR="009842B1" w:rsidRPr="00630FEC" w:rsidRDefault="0045251D"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3.4.3</w:t>
      </w:r>
      <w:r w:rsidR="009842B1" w:rsidRPr="00630FEC">
        <w:rPr>
          <w:rFonts w:ascii="Times New Roman" w:eastAsia="Times New Roman" w:hAnsi="Times New Roman" w:cs="Times New Roman"/>
          <w:sz w:val="28"/>
          <w:szCs w:val="28"/>
        </w:rPr>
        <w:t xml:space="preserve">. Ответственный исполнитель </w:t>
      </w:r>
      <w:r w:rsidRPr="00630FEC">
        <w:rPr>
          <w:rFonts w:ascii="Times New Roman" w:eastAsia="Times New Roman" w:hAnsi="Times New Roman" w:cs="Times New Roman"/>
          <w:sz w:val="28"/>
          <w:szCs w:val="28"/>
        </w:rPr>
        <w:t xml:space="preserve">готовит и </w:t>
      </w:r>
      <w:r w:rsidR="009842B1" w:rsidRPr="00630FEC">
        <w:rPr>
          <w:rFonts w:ascii="Times New Roman" w:eastAsia="Times New Roman" w:hAnsi="Times New Roman" w:cs="Times New Roman"/>
          <w:sz w:val="28"/>
          <w:szCs w:val="28"/>
        </w:rPr>
        <w:t xml:space="preserve">передает на подпись руководителю Уполномоченного органа проект </w:t>
      </w:r>
      <w:r w:rsidR="00492434">
        <w:rPr>
          <w:rFonts w:ascii="Times New Roman" w:eastAsia="Times New Roman" w:hAnsi="Times New Roman" w:cs="Times New Roman"/>
          <w:sz w:val="28"/>
          <w:szCs w:val="28"/>
        </w:rPr>
        <w:t xml:space="preserve">договора купли-продажи, проект </w:t>
      </w:r>
      <w:r w:rsidR="009842B1" w:rsidRPr="00630FEC">
        <w:rPr>
          <w:rFonts w:ascii="Times New Roman" w:eastAsia="Times New Roman" w:hAnsi="Times New Roman" w:cs="Times New Roman"/>
          <w:sz w:val="28"/>
          <w:szCs w:val="28"/>
        </w:rPr>
        <w:t xml:space="preserve">договора </w:t>
      </w:r>
      <w:r w:rsidR="000922FC" w:rsidRPr="00630FEC">
        <w:rPr>
          <w:rFonts w:ascii="Times New Roman" w:eastAsia="Times New Roman" w:hAnsi="Times New Roman" w:cs="Times New Roman"/>
          <w:sz w:val="28"/>
          <w:szCs w:val="28"/>
        </w:rPr>
        <w:t>аренды</w:t>
      </w:r>
      <w:r w:rsidR="008B577B">
        <w:rPr>
          <w:rFonts w:ascii="Times New Roman" w:eastAsia="Times New Roman" w:hAnsi="Times New Roman" w:cs="Times New Roman"/>
          <w:sz w:val="28"/>
          <w:szCs w:val="28"/>
        </w:rPr>
        <w:t xml:space="preserve"> </w:t>
      </w:r>
      <w:r w:rsidR="000922FC" w:rsidRPr="00630FEC">
        <w:rPr>
          <w:rFonts w:ascii="Times New Roman" w:eastAsia="Times New Roman" w:hAnsi="Times New Roman" w:cs="Times New Roman"/>
          <w:sz w:val="28"/>
          <w:szCs w:val="28"/>
        </w:rPr>
        <w:t xml:space="preserve">либо </w:t>
      </w:r>
      <w:r w:rsidR="009842B1" w:rsidRPr="00630FEC">
        <w:rPr>
          <w:rFonts w:ascii="Times New Roman" w:eastAsia="Times New Roman" w:hAnsi="Times New Roman" w:cs="Times New Roman"/>
          <w:sz w:val="28"/>
          <w:szCs w:val="28"/>
        </w:rPr>
        <w:t xml:space="preserve"> проект  решения о предоставлении земельного участка в </w:t>
      </w:r>
      <w:r w:rsidR="000922FC" w:rsidRPr="00630FEC">
        <w:rPr>
          <w:rFonts w:ascii="Times New Roman" w:eastAsia="Times New Roman" w:hAnsi="Times New Roman" w:cs="Times New Roman"/>
          <w:sz w:val="28"/>
          <w:szCs w:val="28"/>
        </w:rPr>
        <w:t xml:space="preserve"> постоянное (бессрочное) пользование,</w:t>
      </w:r>
      <w:r w:rsidR="009842B1" w:rsidRPr="00630FEC">
        <w:rPr>
          <w:rFonts w:ascii="Times New Roman" w:eastAsia="Times New Roman" w:hAnsi="Times New Roman" w:cs="Times New Roman"/>
          <w:sz w:val="28"/>
          <w:szCs w:val="28"/>
        </w:rPr>
        <w:t xml:space="preserve"> либо</w:t>
      </w:r>
      <w:r w:rsidR="008B577B">
        <w:rPr>
          <w:rFonts w:ascii="Times New Roman" w:eastAsia="Times New Roman" w:hAnsi="Times New Roman" w:cs="Times New Roman"/>
          <w:sz w:val="28"/>
          <w:szCs w:val="28"/>
        </w:rPr>
        <w:t xml:space="preserve"> </w:t>
      </w:r>
      <w:r w:rsidR="000922FC" w:rsidRPr="00630FEC">
        <w:rPr>
          <w:rFonts w:ascii="Times New Roman" w:eastAsia="Times New Roman" w:hAnsi="Times New Roman" w:cs="Times New Roman"/>
          <w:sz w:val="28"/>
          <w:szCs w:val="28"/>
        </w:rPr>
        <w:t xml:space="preserve">проект договора безвозмездного пользования, либо </w:t>
      </w:r>
      <w:r w:rsidR="009842B1" w:rsidRPr="00630FEC">
        <w:rPr>
          <w:rFonts w:ascii="Times New Roman" w:eastAsia="Times New Roman" w:hAnsi="Times New Roman" w:cs="Times New Roman"/>
          <w:sz w:val="28"/>
          <w:szCs w:val="28"/>
        </w:rPr>
        <w:t xml:space="preserve">проект  решения об отказе в  предоставлении земельного участка.  </w:t>
      </w:r>
    </w:p>
    <w:p w:rsidR="009842B1" w:rsidRPr="00630FEC" w:rsidRDefault="000922FC"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 xml:space="preserve">  </w:t>
      </w:r>
      <w:r w:rsidR="009842B1" w:rsidRPr="00630FEC">
        <w:rPr>
          <w:rFonts w:ascii="Times New Roman" w:eastAsia="Times New Roman" w:hAnsi="Times New Roman" w:cs="Times New Roman"/>
          <w:sz w:val="28"/>
          <w:szCs w:val="28"/>
        </w:rPr>
        <w:t xml:space="preserve">Руководитель </w:t>
      </w:r>
      <w:r w:rsidR="008B577B">
        <w:rPr>
          <w:rFonts w:ascii="Times New Roman" w:eastAsia="Times New Roman" w:hAnsi="Times New Roman" w:cs="Times New Roman"/>
          <w:sz w:val="28"/>
          <w:szCs w:val="28"/>
        </w:rPr>
        <w:t>Уполномоченного органа в течение</w:t>
      </w:r>
      <w:r w:rsidR="009842B1" w:rsidRPr="00630FEC">
        <w:rPr>
          <w:rFonts w:ascii="Times New Roman" w:eastAsia="Times New Roman" w:hAnsi="Times New Roman" w:cs="Times New Roman"/>
          <w:sz w:val="28"/>
          <w:szCs w:val="28"/>
        </w:rPr>
        <w:t xml:space="preserve">  2 – рабочих  дней со дня п</w:t>
      </w:r>
      <w:r w:rsidRPr="00630FEC">
        <w:rPr>
          <w:rFonts w:ascii="Times New Roman" w:eastAsia="Times New Roman" w:hAnsi="Times New Roman" w:cs="Times New Roman"/>
          <w:sz w:val="28"/>
          <w:szCs w:val="28"/>
        </w:rPr>
        <w:t xml:space="preserve">олучения проектов документов </w:t>
      </w:r>
      <w:r w:rsidR="009842B1" w:rsidRPr="00630FEC">
        <w:rPr>
          <w:rFonts w:ascii="Times New Roman" w:eastAsia="Times New Roman" w:hAnsi="Times New Roman" w:cs="Times New Roman"/>
          <w:sz w:val="28"/>
          <w:szCs w:val="28"/>
        </w:rPr>
        <w:t xml:space="preserve"> рассматривает, подписывает </w:t>
      </w:r>
      <w:r w:rsidRPr="00630FEC">
        <w:rPr>
          <w:rFonts w:ascii="Times New Roman" w:eastAsia="Times New Roman" w:hAnsi="Times New Roman" w:cs="Times New Roman"/>
          <w:sz w:val="28"/>
          <w:szCs w:val="28"/>
        </w:rPr>
        <w:t xml:space="preserve"> </w:t>
      </w:r>
      <w:r w:rsidR="008B577B">
        <w:rPr>
          <w:rFonts w:ascii="Times New Roman" w:eastAsia="Times New Roman" w:hAnsi="Times New Roman" w:cs="Times New Roman"/>
          <w:sz w:val="28"/>
          <w:szCs w:val="28"/>
        </w:rPr>
        <w:t>и передает их</w:t>
      </w:r>
      <w:r w:rsidR="009842B1" w:rsidRPr="00630FEC">
        <w:rPr>
          <w:rFonts w:ascii="Times New Roman" w:eastAsia="Times New Roman" w:hAnsi="Times New Roman" w:cs="Times New Roman"/>
          <w:sz w:val="28"/>
          <w:szCs w:val="28"/>
        </w:rPr>
        <w:t xml:space="preserve">  ответственному исполнителю. </w:t>
      </w:r>
    </w:p>
    <w:p w:rsidR="009842B1" w:rsidRPr="00630FEC" w:rsidRDefault="002E1AD8"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3.4.4</w:t>
      </w:r>
      <w:r w:rsidR="009842B1" w:rsidRPr="00630FEC">
        <w:rPr>
          <w:rFonts w:ascii="Times New Roman" w:eastAsia="Times New Roman" w:hAnsi="Times New Roman" w:cs="Times New Roman"/>
          <w:sz w:val="28"/>
          <w:szCs w:val="28"/>
        </w:rPr>
        <w:t xml:space="preserve">. Ответственный исполнитель  при непосредственном обращении заявителя (его представителя) в Уполномоченный орган за получением результата муниципальной услуги,  выдает заявителю (его представителю) письмо о возврате,  </w:t>
      </w:r>
      <w:r w:rsidR="004C30AC">
        <w:rPr>
          <w:rFonts w:ascii="Times New Roman" w:eastAsia="Times New Roman" w:hAnsi="Times New Roman" w:cs="Times New Roman"/>
          <w:sz w:val="28"/>
          <w:szCs w:val="28"/>
        </w:rPr>
        <w:t xml:space="preserve">проект договора купли-продажи, </w:t>
      </w:r>
      <w:r w:rsidR="009842B1" w:rsidRPr="00630FEC">
        <w:rPr>
          <w:rFonts w:ascii="Times New Roman" w:eastAsia="Times New Roman" w:hAnsi="Times New Roman" w:cs="Times New Roman"/>
          <w:sz w:val="28"/>
          <w:szCs w:val="28"/>
        </w:rPr>
        <w:t xml:space="preserve">проект договора </w:t>
      </w:r>
      <w:r w:rsidR="000922FC" w:rsidRPr="00630FEC">
        <w:rPr>
          <w:rFonts w:ascii="Times New Roman" w:eastAsia="Times New Roman" w:hAnsi="Times New Roman" w:cs="Times New Roman"/>
          <w:sz w:val="28"/>
          <w:szCs w:val="28"/>
        </w:rPr>
        <w:t>аренды</w:t>
      </w:r>
      <w:r w:rsidR="009842B1" w:rsidRPr="00630FEC">
        <w:rPr>
          <w:rFonts w:ascii="Times New Roman" w:eastAsia="Times New Roman" w:hAnsi="Times New Roman" w:cs="Times New Roman"/>
          <w:sz w:val="28"/>
          <w:szCs w:val="28"/>
        </w:rPr>
        <w:t>,  решение о предоставлении земельного участка</w:t>
      </w:r>
      <w:r w:rsidR="000922FC" w:rsidRPr="00630FEC">
        <w:rPr>
          <w:rFonts w:ascii="Times New Roman" w:eastAsia="Times New Roman" w:hAnsi="Times New Roman" w:cs="Times New Roman"/>
          <w:sz w:val="28"/>
          <w:szCs w:val="28"/>
        </w:rPr>
        <w:t xml:space="preserve">, проект договора </w:t>
      </w:r>
      <w:r w:rsidR="000922FC" w:rsidRPr="00630FEC">
        <w:rPr>
          <w:rFonts w:ascii="Times New Roman" w:eastAsia="Times New Roman" w:hAnsi="Times New Roman" w:cs="Times New Roman"/>
          <w:sz w:val="28"/>
          <w:szCs w:val="28"/>
        </w:rPr>
        <w:lastRenderedPageBreak/>
        <w:t xml:space="preserve">безвозмездного пользования, </w:t>
      </w:r>
      <w:r w:rsidR="009842B1" w:rsidRPr="00630FEC">
        <w:rPr>
          <w:rFonts w:ascii="Times New Roman" w:eastAsia="Times New Roman" w:hAnsi="Times New Roman" w:cs="Times New Roman"/>
          <w:sz w:val="28"/>
          <w:szCs w:val="28"/>
        </w:rPr>
        <w:t xml:space="preserve"> либо решение  об отказе в предоставлении земельного участка</w:t>
      </w:r>
    </w:p>
    <w:p w:rsidR="009842B1" w:rsidRPr="00630FEC" w:rsidRDefault="009842B1" w:rsidP="008B577B">
      <w:pPr>
        <w:spacing w:after="0" w:line="240" w:lineRule="auto"/>
        <w:ind w:firstLine="708"/>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 xml:space="preserve">Отметка о получении заявителем письма о возврате осуществляется на втором экземпляре  документа. </w:t>
      </w:r>
    </w:p>
    <w:p w:rsidR="009842B1" w:rsidRPr="00420942" w:rsidRDefault="009842B1" w:rsidP="008B577B">
      <w:pPr>
        <w:spacing w:after="0" w:line="240" w:lineRule="auto"/>
        <w:ind w:firstLine="708"/>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 xml:space="preserve">Отметка о получении заявителем проекта </w:t>
      </w:r>
      <w:r w:rsidR="004C30AC">
        <w:rPr>
          <w:rFonts w:ascii="Times New Roman" w:eastAsia="Times New Roman" w:hAnsi="Times New Roman" w:cs="Times New Roman"/>
          <w:sz w:val="28"/>
          <w:szCs w:val="28"/>
        </w:rPr>
        <w:t xml:space="preserve">договора купли-продажи, </w:t>
      </w:r>
      <w:r w:rsidRPr="00630FEC">
        <w:rPr>
          <w:rFonts w:ascii="Times New Roman" w:eastAsia="Times New Roman" w:hAnsi="Times New Roman" w:cs="Times New Roman"/>
          <w:sz w:val="28"/>
          <w:szCs w:val="28"/>
        </w:rPr>
        <w:t xml:space="preserve">договора </w:t>
      </w:r>
      <w:r w:rsidR="00D549D8" w:rsidRPr="00630FEC">
        <w:rPr>
          <w:rFonts w:ascii="Times New Roman" w:eastAsia="Times New Roman" w:hAnsi="Times New Roman" w:cs="Times New Roman"/>
          <w:sz w:val="28"/>
          <w:szCs w:val="28"/>
        </w:rPr>
        <w:t>аренды</w:t>
      </w:r>
      <w:r w:rsidRPr="00630FEC">
        <w:rPr>
          <w:rFonts w:ascii="Times New Roman" w:eastAsia="Times New Roman" w:hAnsi="Times New Roman" w:cs="Times New Roman"/>
          <w:sz w:val="28"/>
          <w:szCs w:val="28"/>
        </w:rPr>
        <w:t>,  решения о предоставлении земельного участка</w:t>
      </w:r>
      <w:r w:rsidR="00D549D8" w:rsidRPr="00630FEC">
        <w:rPr>
          <w:rFonts w:ascii="Times New Roman" w:eastAsia="Times New Roman" w:hAnsi="Times New Roman" w:cs="Times New Roman"/>
          <w:sz w:val="28"/>
          <w:szCs w:val="28"/>
        </w:rPr>
        <w:t xml:space="preserve">, проекта договора безвозмездного </w:t>
      </w:r>
      <w:r w:rsidR="004C30AC">
        <w:rPr>
          <w:rFonts w:ascii="Times New Roman" w:eastAsia="Times New Roman" w:hAnsi="Times New Roman" w:cs="Times New Roman"/>
          <w:sz w:val="28"/>
          <w:szCs w:val="28"/>
        </w:rPr>
        <w:t>пользования, либо решения</w:t>
      </w:r>
      <w:r w:rsidRPr="00420942">
        <w:rPr>
          <w:rFonts w:ascii="Times New Roman" w:eastAsia="Times New Roman" w:hAnsi="Times New Roman" w:cs="Times New Roman"/>
          <w:sz w:val="28"/>
          <w:szCs w:val="28"/>
        </w:rPr>
        <w:t xml:space="preserve"> об отказе в пр</w:t>
      </w:r>
      <w:r w:rsidR="004C30AC">
        <w:rPr>
          <w:rFonts w:ascii="Times New Roman" w:eastAsia="Times New Roman" w:hAnsi="Times New Roman" w:cs="Times New Roman"/>
          <w:sz w:val="28"/>
          <w:szCs w:val="28"/>
        </w:rPr>
        <w:t>едоставлении земельного участка</w:t>
      </w:r>
      <w:r w:rsidRPr="00420942">
        <w:rPr>
          <w:rFonts w:ascii="Times New Roman" w:eastAsia="Times New Roman" w:hAnsi="Times New Roman" w:cs="Times New Roman"/>
          <w:sz w:val="28"/>
          <w:szCs w:val="28"/>
        </w:rPr>
        <w:t xml:space="preserve"> осуществляется на расписке в получении документов.</w:t>
      </w:r>
    </w:p>
    <w:p w:rsidR="009842B1" w:rsidRPr="00420942" w:rsidRDefault="009842B1" w:rsidP="00420942">
      <w:pPr>
        <w:spacing w:after="0" w:line="240" w:lineRule="auto"/>
        <w:ind w:firstLine="709"/>
        <w:jc w:val="both"/>
        <w:rPr>
          <w:rFonts w:ascii="Times New Roman" w:eastAsia="Times New Roman" w:hAnsi="Times New Roman" w:cs="Times New Roman"/>
          <w:sz w:val="28"/>
          <w:szCs w:val="28"/>
        </w:rPr>
      </w:pPr>
      <w:r w:rsidRPr="00420942">
        <w:rPr>
          <w:rFonts w:ascii="Times New Roman" w:eastAsia="Times New Roman" w:hAnsi="Times New Roman" w:cs="Times New Roman"/>
          <w:sz w:val="28"/>
          <w:szCs w:val="28"/>
        </w:rPr>
        <w:t>В случае отсутствия истребования заявителем (его представителем) вышеуказанных документов они направляются заявителю способом, указанным в заявлении.</w:t>
      </w:r>
    </w:p>
    <w:p w:rsidR="009842B1" w:rsidRDefault="009842B1" w:rsidP="00420942">
      <w:pPr>
        <w:spacing w:after="0" w:line="240" w:lineRule="auto"/>
        <w:ind w:firstLine="709"/>
        <w:jc w:val="both"/>
        <w:rPr>
          <w:rFonts w:ascii="Times New Roman" w:eastAsia="Times New Roman" w:hAnsi="Times New Roman" w:cs="Times New Roman"/>
          <w:sz w:val="28"/>
          <w:szCs w:val="28"/>
        </w:rPr>
      </w:pPr>
      <w:r w:rsidRPr="00420942">
        <w:rPr>
          <w:rFonts w:ascii="Times New Roman" w:eastAsia="Times New Roman" w:hAnsi="Times New Roman" w:cs="Times New Roman"/>
          <w:sz w:val="28"/>
          <w:szCs w:val="28"/>
        </w:rPr>
        <w:t>В случае, если способ направления не указан ответственный исполнитель, направляет  документы заявителю почтовым отправлением с сопроводительным письмом.</w:t>
      </w:r>
    </w:p>
    <w:p w:rsidR="00420942" w:rsidRPr="00420942" w:rsidRDefault="00420942" w:rsidP="00420942">
      <w:pPr>
        <w:spacing w:after="0" w:line="240" w:lineRule="auto"/>
        <w:ind w:firstLine="709"/>
        <w:jc w:val="both"/>
        <w:rPr>
          <w:rFonts w:ascii="Times New Roman" w:eastAsia="Times New Roman" w:hAnsi="Times New Roman" w:cs="Times New Roman"/>
          <w:sz w:val="28"/>
          <w:szCs w:val="28"/>
        </w:rPr>
      </w:pPr>
      <w:r w:rsidRPr="00420942">
        <w:rPr>
          <w:rFonts w:ascii="Times New Roman" w:eastAsia="Times New Roman" w:hAnsi="Times New Roman" w:cs="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письменное желание получить запрашиваемый результат предоставления муниципальной услуги в отношении несовершеннолетнего лично.</w:t>
      </w:r>
    </w:p>
    <w:p w:rsidR="009842B1" w:rsidRPr="00420942" w:rsidRDefault="002E1AD8" w:rsidP="00420942">
      <w:pPr>
        <w:spacing w:after="0" w:line="240" w:lineRule="auto"/>
        <w:ind w:firstLine="709"/>
        <w:jc w:val="both"/>
        <w:rPr>
          <w:rFonts w:ascii="Times New Roman" w:eastAsia="Times New Roman" w:hAnsi="Times New Roman" w:cs="Times New Roman"/>
          <w:sz w:val="28"/>
          <w:szCs w:val="28"/>
        </w:rPr>
      </w:pPr>
      <w:r w:rsidRPr="00420942">
        <w:rPr>
          <w:rFonts w:ascii="Times New Roman" w:eastAsia="Times New Roman" w:hAnsi="Times New Roman" w:cs="Times New Roman"/>
          <w:sz w:val="28"/>
          <w:szCs w:val="28"/>
        </w:rPr>
        <w:t>3.4.5</w:t>
      </w:r>
      <w:r w:rsidR="009842B1" w:rsidRPr="00420942">
        <w:rPr>
          <w:rFonts w:ascii="Times New Roman" w:eastAsia="Times New Roman" w:hAnsi="Times New Roman" w:cs="Times New Roman"/>
          <w:sz w:val="28"/>
          <w:szCs w:val="28"/>
        </w:rPr>
        <w:t xml:space="preserve">. Срок </w:t>
      </w:r>
      <w:r w:rsidR="0045251D" w:rsidRPr="00420942">
        <w:rPr>
          <w:rFonts w:ascii="Times New Roman" w:eastAsia="Times New Roman" w:hAnsi="Times New Roman" w:cs="Times New Roman"/>
          <w:sz w:val="28"/>
          <w:szCs w:val="28"/>
        </w:rPr>
        <w:t xml:space="preserve">подготовки, подписания, </w:t>
      </w:r>
      <w:r w:rsidR="009842B1" w:rsidRPr="00420942">
        <w:rPr>
          <w:rFonts w:ascii="Times New Roman" w:eastAsia="Times New Roman" w:hAnsi="Times New Roman" w:cs="Times New Roman"/>
          <w:sz w:val="28"/>
          <w:szCs w:val="28"/>
        </w:rPr>
        <w:t>регистрации</w:t>
      </w:r>
      <w:r w:rsidR="0045251D" w:rsidRPr="00420942">
        <w:rPr>
          <w:rFonts w:ascii="Times New Roman" w:eastAsia="Times New Roman" w:hAnsi="Times New Roman" w:cs="Times New Roman"/>
          <w:sz w:val="28"/>
          <w:szCs w:val="28"/>
        </w:rPr>
        <w:t xml:space="preserve">  и выдачи </w:t>
      </w:r>
      <w:r w:rsidR="0045251D" w:rsidRPr="00420942">
        <w:rPr>
          <w:rFonts w:ascii="Times New Roman" w:eastAsia="Times New Roman" w:hAnsi="Times New Roman" w:cs="Times New Roman"/>
          <w:sz w:val="24"/>
          <w:szCs w:val="28"/>
        </w:rPr>
        <w:t xml:space="preserve"> </w:t>
      </w:r>
      <w:r w:rsidR="0045251D" w:rsidRPr="00420942">
        <w:rPr>
          <w:rFonts w:ascii="Times New Roman" w:eastAsia="Times New Roman" w:hAnsi="Times New Roman" w:cs="Times New Roman"/>
          <w:sz w:val="28"/>
          <w:szCs w:val="28"/>
        </w:rPr>
        <w:t>(направления) заявителю</w:t>
      </w:r>
      <w:r w:rsidR="0045251D" w:rsidRPr="00420942">
        <w:rPr>
          <w:rFonts w:ascii="Times New Roman" w:eastAsia="Times New Roman" w:hAnsi="Times New Roman" w:cs="Times New Roman"/>
          <w:sz w:val="24"/>
          <w:szCs w:val="28"/>
        </w:rPr>
        <w:t xml:space="preserve"> </w:t>
      </w:r>
      <w:r w:rsidR="009842B1" w:rsidRPr="00420942">
        <w:rPr>
          <w:rFonts w:ascii="Times New Roman" w:eastAsia="Times New Roman" w:hAnsi="Times New Roman" w:cs="Times New Roman"/>
          <w:sz w:val="28"/>
          <w:szCs w:val="28"/>
        </w:rPr>
        <w:t xml:space="preserve">проекта </w:t>
      </w:r>
      <w:r w:rsidR="004C30AC">
        <w:rPr>
          <w:rFonts w:ascii="Times New Roman" w:eastAsia="Times New Roman" w:hAnsi="Times New Roman" w:cs="Times New Roman"/>
          <w:sz w:val="28"/>
          <w:szCs w:val="28"/>
        </w:rPr>
        <w:t xml:space="preserve">договора купли-продажи, проекта </w:t>
      </w:r>
      <w:r w:rsidR="009842B1" w:rsidRPr="00420942">
        <w:rPr>
          <w:rFonts w:ascii="Times New Roman" w:eastAsia="Times New Roman" w:hAnsi="Times New Roman" w:cs="Times New Roman"/>
          <w:sz w:val="28"/>
          <w:szCs w:val="28"/>
        </w:rPr>
        <w:t xml:space="preserve">договора </w:t>
      </w:r>
      <w:r w:rsidR="00D549D8" w:rsidRPr="00420942">
        <w:rPr>
          <w:rFonts w:ascii="Times New Roman" w:eastAsia="Times New Roman" w:hAnsi="Times New Roman" w:cs="Times New Roman"/>
          <w:sz w:val="28"/>
          <w:szCs w:val="28"/>
        </w:rPr>
        <w:t xml:space="preserve">аренды либо </w:t>
      </w:r>
      <w:r w:rsidR="00C87CE8">
        <w:rPr>
          <w:rFonts w:ascii="Times New Roman" w:eastAsia="Times New Roman" w:hAnsi="Times New Roman" w:cs="Times New Roman"/>
          <w:sz w:val="28"/>
          <w:szCs w:val="28"/>
        </w:rPr>
        <w:t>решения</w:t>
      </w:r>
      <w:r w:rsidR="009842B1" w:rsidRPr="00420942">
        <w:rPr>
          <w:rFonts w:ascii="Times New Roman" w:eastAsia="Times New Roman" w:hAnsi="Times New Roman" w:cs="Times New Roman"/>
          <w:sz w:val="28"/>
          <w:szCs w:val="28"/>
        </w:rPr>
        <w:t xml:space="preserve"> о предоставлении земельного участка</w:t>
      </w:r>
      <w:r w:rsidR="00D549D8" w:rsidRPr="00420942">
        <w:rPr>
          <w:rFonts w:ascii="Times New Roman" w:eastAsia="Times New Roman" w:hAnsi="Times New Roman" w:cs="Times New Roman"/>
          <w:sz w:val="28"/>
          <w:szCs w:val="28"/>
        </w:rPr>
        <w:t>, либо проекта договора</w:t>
      </w:r>
      <w:r w:rsidR="004C30AC">
        <w:rPr>
          <w:rFonts w:ascii="Times New Roman" w:eastAsia="Times New Roman" w:hAnsi="Times New Roman" w:cs="Times New Roman"/>
          <w:sz w:val="28"/>
          <w:szCs w:val="28"/>
        </w:rPr>
        <w:t xml:space="preserve"> </w:t>
      </w:r>
      <w:r w:rsidR="00D549D8" w:rsidRPr="00420942">
        <w:rPr>
          <w:rFonts w:ascii="Times New Roman" w:eastAsia="Times New Roman" w:hAnsi="Times New Roman" w:cs="Times New Roman"/>
          <w:sz w:val="28"/>
          <w:szCs w:val="28"/>
        </w:rPr>
        <w:t xml:space="preserve">безвозмездного пользования, </w:t>
      </w:r>
      <w:r w:rsidR="009842B1" w:rsidRPr="00420942">
        <w:rPr>
          <w:rFonts w:ascii="Times New Roman" w:eastAsia="Times New Roman" w:hAnsi="Times New Roman" w:cs="Times New Roman"/>
          <w:sz w:val="28"/>
          <w:szCs w:val="28"/>
        </w:rPr>
        <w:t xml:space="preserve">либо решения об отказе в предоставлении </w:t>
      </w:r>
      <w:r w:rsidR="0045251D" w:rsidRPr="00420942">
        <w:rPr>
          <w:rFonts w:ascii="Times New Roman" w:eastAsia="Times New Roman" w:hAnsi="Times New Roman" w:cs="Times New Roman"/>
          <w:sz w:val="28"/>
          <w:szCs w:val="28"/>
        </w:rPr>
        <w:t>земельного участка составляет 7</w:t>
      </w:r>
      <w:r w:rsidR="009842B1" w:rsidRPr="00420942">
        <w:rPr>
          <w:rFonts w:ascii="Times New Roman" w:eastAsia="Times New Roman" w:hAnsi="Times New Roman" w:cs="Times New Roman"/>
          <w:sz w:val="28"/>
          <w:szCs w:val="28"/>
        </w:rPr>
        <w:t xml:space="preserve"> календарных дней со дня </w:t>
      </w:r>
      <w:r w:rsidR="00D4535F" w:rsidRPr="00420942">
        <w:rPr>
          <w:rFonts w:ascii="Times New Roman" w:eastAsia="Times New Roman" w:hAnsi="Times New Roman" w:cs="Times New Roman"/>
          <w:sz w:val="28"/>
          <w:szCs w:val="28"/>
        </w:rPr>
        <w:t xml:space="preserve"> принятия решения:</w:t>
      </w:r>
    </w:p>
    <w:p w:rsidR="004C30AC" w:rsidRDefault="00D4535F" w:rsidP="008B577B">
      <w:pPr>
        <w:spacing w:after="0" w:line="240" w:lineRule="auto"/>
        <w:ind w:firstLine="708"/>
        <w:jc w:val="both"/>
        <w:rPr>
          <w:rFonts w:ascii="Times New Roman" w:eastAsia="Times New Roman" w:hAnsi="Times New Roman" w:cs="Times New Roman"/>
          <w:sz w:val="28"/>
          <w:szCs w:val="28"/>
          <w:lang w:eastAsia="en-US"/>
        </w:rPr>
      </w:pPr>
      <w:r w:rsidRPr="00420942">
        <w:rPr>
          <w:rFonts w:ascii="Times New Roman" w:eastAsia="Times New Roman" w:hAnsi="Times New Roman" w:cs="Times New Roman"/>
          <w:sz w:val="28"/>
          <w:szCs w:val="28"/>
          <w:lang w:eastAsia="en-US"/>
        </w:rPr>
        <w:t xml:space="preserve">- </w:t>
      </w:r>
      <w:r w:rsidR="004C30AC">
        <w:rPr>
          <w:rFonts w:ascii="Times New Roman" w:eastAsia="Times New Roman" w:hAnsi="Times New Roman" w:cs="Times New Roman"/>
          <w:sz w:val="28"/>
          <w:szCs w:val="28"/>
          <w:lang w:eastAsia="en-US"/>
        </w:rPr>
        <w:t xml:space="preserve">о подготовке </w:t>
      </w:r>
      <w:r w:rsidR="004C30AC" w:rsidRPr="003604D8">
        <w:rPr>
          <w:rFonts w:ascii="Times New Roman" w:hAnsi="Times New Roman"/>
          <w:sz w:val="28"/>
          <w:szCs w:val="28"/>
        </w:rPr>
        <w:t>проекта  договора купли-продажи земельного участка</w:t>
      </w:r>
    </w:p>
    <w:p w:rsidR="00D4535F" w:rsidRPr="00420942" w:rsidRDefault="004C30AC" w:rsidP="008B577B">
      <w:pPr>
        <w:spacing w:after="0" w:line="240" w:lineRule="auto"/>
        <w:ind w:firstLine="70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4535F" w:rsidRPr="00420942">
        <w:rPr>
          <w:rFonts w:ascii="Times New Roman" w:eastAsia="Times New Roman" w:hAnsi="Times New Roman" w:cs="Times New Roman"/>
          <w:sz w:val="28"/>
          <w:szCs w:val="28"/>
          <w:lang w:eastAsia="en-US"/>
        </w:rPr>
        <w:t>о подготовке проекта договора аренды земельного участка;</w:t>
      </w:r>
    </w:p>
    <w:p w:rsidR="00D4535F" w:rsidRPr="00420942" w:rsidRDefault="00D4535F" w:rsidP="00420942">
      <w:pPr>
        <w:spacing w:after="0" w:line="240" w:lineRule="auto"/>
        <w:ind w:firstLine="709"/>
        <w:jc w:val="both"/>
        <w:rPr>
          <w:rFonts w:ascii="Times New Roman" w:eastAsia="Times New Roman" w:hAnsi="Times New Roman" w:cs="Times New Roman"/>
          <w:sz w:val="28"/>
          <w:szCs w:val="28"/>
          <w:lang w:eastAsia="en-US"/>
        </w:rPr>
      </w:pPr>
      <w:r w:rsidRPr="00420942">
        <w:rPr>
          <w:rFonts w:ascii="Times New Roman" w:eastAsia="Times New Roman" w:hAnsi="Times New Roman" w:cs="Times New Roman"/>
          <w:sz w:val="28"/>
          <w:szCs w:val="28"/>
          <w:lang w:eastAsia="en-US"/>
        </w:rPr>
        <w:t>- о  подготовке проекта решения о предоставлении земельного участка  в постоянное (бессрочное) пользование;</w:t>
      </w:r>
    </w:p>
    <w:p w:rsidR="00D4535F" w:rsidRPr="00420942" w:rsidRDefault="008B577B" w:rsidP="00420942">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D4535F" w:rsidRPr="00420942">
        <w:rPr>
          <w:rFonts w:ascii="Times New Roman" w:eastAsia="Times New Roman" w:hAnsi="Times New Roman" w:cs="Times New Roman"/>
          <w:sz w:val="28"/>
          <w:szCs w:val="28"/>
          <w:lang w:eastAsia="en-US"/>
        </w:rPr>
        <w:t>о подготовке проекта договора безвозмездного пользования земельного участка;</w:t>
      </w:r>
    </w:p>
    <w:p w:rsidR="00D4535F" w:rsidRPr="00420942" w:rsidRDefault="00D4535F" w:rsidP="00420942">
      <w:pPr>
        <w:spacing w:after="0" w:line="240" w:lineRule="auto"/>
        <w:ind w:firstLine="709"/>
        <w:jc w:val="both"/>
        <w:rPr>
          <w:rFonts w:ascii="Times New Roman" w:eastAsia="Times New Roman" w:hAnsi="Times New Roman" w:cs="Times New Roman"/>
          <w:sz w:val="28"/>
          <w:szCs w:val="28"/>
          <w:lang w:eastAsia="en-US"/>
        </w:rPr>
      </w:pPr>
      <w:r w:rsidRPr="00420942">
        <w:rPr>
          <w:rFonts w:ascii="Times New Roman" w:eastAsia="Times New Roman" w:hAnsi="Times New Roman" w:cs="Times New Roman"/>
          <w:sz w:val="28"/>
          <w:szCs w:val="28"/>
          <w:lang w:eastAsia="en-US"/>
        </w:rPr>
        <w:t xml:space="preserve">- о подготовке проекта решения </w:t>
      </w:r>
      <w:r w:rsidRPr="00420942">
        <w:rPr>
          <w:rFonts w:ascii="Times New Roman" w:eastAsia="Times New Roman" w:hAnsi="Times New Roman" w:cs="Times New Roman"/>
          <w:sz w:val="28"/>
          <w:szCs w:val="28"/>
        </w:rPr>
        <w:t xml:space="preserve">об отказе в предоставлении земельного участка в </w:t>
      </w:r>
      <w:r w:rsidR="004C30AC">
        <w:rPr>
          <w:rFonts w:ascii="Times New Roman" w:eastAsia="Times New Roman" w:hAnsi="Times New Roman" w:cs="Times New Roman"/>
          <w:sz w:val="28"/>
          <w:szCs w:val="28"/>
        </w:rPr>
        <w:t xml:space="preserve">собственность, </w:t>
      </w:r>
      <w:r w:rsidRPr="00420942">
        <w:rPr>
          <w:rFonts w:ascii="Times New Roman" w:eastAsia="Times New Roman" w:hAnsi="Times New Roman" w:cs="Times New Roman"/>
          <w:sz w:val="28"/>
          <w:szCs w:val="28"/>
        </w:rPr>
        <w:t>аренду, либо в постоянное (бессрочное) пользования¸ либо  в  безвозмездное пользование.</w:t>
      </w:r>
    </w:p>
    <w:p w:rsidR="009842B1" w:rsidRPr="00420942" w:rsidRDefault="00D4535F" w:rsidP="00420942">
      <w:pPr>
        <w:spacing w:after="0" w:line="240" w:lineRule="auto"/>
        <w:ind w:firstLine="709"/>
        <w:jc w:val="both"/>
        <w:rPr>
          <w:rFonts w:ascii="Times New Roman" w:eastAsia="Times New Roman" w:hAnsi="Times New Roman" w:cs="Times New Roman"/>
          <w:sz w:val="28"/>
          <w:szCs w:val="28"/>
        </w:rPr>
      </w:pPr>
      <w:r w:rsidRPr="00420942">
        <w:rPr>
          <w:rFonts w:ascii="Times New Roman" w:eastAsia="Times New Roman" w:hAnsi="Times New Roman" w:cs="Times New Roman"/>
          <w:sz w:val="28"/>
          <w:szCs w:val="28"/>
        </w:rPr>
        <w:t>3.4.6</w:t>
      </w:r>
      <w:r w:rsidR="009842B1" w:rsidRPr="00420942">
        <w:rPr>
          <w:rFonts w:ascii="Times New Roman" w:eastAsia="Times New Roman" w:hAnsi="Times New Roman" w:cs="Times New Roman"/>
          <w:sz w:val="28"/>
          <w:szCs w:val="28"/>
        </w:rPr>
        <w:t>.  Результатом исполнения адми</w:t>
      </w:r>
      <w:r w:rsidR="008B577B">
        <w:rPr>
          <w:rFonts w:ascii="Times New Roman" w:eastAsia="Times New Roman" w:hAnsi="Times New Roman" w:cs="Times New Roman"/>
          <w:sz w:val="28"/>
          <w:szCs w:val="28"/>
        </w:rPr>
        <w:t>нистративной процедуры является</w:t>
      </w:r>
      <w:r w:rsidR="009842B1" w:rsidRPr="00420942">
        <w:rPr>
          <w:rFonts w:ascii="Times New Roman" w:eastAsia="Times New Roman" w:hAnsi="Times New Roman" w:cs="Times New Roman"/>
          <w:sz w:val="28"/>
          <w:szCs w:val="28"/>
        </w:rPr>
        <w:t>:</w:t>
      </w:r>
    </w:p>
    <w:p w:rsidR="00D7489B" w:rsidRDefault="00D7489B" w:rsidP="004209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20942">
        <w:rPr>
          <w:rFonts w:ascii="Times New Roman" w:eastAsia="Times New Roman" w:hAnsi="Times New Roman" w:cs="Times New Roman"/>
          <w:sz w:val="28"/>
          <w:szCs w:val="28"/>
        </w:rPr>
        <w:t xml:space="preserve">выдача (направление) </w:t>
      </w:r>
      <w:r>
        <w:rPr>
          <w:rFonts w:ascii="Times New Roman" w:eastAsia="Times New Roman" w:hAnsi="Times New Roman" w:cs="Times New Roman"/>
          <w:sz w:val="28"/>
          <w:szCs w:val="28"/>
        </w:rPr>
        <w:t xml:space="preserve">проекта </w:t>
      </w:r>
      <w:r w:rsidRPr="00420942">
        <w:rPr>
          <w:rFonts w:ascii="Times New Roman" w:eastAsia="Times New Roman" w:hAnsi="Times New Roman" w:cs="Times New Roman"/>
          <w:sz w:val="28"/>
          <w:szCs w:val="28"/>
        </w:rPr>
        <w:t xml:space="preserve">договора </w:t>
      </w:r>
      <w:r>
        <w:rPr>
          <w:rFonts w:ascii="Times New Roman" w:eastAsia="Times New Roman" w:hAnsi="Times New Roman" w:cs="Times New Roman"/>
          <w:sz w:val="28"/>
          <w:szCs w:val="28"/>
        </w:rPr>
        <w:t xml:space="preserve">купли-продажи </w:t>
      </w:r>
      <w:r w:rsidRPr="00630FEC">
        <w:rPr>
          <w:rFonts w:ascii="Times New Roman" w:eastAsia="Times New Roman" w:hAnsi="Times New Roman" w:cs="Times New Roman"/>
          <w:sz w:val="28"/>
          <w:szCs w:val="28"/>
        </w:rPr>
        <w:t>земельного участка</w:t>
      </w:r>
      <w:r>
        <w:rPr>
          <w:rFonts w:ascii="Times New Roman" w:eastAsia="Times New Roman" w:hAnsi="Times New Roman" w:cs="Times New Roman"/>
          <w:sz w:val="28"/>
          <w:szCs w:val="28"/>
        </w:rPr>
        <w:t>;</w:t>
      </w:r>
    </w:p>
    <w:p w:rsidR="00584304" w:rsidRDefault="00584304" w:rsidP="004209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выдача (направление) </w:t>
      </w:r>
      <w:r w:rsidRPr="00BB4F01">
        <w:rPr>
          <w:rFonts w:ascii="Times New Roman" w:hAnsi="Times New Roman"/>
          <w:sz w:val="28"/>
          <w:szCs w:val="28"/>
        </w:rPr>
        <w:t>решени</w:t>
      </w:r>
      <w:r>
        <w:rPr>
          <w:rFonts w:ascii="Times New Roman" w:hAnsi="Times New Roman"/>
          <w:sz w:val="28"/>
          <w:szCs w:val="28"/>
        </w:rPr>
        <w:t>е</w:t>
      </w:r>
      <w:r w:rsidRPr="00BB4F01">
        <w:rPr>
          <w:rFonts w:ascii="Times New Roman" w:hAnsi="Times New Roman"/>
          <w:sz w:val="28"/>
          <w:szCs w:val="28"/>
        </w:rPr>
        <w:t xml:space="preserve">  о предоставлении земельного участка</w:t>
      </w:r>
      <w:r>
        <w:rPr>
          <w:rFonts w:ascii="Times New Roman" w:hAnsi="Times New Roman"/>
          <w:sz w:val="28"/>
          <w:szCs w:val="28"/>
        </w:rPr>
        <w:t xml:space="preserve"> в собственность бесплатно;</w:t>
      </w:r>
    </w:p>
    <w:p w:rsidR="009842B1" w:rsidRPr="00630FEC" w:rsidRDefault="0045251D" w:rsidP="00420942">
      <w:pPr>
        <w:spacing w:after="0" w:line="240" w:lineRule="auto"/>
        <w:ind w:firstLine="709"/>
        <w:jc w:val="both"/>
        <w:rPr>
          <w:rFonts w:ascii="Times New Roman" w:eastAsia="Times New Roman" w:hAnsi="Times New Roman" w:cs="Times New Roman"/>
          <w:sz w:val="28"/>
          <w:szCs w:val="28"/>
        </w:rPr>
      </w:pPr>
      <w:r w:rsidRPr="00420942">
        <w:rPr>
          <w:rFonts w:ascii="Times New Roman" w:eastAsia="Times New Roman" w:hAnsi="Times New Roman" w:cs="Times New Roman"/>
          <w:sz w:val="28"/>
          <w:szCs w:val="28"/>
        </w:rPr>
        <w:t xml:space="preserve">- </w:t>
      </w:r>
      <w:r w:rsidR="002E1AD8" w:rsidRPr="00420942">
        <w:rPr>
          <w:rFonts w:ascii="Times New Roman" w:eastAsia="Times New Roman" w:hAnsi="Times New Roman" w:cs="Times New Roman"/>
          <w:sz w:val="28"/>
          <w:szCs w:val="28"/>
        </w:rPr>
        <w:t xml:space="preserve">выдача (направление) </w:t>
      </w:r>
      <w:r w:rsidR="00C87CE8">
        <w:rPr>
          <w:rFonts w:ascii="Times New Roman" w:eastAsia="Times New Roman" w:hAnsi="Times New Roman" w:cs="Times New Roman"/>
          <w:sz w:val="28"/>
          <w:szCs w:val="28"/>
        </w:rPr>
        <w:t xml:space="preserve">проекта </w:t>
      </w:r>
      <w:r w:rsidR="009842B1" w:rsidRPr="00420942">
        <w:rPr>
          <w:rFonts w:ascii="Times New Roman" w:eastAsia="Times New Roman" w:hAnsi="Times New Roman" w:cs="Times New Roman"/>
          <w:sz w:val="28"/>
          <w:szCs w:val="28"/>
        </w:rPr>
        <w:t>договора</w:t>
      </w:r>
      <w:r w:rsidR="00D549D8" w:rsidRPr="00420942">
        <w:rPr>
          <w:rFonts w:ascii="Times New Roman" w:eastAsia="Times New Roman" w:hAnsi="Times New Roman" w:cs="Times New Roman"/>
          <w:sz w:val="28"/>
          <w:szCs w:val="28"/>
        </w:rPr>
        <w:t xml:space="preserve"> аренды </w:t>
      </w:r>
      <w:r w:rsidR="009842B1" w:rsidRPr="00420942">
        <w:rPr>
          <w:rFonts w:ascii="Times New Roman" w:eastAsia="Times New Roman" w:hAnsi="Times New Roman" w:cs="Times New Roman"/>
          <w:sz w:val="28"/>
          <w:szCs w:val="28"/>
        </w:rPr>
        <w:t xml:space="preserve"> </w:t>
      </w:r>
      <w:r w:rsidR="009842B1" w:rsidRPr="00630FEC">
        <w:rPr>
          <w:rFonts w:ascii="Times New Roman" w:eastAsia="Times New Roman" w:hAnsi="Times New Roman" w:cs="Times New Roman"/>
          <w:sz w:val="28"/>
          <w:szCs w:val="28"/>
        </w:rPr>
        <w:t>земельного участка;</w:t>
      </w:r>
    </w:p>
    <w:p w:rsidR="009842B1" w:rsidRPr="00630FEC" w:rsidRDefault="009842B1"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 xml:space="preserve">- </w:t>
      </w:r>
      <w:r w:rsidR="00D549D8" w:rsidRPr="00630FEC">
        <w:rPr>
          <w:rFonts w:ascii="Times New Roman" w:eastAsia="Times New Roman" w:hAnsi="Times New Roman" w:cs="Times New Roman"/>
          <w:sz w:val="28"/>
          <w:szCs w:val="28"/>
        </w:rPr>
        <w:t xml:space="preserve"> </w:t>
      </w:r>
      <w:r w:rsidR="002E1AD8" w:rsidRPr="00630FEC">
        <w:rPr>
          <w:rFonts w:ascii="Times New Roman" w:eastAsia="Times New Roman" w:hAnsi="Times New Roman" w:cs="Times New Roman"/>
          <w:sz w:val="28"/>
          <w:szCs w:val="28"/>
        </w:rPr>
        <w:t xml:space="preserve">выдача (направление) </w:t>
      </w:r>
      <w:r w:rsidR="0045251D" w:rsidRPr="00630FEC">
        <w:rPr>
          <w:rFonts w:ascii="Times New Roman" w:eastAsia="Times New Roman" w:hAnsi="Times New Roman" w:cs="Times New Roman"/>
          <w:sz w:val="28"/>
          <w:szCs w:val="28"/>
        </w:rPr>
        <w:t>решение</w:t>
      </w:r>
      <w:r w:rsidRPr="00630FEC">
        <w:rPr>
          <w:rFonts w:ascii="Times New Roman" w:eastAsia="Times New Roman" w:hAnsi="Times New Roman" w:cs="Times New Roman"/>
          <w:sz w:val="28"/>
          <w:szCs w:val="28"/>
        </w:rPr>
        <w:t xml:space="preserve">  о предоставлении земельного участка</w:t>
      </w:r>
      <w:r w:rsidR="00D549D8" w:rsidRPr="00630FEC">
        <w:rPr>
          <w:rFonts w:ascii="Times New Roman" w:eastAsia="Times New Roman" w:hAnsi="Times New Roman" w:cs="Times New Roman"/>
          <w:sz w:val="28"/>
          <w:szCs w:val="28"/>
        </w:rPr>
        <w:t xml:space="preserve"> в постоянное (бессрочное) пользование</w:t>
      </w:r>
      <w:r w:rsidRPr="00630FEC">
        <w:rPr>
          <w:rFonts w:ascii="Times New Roman" w:eastAsia="Times New Roman" w:hAnsi="Times New Roman" w:cs="Times New Roman"/>
          <w:sz w:val="28"/>
          <w:szCs w:val="28"/>
        </w:rPr>
        <w:t>;</w:t>
      </w:r>
    </w:p>
    <w:p w:rsidR="00D549D8" w:rsidRPr="00630FEC" w:rsidRDefault="0045251D"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lastRenderedPageBreak/>
        <w:t xml:space="preserve">- </w:t>
      </w:r>
      <w:r w:rsidR="002E1AD8" w:rsidRPr="00630FEC">
        <w:rPr>
          <w:rFonts w:ascii="Times New Roman" w:eastAsia="Times New Roman" w:hAnsi="Times New Roman" w:cs="Times New Roman"/>
          <w:sz w:val="28"/>
          <w:szCs w:val="28"/>
        </w:rPr>
        <w:t xml:space="preserve">выдача  (направление) </w:t>
      </w:r>
      <w:r w:rsidR="00C87CE8">
        <w:rPr>
          <w:rFonts w:ascii="Times New Roman" w:eastAsia="Times New Roman" w:hAnsi="Times New Roman" w:cs="Times New Roman"/>
          <w:sz w:val="28"/>
          <w:szCs w:val="28"/>
        </w:rPr>
        <w:t xml:space="preserve">проекта </w:t>
      </w:r>
      <w:r w:rsidR="00D549D8" w:rsidRPr="00630FEC">
        <w:rPr>
          <w:rFonts w:ascii="Times New Roman" w:eastAsia="Times New Roman" w:hAnsi="Times New Roman" w:cs="Times New Roman"/>
          <w:sz w:val="28"/>
          <w:szCs w:val="28"/>
        </w:rPr>
        <w:t>договора безвозмездного пользования земельным участком;</w:t>
      </w:r>
    </w:p>
    <w:p w:rsidR="009842B1" w:rsidRPr="00630FEC" w:rsidRDefault="009842B1" w:rsidP="00420942">
      <w:pPr>
        <w:spacing w:after="0" w:line="240" w:lineRule="auto"/>
        <w:ind w:firstLine="709"/>
        <w:jc w:val="both"/>
        <w:rPr>
          <w:rFonts w:ascii="Times New Roman" w:eastAsia="Times New Roman" w:hAnsi="Times New Roman" w:cs="Times New Roman"/>
          <w:sz w:val="28"/>
          <w:szCs w:val="28"/>
        </w:rPr>
      </w:pPr>
      <w:r w:rsidRPr="00630FEC">
        <w:rPr>
          <w:rFonts w:ascii="Times New Roman" w:eastAsia="Times New Roman" w:hAnsi="Times New Roman" w:cs="Times New Roman"/>
          <w:sz w:val="28"/>
          <w:szCs w:val="28"/>
        </w:rPr>
        <w:t>-</w:t>
      </w:r>
      <w:r w:rsidR="00D549D8" w:rsidRPr="00630FEC">
        <w:rPr>
          <w:rFonts w:ascii="Times New Roman" w:eastAsia="Times New Roman" w:hAnsi="Times New Roman" w:cs="Times New Roman"/>
          <w:sz w:val="28"/>
          <w:szCs w:val="28"/>
        </w:rPr>
        <w:t xml:space="preserve"> </w:t>
      </w:r>
      <w:r w:rsidR="002E1AD8" w:rsidRPr="00630FEC">
        <w:rPr>
          <w:rFonts w:ascii="Times New Roman" w:eastAsia="Times New Roman" w:hAnsi="Times New Roman" w:cs="Times New Roman"/>
          <w:sz w:val="28"/>
          <w:szCs w:val="28"/>
        </w:rPr>
        <w:t>выдача (направление) решения</w:t>
      </w:r>
      <w:r w:rsidRPr="00630FEC">
        <w:rPr>
          <w:rFonts w:ascii="Times New Roman" w:eastAsia="Times New Roman" w:hAnsi="Times New Roman" w:cs="Times New Roman"/>
          <w:sz w:val="28"/>
          <w:szCs w:val="28"/>
        </w:rPr>
        <w:t xml:space="preserve"> об отказе в предоставлении земельного участка</w:t>
      </w:r>
      <w:r w:rsidR="00D549D8" w:rsidRPr="00630FEC">
        <w:rPr>
          <w:rFonts w:ascii="Times New Roman" w:eastAsia="Times New Roman" w:hAnsi="Times New Roman" w:cs="Times New Roman"/>
          <w:sz w:val="28"/>
          <w:szCs w:val="28"/>
        </w:rPr>
        <w:t xml:space="preserve"> в </w:t>
      </w:r>
      <w:r w:rsidR="00B4573C">
        <w:rPr>
          <w:rFonts w:ascii="Times New Roman" w:eastAsia="Times New Roman" w:hAnsi="Times New Roman" w:cs="Times New Roman"/>
          <w:sz w:val="28"/>
          <w:szCs w:val="28"/>
        </w:rPr>
        <w:t xml:space="preserve">собственность, </w:t>
      </w:r>
      <w:r w:rsidR="00D549D8" w:rsidRPr="00630FEC">
        <w:rPr>
          <w:rFonts w:ascii="Times New Roman" w:eastAsia="Times New Roman" w:hAnsi="Times New Roman" w:cs="Times New Roman"/>
          <w:sz w:val="28"/>
          <w:szCs w:val="28"/>
        </w:rPr>
        <w:t>аренду, либо в постоянное (бессрочное) пользования¸ либо  в  безвозмездное пользование</w:t>
      </w:r>
      <w:r w:rsidRPr="00630FEC">
        <w:rPr>
          <w:rFonts w:ascii="Times New Roman" w:eastAsia="Times New Roman" w:hAnsi="Times New Roman" w:cs="Times New Roman"/>
          <w:sz w:val="28"/>
          <w:szCs w:val="28"/>
        </w:rPr>
        <w:t xml:space="preserve"> с указанием оснований для отказа.</w:t>
      </w:r>
    </w:p>
    <w:p w:rsidR="00B303A2" w:rsidRPr="008B577B" w:rsidRDefault="009842B1" w:rsidP="008B577B">
      <w:pPr>
        <w:spacing w:after="0" w:line="240" w:lineRule="auto"/>
        <w:ind w:firstLine="709"/>
        <w:jc w:val="both"/>
        <w:rPr>
          <w:rFonts w:ascii="Times New Roman" w:eastAsia="Times New Roman" w:hAnsi="Times New Roman" w:cs="Times New Roman"/>
          <w:sz w:val="28"/>
          <w:szCs w:val="28"/>
          <w:lang w:eastAsia="en-US"/>
        </w:rPr>
      </w:pPr>
      <w:r w:rsidRPr="00630FEC">
        <w:rPr>
          <w:rFonts w:ascii="Times New Roman" w:eastAsia="Times New Roman" w:hAnsi="Times New Roman" w:cs="Times New Roman"/>
          <w:sz w:val="28"/>
          <w:szCs w:val="28"/>
          <w:lang w:eastAsia="en-US"/>
        </w:rPr>
        <w:t xml:space="preserve"> </w:t>
      </w:r>
    </w:p>
    <w:p w:rsidR="00CA766A" w:rsidRDefault="00CA766A" w:rsidP="008B577B">
      <w:pPr>
        <w:pStyle w:val="ConsPlusNonformat"/>
        <w:ind w:firstLine="709"/>
        <w:jc w:val="right"/>
        <w:rPr>
          <w:rFonts w:ascii="Times New Roman" w:hAnsi="Times New Roman" w:cs="Times New Roman"/>
          <w:sz w:val="28"/>
          <w:szCs w:val="28"/>
        </w:rPr>
      </w:pPr>
    </w:p>
    <w:p w:rsidR="00CA766A" w:rsidRDefault="00CA766A" w:rsidP="008B577B">
      <w:pPr>
        <w:pStyle w:val="ConsPlusNonformat"/>
        <w:ind w:firstLine="709"/>
        <w:jc w:val="right"/>
        <w:rPr>
          <w:rFonts w:ascii="Times New Roman" w:hAnsi="Times New Roman" w:cs="Times New Roman"/>
          <w:sz w:val="28"/>
          <w:szCs w:val="28"/>
        </w:rPr>
      </w:pPr>
    </w:p>
    <w:p w:rsidR="00CA766A" w:rsidRDefault="00CA766A" w:rsidP="00B348F4">
      <w:pPr>
        <w:pStyle w:val="ConsPlusNonformat"/>
        <w:rPr>
          <w:rFonts w:ascii="Times New Roman" w:hAnsi="Times New Roman" w:cs="Times New Roman"/>
          <w:sz w:val="28"/>
          <w:szCs w:val="28"/>
        </w:rPr>
      </w:pPr>
    </w:p>
    <w:p w:rsidR="00D7489B" w:rsidRPr="00993422" w:rsidRDefault="00D7489B" w:rsidP="00512FBF">
      <w:pPr>
        <w:pStyle w:val="ConsPlusNonformat"/>
        <w:jc w:val="right"/>
        <w:rPr>
          <w:rFonts w:ascii="Times New Roman" w:hAnsi="Times New Roman" w:cs="Times New Roman"/>
          <w:sz w:val="28"/>
          <w:szCs w:val="28"/>
        </w:rPr>
      </w:pPr>
      <w:r w:rsidRPr="00993422">
        <w:rPr>
          <w:rFonts w:ascii="Times New Roman" w:hAnsi="Times New Roman" w:cs="Times New Roman"/>
          <w:sz w:val="28"/>
          <w:szCs w:val="28"/>
        </w:rPr>
        <w:t>Приложение 1</w:t>
      </w:r>
    </w:p>
    <w:p w:rsidR="00D7489B" w:rsidRPr="00993422" w:rsidRDefault="00D7489B" w:rsidP="00D7489B">
      <w:pPr>
        <w:pStyle w:val="ConsPlusNonformat"/>
        <w:ind w:firstLine="709"/>
        <w:jc w:val="right"/>
        <w:rPr>
          <w:rFonts w:ascii="Times New Roman" w:hAnsi="Times New Roman" w:cs="Times New Roman"/>
          <w:sz w:val="28"/>
          <w:szCs w:val="28"/>
        </w:rPr>
      </w:pPr>
      <w:r w:rsidRPr="00993422">
        <w:rPr>
          <w:rFonts w:ascii="Times New Roman" w:hAnsi="Times New Roman" w:cs="Times New Roman"/>
          <w:sz w:val="28"/>
          <w:szCs w:val="28"/>
        </w:rPr>
        <w:t>к административному регламенту</w:t>
      </w:r>
    </w:p>
    <w:p w:rsidR="00D7489B" w:rsidRDefault="00D7489B" w:rsidP="008B577B">
      <w:pPr>
        <w:pStyle w:val="ConsPlusNonformat"/>
        <w:ind w:firstLine="709"/>
        <w:jc w:val="right"/>
        <w:rPr>
          <w:rFonts w:ascii="Times New Roman" w:hAnsi="Times New Roman" w:cs="Times New Roman"/>
          <w:sz w:val="28"/>
          <w:szCs w:val="28"/>
        </w:rPr>
      </w:pPr>
    </w:p>
    <w:tbl>
      <w:tblPr>
        <w:tblW w:w="0" w:type="auto"/>
        <w:tblInd w:w="5160" w:type="dxa"/>
        <w:tblLook w:val="04A0" w:firstRow="1" w:lastRow="0" w:firstColumn="1" w:lastColumn="0" w:noHBand="0" w:noVBand="1"/>
      </w:tblPr>
      <w:tblGrid>
        <w:gridCol w:w="1021"/>
        <w:gridCol w:w="3163"/>
      </w:tblGrid>
      <w:tr w:rsidR="00D7489B" w:rsidTr="00A317E1">
        <w:tc>
          <w:tcPr>
            <w:tcW w:w="1021" w:type="dxa"/>
          </w:tcPr>
          <w:p w:rsidR="00D7489B" w:rsidRPr="00F057AC" w:rsidRDefault="00D7489B" w:rsidP="00A317E1">
            <w:pPr>
              <w:spacing w:after="0" w:line="240" w:lineRule="auto"/>
              <w:jc w:val="both"/>
              <w:rPr>
                <w:rFonts w:ascii="Times New Roman" w:hAnsi="Times New Roman"/>
                <w:sz w:val="28"/>
                <w:szCs w:val="28"/>
              </w:rPr>
            </w:pPr>
            <w:r w:rsidRPr="00F057AC">
              <w:rPr>
                <w:rFonts w:ascii="Times New Roman" w:hAnsi="Times New Roman"/>
                <w:i/>
                <w:sz w:val="28"/>
                <w:szCs w:val="28"/>
              </w:rPr>
              <w:t>Кому:</w:t>
            </w:r>
          </w:p>
        </w:tc>
        <w:tc>
          <w:tcPr>
            <w:tcW w:w="3163" w:type="dxa"/>
            <w:tcBorders>
              <w:bottom w:val="single" w:sz="4" w:space="0" w:color="auto"/>
            </w:tcBorders>
          </w:tcPr>
          <w:p w:rsidR="00D7489B" w:rsidRPr="00F057AC" w:rsidRDefault="00D7489B" w:rsidP="00A317E1">
            <w:pPr>
              <w:spacing w:after="0" w:line="240" w:lineRule="auto"/>
              <w:jc w:val="both"/>
              <w:rPr>
                <w:rFonts w:ascii="Times New Roman" w:hAnsi="Times New Roman"/>
                <w:sz w:val="28"/>
                <w:szCs w:val="28"/>
              </w:rPr>
            </w:pPr>
          </w:p>
        </w:tc>
      </w:tr>
      <w:tr w:rsidR="00D7489B" w:rsidTr="00A317E1">
        <w:tc>
          <w:tcPr>
            <w:tcW w:w="1021" w:type="dxa"/>
          </w:tcPr>
          <w:p w:rsidR="00D7489B" w:rsidRPr="00F057AC" w:rsidRDefault="00D7489B" w:rsidP="00A317E1">
            <w:pPr>
              <w:spacing w:after="0" w:line="240" w:lineRule="auto"/>
              <w:jc w:val="both"/>
              <w:rPr>
                <w:rFonts w:ascii="Times New Roman" w:hAnsi="Times New Roman"/>
                <w:i/>
                <w:sz w:val="28"/>
                <w:szCs w:val="28"/>
              </w:rPr>
            </w:pPr>
            <w:r w:rsidRPr="00F057AC">
              <w:rPr>
                <w:rFonts w:ascii="Times New Roman" w:hAnsi="Times New Roman"/>
                <w:i/>
                <w:sz w:val="28"/>
                <w:szCs w:val="28"/>
              </w:rPr>
              <w:t>От</w:t>
            </w:r>
          </w:p>
        </w:tc>
        <w:tc>
          <w:tcPr>
            <w:tcW w:w="3163" w:type="dxa"/>
            <w:tcBorders>
              <w:top w:val="single" w:sz="4" w:space="0" w:color="auto"/>
              <w:bottom w:val="single" w:sz="4" w:space="0" w:color="auto"/>
            </w:tcBorders>
          </w:tcPr>
          <w:p w:rsidR="00D7489B" w:rsidRPr="00F057AC" w:rsidRDefault="00D7489B" w:rsidP="00A317E1">
            <w:pPr>
              <w:spacing w:after="0" w:line="240" w:lineRule="auto"/>
              <w:jc w:val="both"/>
              <w:rPr>
                <w:rFonts w:ascii="Times New Roman" w:hAnsi="Times New Roman"/>
                <w:sz w:val="28"/>
                <w:szCs w:val="28"/>
              </w:rPr>
            </w:pPr>
          </w:p>
        </w:tc>
      </w:tr>
      <w:tr w:rsidR="00D7489B" w:rsidTr="00A317E1">
        <w:tc>
          <w:tcPr>
            <w:tcW w:w="1021" w:type="dxa"/>
          </w:tcPr>
          <w:p w:rsidR="00D7489B" w:rsidRPr="00F057AC" w:rsidRDefault="00D7489B" w:rsidP="00A317E1">
            <w:pPr>
              <w:spacing w:after="0" w:line="240" w:lineRule="auto"/>
              <w:jc w:val="both"/>
              <w:rPr>
                <w:rFonts w:ascii="Times New Roman" w:hAnsi="Times New Roman"/>
                <w:i/>
                <w:sz w:val="28"/>
                <w:szCs w:val="28"/>
              </w:rPr>
            </w:pPr>
          </w:p>
        </w:tc>
        <w:tc>
          <w:tcPr>
            <w:tcW w:w="3163" w:type="dxa"/>
            <w:tcBorders>
              <w:top w:val="single" w:sz="4" w:space="0" w:color="auto"/>
              <w:bottom w:val="single" w:sz="4" w:space="0" w:color="auto"/>
            </w:tcBorders>
          </w:tcPr>
          <w:p w:rsidR="00D7489B" w:rsidRPr="00F057AC" w:rsidRDefault="00D7489B" w:rsidP="00A317E1">
            <w:pPr>
              <w:spacing w:after="0" w:line="240" w:lineRule="auto"/>
              <w:jc w:val="both"/>
              <w:rPr>
                <w:rFonts w:ascii="Times New Roman" w:hAnsi="Times New Roman"/>
                <w:sz w:val="28"/>
                <w:szCs w:val="28"/>
              </w:rPr>
            </w:pPr>
          </w:p>
        </w:tc>
      </w:tr>
      <w:tr w:rsidR="00D7489B" w:rsidTr="00A317E1">
        <w:tc>
          <w:tcPr>
            <w:tcW w:w="1021" w:type="dxa"/>
          </w:tcPr>
          <w:p w:rsidR="00D7489B" w:rsidRPr="00F057AC" w:rsidRDefault="00D7489B" w:rsidP="00A317E1">
            <w:pPr>
              <w:spacing w:after="0" w:line="240" w:lineRule="auto"/>
              <w:jc w:val="both"/>
              <w:rPr>
                <w:rFonts w:ascii="Times New Roman" w:hAnsi="Times New Roman"/>
                <w:sz w:val="28"/>
                <w:szCs w:val="28"/>
              </w:rPr>
            </w:pPr>
          </w:p>
        </w:tc>
        <w:tc>
          <w:tcPr>
            <w:tcW w:w="3163" w:type="dxa"/>
            <w:tcBorders>
              <w:top w:val="single" w:sz="4" w:space="0" w:color="auto"/>
            </w:tcBorders>
          </w:tcPr>
          <w:p w:rsidR="00D7489B" w:rsidRPr="00F057AC" w:rsidRDefault="00D7489B" w:rsidP="00A317E1">
            <w:pPr>
              <w:autoSpaceDE w:val="0"/>
              <w:autoSpaceDN w:val="0"/>
              <w:adjustRightInd w:val="0"/>
              <w:spacing w:after="0" w:line="240" w:lineRule="auto"/>
              <w:jc w:val="both"/>
              <w:rPr>
                <w:rFonts w:ascii="Times New Roman" w:eastAsia="Calibri" w:hAnsi="Times New Roman"/>
                <w:sz w:val="20"/>
                <w:szCs w:val="20"/>
              </w:rPr>
            </w:pPr>
            <w:r w:rsidRPr="00F057AC">
              <w:rPr>
                <w:rFonts w:ascii="Times New Roman" w:eastAsia="Calibri" w:hAnsi="Times New Roman"/>
                <w:sz w:val="20"/>
                <w:szCs w:val="20"/>
              </w:rPr>
              <w:t>(для юридического лица указывается</w:t>
            </w:r>
          </w:p>
          <w:p w:rsidR="00D7489B" w:rsidRPr="00F057AC" w:rsidRDefault="00D7489B" w:rsidP="00A317E1">
            <w:pPr>
              <w:autoSpaceDE w:val="0"/>
              <w:autoSpaceDN w:val="0"/>
              <w:adjustRightInd w:val="0"/>
              <w:spacing w:after="0" w:line="240" w:lineRule="auto"/>
              <w:jc w:val="both"/>
              <w:rPr>
                <w:rFonts w:ascii="Times New Roman" w:eastAsia="Calibri" w:hAnsi="Times New Roman"/>
                <w:sz w:val="20"/>
                <w:szCs w:val="20"/>
              </w:rPr>
            </w:pPr>
            <w:r w:rsidRPr="00F057AC">
              <w:rPr>
                <w:rFonts w:ascii="Times New Roman" w:eastAsia="Calibri" w:hAnsi="Times New Roman"/>
                <w:sz w:val="20"/>
                <w:szCs w:val="20"/>
              </w:rPr>
              <w:t>фирменное наименование, для</w:t>
            </w:r>
          </w:p>
          <w:p w:rsidR="00D7489B" w:rsidRPr="00F057AC" w:rsidRDefault="00D7489B" w:rsidP="00A317E1">
            <w:pPr>
              <w:autoSpaceDE w:val="0"/>
              <w:autoSpaceDN w:val="0"/>
              <w:adjustRightInd w:val="0"/>
              <w:spacing w:after="0" w:line="240" w:lineRule="auto"/>
              <w:jc w:val="both"/>
              <w:rPr>
                <w:rFonts w:ascii="Times New Roman" w:eastAsia="Calibri" w:hAnsi="Times New Roman"/>
                <w:sz w:val="20"/>
                <w:szCs w:val="20"/>
              </w:rPr>
            </w:pPr>
            <w:r w:rsidRPr="00F057AC">
              <w:rPr>
                <w:rFonts w:ascii="Times New Roman" w:eastAsia="Calibri" w:hAnsi="Times New Roman"/>
                <w:sz w:val="20"/>
                <w:szCs w:val="20"/>
              </w:rPr>
              <w:t>физического лица указываются</w:t>
            </w:r>
          </w:p>
          <w:p w:rsidR="00D7489B" w:rsidRPr="00F057AC" w:rsidRDefault="00D7489B" w:rsidP="00A317E1">
            <w:pPr>
              <w:autoSpaceDE w:val="0"/>
              <w:autoSpaceDN w:val="0"/>
              <w:adjustRightInd w:val="0"/>
              <w:spacing w:after="0" w:line="240" w:lineRule="auto"/>
              <w:jc w:val="both"/>
              <w:rPr>
                <w:rFonts w:ascii="Times New Roman" w:eastAsia="Calibri" w:hAnsi="Times New Roman"/>
                <w:sz w:val="20"/>
                <w:szCs w:val="20"/>
              </w:rPr>
            </w:pPr>
            <w:r w:rsidRPr="00F057AC">
              <w:rPr>
                <w:rFonts w:ascii="Times New Roman" w:eastAsia="Calibri" w:hAnsi="Times New Roman"/>
                <w:sz w:val="20"/>
                <w:szCs w:val="20"/>
              </w:rPr>
              <w:t>фамилия, имя, отчество заявителя;</w:t>
            </w:r>
          </w:p>
          <w:p w:rsidR="00D7489B" w:rsidRPr="00F057AC" w:rsidRDefault="00D7489B" w:rsidP="00A317E1">
            <w:pPr>
              <w:autoSpaceDE w:val="0"/>
              <w:autoSpaceDN w:val="0"/>
              <w:adjustRightInd w:val="0"/>
              <w:spacing w:after="0" w:line="240" w:lineRule="auto"/>
              <w:jc w:val="both"/>
              <w:rPr>
                <w:rFonts w:ascii="Times New Roman" w:eastAsia="Calibri" w:hAnsi="Times New Roman"/>
                <w:sz w:val="20"/>
                <w:szCs w:val="20"/>
              </w:rPr>
            </w:pPr>
            <w:r w:rsidRPr="00F057AC">
              <w:rPr>
                <w:rFonts w:ascii="Times New Roman" w:eastAsia="Calibri" w:hAnsi="Times New Roman"/>
                <w:sz w:val="20"/>
                <w:szCs w:val="20"/>
              </w:rPr>
              <w:t>для лица, действующего по</w:t>
            </w:r>
          </w:p>
          <w:p w:rsidR="00D7489B" w:rsidRPr="00F057AC" w:rsidRDefault="00D7489B" w:rsidP="00A317E1">
            <w:pPr>
              <w:autoSpaceDE w:val="0"/>
              <w:autoSpaceDN w:val="0"/>
              <w:adjustRightInd w:val="0"/>
              <w:spacing w:after="0" w:line="240" w:lineRule="auto"/>
              <w:jc w:val="both"/>
              <w:rPr>
                <w:rFonts w:ascii="Times New Roman" w:eastAsia="Calibri" w:hAnsi="Times New Roman"/>
                <w:sz w:val="20"/>
                <w:szCs w:val="20"/>
              </w:rPr>
            </w:pPr>
            <w:r w:rsidRPr="00F057AC">
              <w:rPr>
                <w:rFonts w:ascii="Times New Roman" w:eastAsia="Calibri" w:hAnsi="Times New Roman"/>
                <w:sz w:val="20"/>
                <w:szCs w:val="20"/>
              </w:rPr>
              <w:t>доверенности, - фамилия, имя,</w:t>
            </w:r>
          </w:p>
          <w:p w:rsidR="00D7489B" w:rsidRPr="00F057AC" w:rsidRDefault="00D7489B" w:rsidP="00A317E1">
            <w:pPr>
              <w:autoSpaceDE w:val="0"/>
              <w:autoSpaceDN w:val="0"/>
              <w:adjustRightInd w:val="0"/>
              <w:spacing w:after="0" w:line="240" w:lineRule="auto"/>
              <w:jc w:val="both"/>
              <w:rPr>
                <w:rFonts w:ascii="Times New Roman" w:eastAsia="Calibri" w:hAnsi="Times New Roman"/>
                <w:sz w:val="20"/>
                <w:szCs w:val="20"/>
              </w:rPr>
            </w:pPr>
            <w:r w:rsidRPr="00F057AC">
              <w:rPr>
                <w:rFonts w:ascii="Times New Roman" w:eastAsia="Calibri" w:hAnsi="Times New Roman"/>
                <w:sz w:val="20"/>
                <w:szCs w:val="20"/>
              </w:rPr>
              <w:t>отчество лица, действующего на</w:t>
            </w:r>
          </w:p>
          <w:p w:rsidR="00D7489B" w:rsidRPr="00F057AC" w:rsidRDefault="00D7489B" w:rsidP="00A317E1">
            <w:pPr>
              <w:autoSpaceDE w:val="0"/>
              <w:autoSpaceDN w:val="0"/>
              <w:adjustRightInd w:val="0"/>
              <w:spacing w:after="0" w:line="240" w:lineRule="auto"/>
              <w:jc w:val="both"/>
              <w:rPr>
                <w:rFonts w:ascii="Times New Roman" w:hAnsi="Times New Roman"/>
                <w:sz w:val="28"/>
                <w:szCs w:val="28"/>
              </w:rPr>
            </w:pPr>
            <w:r w:rsidRPr="00F057AC">
              <w:rPr>
                <w:rFonts w:ascii="Times New Roman" w:eastAsia="Calibri" w:hAnsi="Times New Roman"/>
                <w:sz w:val="20"/>
                <w:szCs w:val="20"/>
              </w:rPr>
              <w:t>основании доверенности)</w:t>
            </w:r>
          </w:p>
        </w:tc>
      </w:tr>
    </w:tbl>
    <w:p w:rsidR="00D7489B" w:rsidRDefault="00D7489B" w:rsidP="008B577B">
      <w:pPr>
        <w:pStyle w:val="ConsPlusNonformat"/>
        <w:ind w:firstLine="709"/>
        <w:jc w:val="right"/>
        <w:rPr>
          <w:rFonts w:ascii="Times New Roman" w:hAnsi="Times New Roman" w:cs="Times New Roman"/>
          <w:sz w:val="28"/>
          <w:szCs w:val="28"/>
        </w:rPr>
      </w:pPr>
    </w:p>
    <w:p w:rsidR="00D7489B" w:rsidRDefault="00D7489B" w:rsidP="008B577B">
      <w:pPr>
        <w:pStyle w:val="ConsPlusNonformat"/>
        <w:ind w:firstLine="709"/>
        <w:jc w:val="right"/>
        <w:rPr>
          <w:rFonts w:ascii="Times New Roman" w:hAnsi="Times New Roman" w:cs="Times New Roman"/>
          <w:sz w:val="28"/>
          <w:szCs w:val="28"/>
        </w:rPr>
      </w:pPr>
    </w:p>
    <w:p w:rsidR="00D7489B" w:rsidRPr="002012E3" w:rsidRDefault="00D7489B" w:rsidP="00D7489B">
      <w:pPr>
        <w:spacing w:after="0" w:line="240" w:lineRule="auto"/>
        <w:jc w:val="center"/>
        <w:rPr>
          <w:rFonts w:ascii="Times New Roman" w:hAnsi="Times New Roman"/>
          <w:bCs/>
          <w:spacing w:val="-4"/>
          <w:sz w:val="28"/>
          <w:szCs w:val="28"/>
        </w:rPr>
      </w:pPr>
      <w:r w:rsidRPr="002012E3">
        <w:rPr>
          <w:rFonts w:ascii="Times New Roman" w:hAnsi="Times New Roman"/>
          <w:bCs/>
          <w:sz w:val="28"/>
          <w:szCs w:val="28"/>
        </w:rPr>
        <w:t>Заявление о п</w:t>
      </w:r>
      <w:r w:rsidRPr="002012E3">
        <w:rPr>
          <w:rFonts w:ascii="Times New Roman" w:hAnsi="Times New Roman"/>
          <w:bCs/>
          <w:spacing w:val="-4"/>
          <w:sz w:val="28"/>
          <w:szCs w:val="28"/>
        </w:rPr>
        <w:t>редоставлении</w:t>
      </w:r>
      <w:r>
        <w:rPr>
          <w:rFonts w:ascii="Times New Roman" w:hAnsi="Times New Roman"/>
          <w:bCs/>
          <w:spacing w:val="-4"/>
          <w:sz w:val="28"/>
          <w:szCs w:val="28"/>
        </w:rPr>
        <w:t xml:space="preserve"> в собственность</w:t>
      </w:r>
      <w:r w:rsidRPr="002012E3">
        <w:rPr>
          <w:rFonts w:ascii="Times New Roman" w:hAnsi="Times New Roman"/>
          <w:bCs/>
          <w:spacing w:val="-4"/>
          <w:sz w:val="28"/>
          <w:szCs w:val="28"/>
        </w:rPr>
        <w:t xml:space="preserve"> земельного участка,</w:t>
      </w:r>
    </w:p>
    <w:p w:rsidR="00D7489B" w:rsidRPr="002012E3" w:rsidRDefault="00D7489B" w:rsidP="00D7489B">
      <w:pPr>
        <w:spacing w:after="0" w:line="240" w:lineRule="auto"/>
        <w:jc w:val="center"/>
        <w:rPr>
          <w:rFonts w:ascii="Times New Roman" w:hAnsi="Times New Roman"/>
          <w:bCs/>
          <w:spacing w:val="-4"/>
          <w:sz w:val="28"/>
          <w:szCs w:val="28"/>
        </w:rPr>
      </w:pPr>
      <w:r>
        <w:rPr>
          <w:rFonts w:ascii="Times New Roman" w:hAnsi="Times New Roman"/>
          <w:bCs/>
          <w:spacing w:val="-4"/>
          <w:sz w:val="28"/>
          <w:szCs w:val="28"/>
        </w:rPr>
        <w:t>без торгов</w:t>
      </w:r>
    </w:p>
    <w:p w:rsidR="00D7489B" w:rsidRPr="002012E3" w:rsidRDefault="00D7489B" w:rsidP="00D7489B">
      <w:pPr>
        <w:spacing w:after="0" w:line="240" w:lineRule="auto"/>
        <w:jc w:val="center"/>
        <w:rPr>
          <w:rFonts w:ascii="Times New Roman" w:hAnsi="Times New Roman"/>
          <w:sz w:val="28"/>
          <w:szCs w:val="28"/>
        </w:rPr>
      </w:pPr>
    </w:p>
    <w:tbl>
      <w:tblPr>
        <w:tblpPr w:leftFromText="180" w:rightFromText="180" w:vertAnchor="text" w:tblpX="-601" w:tblpY="1"/>
        <w:tblOverlap w:val="neve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4"/>
        <w:gridCol w:w="4601"/>
      </w:tblGrid>
      <w:tr w:rsidR="00D7489B" w:rsidTr="00A317E1">
        <w:trPr>
          <w:cantSplit/>
        </w:trPr>
        <w:tc>
          <w:tcPr>
            <w:tcW w:w="9945" w:type="dxa"/>
            <w:gridSpan w:val="2"/>
          </w:tcPr>
          <w:p w:rsidR="00D7489B" w:rsidRPr="002012E3" w:rsidRDefault="00D7489B" w:rsidP="00A317E1">
            <w:pPr>
              <w:spacing w:after="0" w:line="240" w:lineRule="auto"/>
              <w:ind w:firstLine="709"/>
              <w:jc w:val="center"/>
              <w:rPr>
                <w:rFonts w:ascii="Times New Roman" w:hAnsi="Times New Roman"/>
                <w:sz w:val="28"/>
                <w:szCs w:val="28"/>
              </w:rPr>
            </w:pPr>
            <w:r w:rsidRPr="002012E3">
              <w:rPr>
                <w:rFonts w:ascii="Times New Roman" w:hAnsi="Times New Roman"/>
                <w:sz w:val="28"/>
                <w:szCs w:val="28"/>
              </w:rPr>
              <w:t>Сведения о заявителе (физическое лицо)</w:t>
            </w:r>
          </w:p>
        </w:tc>
      </w:tr>
      <w:tr w:rsidR="00D7489B" w:rsidTr="00A317E1">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Фамилия, имя, отчество (при наличии)</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rPr>
          <w:trHeight w:val="352"/>
        </w:trPr>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Место жительства</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rPr>
          <w:trHeight w:val="352"/>
        </w:trPr>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Данные документа, удостоверяющего личность, - для гражданина, в том числе являющегося индивидуальным предпринимателем</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c>
          <w:tcPr>
            <w:tcW w:w="5344" w:type="dxa"/>
          </w:tcPr>
          <w:p w:rsidR="00D7489B" w:rsidRPr="002012E3" w:rsidRDefault="00D7489B" w:rsidP="00A317E1">
            <w:pPr>
              <w:pStyle w:val="ConsPlusNormal"/>
              <w:ind w:firstLine="0"/>
              <w:jc w:val="both"/>
              <w:rPr>
                <w:rFonts w:ascii="Times New Roman" w:hAnsi="Times New Roman"/>
                <w:sz w:val="28"/>
                <w:szCs w:val="28"/>
              </w:rPr>
            </w:pPr>
            <w:r w:rsidRPr="002012E3">
              <w:rPr>
                <w:rFonts w:ascii="Times New Roman" w:hAnsi="Times New Roman"/>
                <w:sz w:val="28"/>
                <w:szCs w:val="28"/>
              </w:rPr>
              <w:t>ИНН - для гражданина, в том числе являющемся индивидуальным предпринимателем</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c>
          <w:tcPr>
            <w:tcW w:w="5344" w:type="dxa"/>
          </w:tcPr>
          <w:p w:rsidR="00D7489B" w:rsidRPr="002012E3" w:rsidRDefault="00D7489B" w:rsidP="00A317E1">
            <w:pPr>
              <w:autoSpaceDE w:val="0"/>
              <w:autoSpaceDN w:val="0"/>
              <w:adjustRightInd w:val="0"/>
              <w:spacing w:after="0" w:line="240" w:lineRule="auto"/>
              <w:jc w:val="both"/>
              <w:rPr>
                <w:rFonts w:ascii="Times New Roman" w:hAnsi="Times New Roman"/>
                <w:sz w:val="28"/>
                <w:szCs w:val="28"/>
              </w:rPr>
            </w:pPr>
            <w:r w:rsidRPr="002012E3">
              <w:rPr>
                <w:rFonts w:ascii="Times New Roman" w:eastAsia="Calibri" w:hAnsi="Times New Roman"/>
                <w:sz w:val="28"/>
                <w:szCs w:val="28"/>
              </w:rPr>
              <w:t>ОГРНИП - для гражданина, являющегося индивидуальным предпринимателем</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Контактный телефон</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Почтовый адрес, адрес электронной почты (при наличии)</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rPr>
          <w:cantSplit/>
        </w:trPr>
        <w:tc>
          <w:tcPr>
            <w:tcW w:w="9945" w:type="dxa"/>
            <w:gridSpan w:val="2"/>
          </w:tcPr>
          <w:p w:rsidR="00D7489B" w:rsidRPr="002012E3" w:rsidRDefault="00D7489B" w:rsidP="00A317E1">
            <w:pPr>
              <w:spacing w:after="0" w:line="240" w:lineRule="auto"/>
              <w:ind w:firstLine="709"/>
              <w:jc w:val="center"/>
              <w:rPr>
                <w:rFonts w:ascii="Times New Roman" w:hAnsi="Times New Roman"/>
                <w:sz w:val="28"/>
                <w:szCs w:val="28"/>
              </w:rPr>
            </w:pPr>
            <w:r w:rsidRPr="002012E3">
              <w:rPr>
                <w:rFonts w:ascii="Times New Roman" w:hAnsi="Times New Roman"/>
                <w:sz w:val="28"/>
                <w:szCs w:val="28"/>
              </w:rPr>
              <w:lastRenderedPageBreak/>
              <w:t>Сведения о заявителе (юридическое лицо)</w:t>
            </w:r>
          </w:p>
        </w:tc>
      </w:tr>
      <w:tr w:rsidR="00D7489B" w:rsidTr="00A317E1">
        <w:tc>
          <w:tcPr>
            <w:tcW w:w="5344" w:type="dxa"/>
          </w:tcPr>
          <w:p w:rsidR="00D7489B" w:rsidRPr="002012E3" w:rsidRDefault="00D7489B" w:rsidP="00A317E1">
            <w:pPr>
              <w:pStyle w:val="Normal"/>
              <w:snapToGrid/>
              <w:jc w:val="both"/>
              <w:rPr>
                <w:sz w:val="28"/>
                <w:szCs w:val="28"/>
              </w:rPr>
            </w:pPr>
            <w:r w:rsidRPr="002012E3">
              <w:rPr>
                <w:sz w:val="28"/>
                <w:szCs w:val="28"/>
              </w:rPr>
              <w:t xml:space="preserve">Полное и сокращенное наименование </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Местонахождение</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rPr>
          <w:trHeight w:val="352"/>
        </w:trPr>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ИНН</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rPr>
          <w:trHeight w:val="352"/>
        </w:trPr>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ОГРН</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rPr>
          <w:trHeight w:val="352"/>
        </w:trPr>
        <w:tc>
          <w:tcPr>
            <w:tcW w:w="5344" w:type="dxa"/>
          </w:tcPr>
          <w:p w:rsidR="00D7489B" w:rsidRPr="002012E3" w:rsidRDefault="00D7489B" w:rsidP="00A317E1">
            <w:pPr>
              <w:autoSpaceDE w:val="0"/>
              <w:autoSpaceDN w:val="0"/>
              <w:adjustRightInd w:val="0"/>
              <w:spacing w:after="0" w:line="240" w:lineRule="auto"/>
              <w:jc w:val="both"/>
              <w:rPr>
                <w:rFonts w:ascii="Times New Roman" w:hAnsi="Times New Roman"/>
                <w:sz w:val="28"/>
                <w:szCs w:val="28"/>
              </w:rPr>
            </w:pPr>
            <w:r w:rsidRPr="002012E3">
              <w:rPr>
                <w:rFonts w:ascii="Times New Roman" w:eastAsia="Calibri" w:hAnsi="Times New Roman"/>
                <w:sz w:val="28"/>
                <w:szCs w:val="28"/>
              </w:rPr>
              <w:t>Фамилия, имя, отчество представителя организации, уполномоченного действовать без доверенности</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rPr>
          <w:trHeight w:val="352"/>
        </w:trPr>
        <w:tc>
          <w:tcPr>
            <w:tcW w:w="5344" w:type="dxa"/>
          </w:tcPr>
          <w:p w:rsidR="00D7489B" w:rsidRPr="002012E3" w:rsidRDefault="00D7489B" w:rsidP="00A317E1">
            <w:pPr>
              <w:autoSpaceDE w:val="0"/>
              <w:autoSpaceDN w:val="0"/>
              <w:adjustRightInd w:val="0"/>
              <w:spacing w:after="0" w:line="240" w:lineRule="auto"/>
              <w:jc w:val="both"/>
              <w:rPr>
                <w:rFonts w:ascii="Times New Roman" w:hAnsi="Times New Roman"/>
                <w:sz w:val="28"/>
                <w:szCs w:val="28"/>
              </w:rPr>
            </w:pPr>
            <w:r w:rsidRPr="002012E3">
              <w:rPr>
                <w:rFonts w:ascii="Times New Roman" w:eastAsia="Calibri" w:hAnsi="Times New Roman"/>
                <w:sz w:val="28"/>
                <w:szCs w:val="28"/>
              </w:rPr>
              <w:t>Должность представителя, уполномоченного действовать без доверенности</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c>
          <w:tcPr>
            <w:tcW w:w="5344" w:type="dxa"/>
          </w:tcPr>
          <w:p w:rsidR="00D7489B" w:rsidRPr="002012E3" w:rsidRDefault="00D7489B" w:rsidP="00A317E1">
            <w:pPr>
              <w:spacing w:after="0" w:line="240" w:lineRule="auto"/>
              <w:rPr>
                <w:rFonts w:ascii="Times New Roman" w:hAnsi="Times New Roman"/>
                <w:sz w:val="28"/>
                <w:szCs w:val="28"/>
              </w:rPr>
            </w:pPr>
            <w:r w:rsidRPr="002012E3">
              <w:rPr>
                <w:rFonts w:ascii="Times New Roman" w:hAnsi="Times New Roman"/>
                <w:sz w:val="28"/>
                <w:szCs w:val="28"/>
              </w:rPr>
              <w:t>Контактные телефоны</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Почтовый адрес, адрес электронной почты (при наличии)</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rPr>
          <w:cantSplit/>
        </w:trPr>
        <w:tc>
          <w:tcPr>
            <w:tcW w:w="9945" w:type="dxa"/>
            <w:gridSpan w:val="2"/>
          </w:tcPr>
          <w:p w:rsidR="00D7489B" w:rsidRPr="002012E3" w:rsidRDefault="00D7489B" w:rsidP="00A317E1">
            <w:pPr>
              <w:spacing w:after="0" w:line="240" w:lineRule="auto"/>
              <w:jc w:val="center"/>
              <w:rPr>
                <w:rFonts w:ascii="Times New Roman" w:hAnsi="Times New Roman"/>
                <w:sz w:val="28"/>
                <w:szCs w:val="28"/>
              </w:rPr>
            </w:pPr>
            <w:r w:rsidRPr="002012E3">
              <w:rPr>
                <w:rFonts w:ascii="Times New Roman" w:eastAsia="Calibri" w:hAnsi="Times New Roman"/>
                <w:sz w:val="28"/>
                <w:szCs w:val="28"/>
              </w:rPr>
              <w:t>Для лица, действующего на основании документа, подтверждающего полномочия действовать от имени заявителя</w:t>
            </w:r>
          </w:p>
        </w:tc>
      </w:tr>
      <w:tr w:rsidR="00D7489B" w:rsidTr="00A317E1">
        <w:tc>
          <w:tcPr>
            <w:tcW w:w="5344" w:type="dxa"/>
          </w:tcPr>
          <w:p w:rsidR="00D7489B" w:rsidRPr="002012E3" w:rsidRDefault="00D7489B" w:rsidP="00DA08C3">
            <w:pPr>
              <w:pStyle w:val="ConsPlusNormal"/>
              <w:spacing w:line="240" w:lineRule="auto"/>
              <w:ind w:firstLine="0"/>
              <w:jc w:val="both"/>
              <w:rPr>
                <w:rFonts w:ascii="Times New Roman" w:hAnsi="Times New Roman" w:cs="Times New Roman"/>
                <w:sz w:val="28"/>
                <w:szCs w:val="28"/>
              </w:rPr>
            </w:pPr>
            <w:r w:rsidRPr="002012E3">
              <w:rPr>
                <w:rFonts w:ascii="Times New Roman" w:hAnsi="Times New Roman" w:cs="Times New Roman"/>
                <w:sz w:val="28"/>
                <w:szCs w:val="28"/>
              </w:rPr>
              <w:t>Фамилия, имя, отчество (при наличии) лица, действующего от имени физического или юридического лица</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rPr>
          <w:trHeight w:val="352"/>
        </w:trPr>
        <w:tc>
          <w:tcPr>
            <w:tcW w:w="5344" w:type="dxa"/>
          </w:tcPr>
          <w:p w:rsidR="00D7489B" w:rsidRPr="002012E3" w:rsidRDefault="00D7489B" w:rsidP="00A317E1">
            <w:pPr>
              <w:autoSpaceDE w:val="0"/>
              <w:autoSpaceDN w:val="0"/>
              <w:adjustRightInd w:val="0"/>
              <w:spacing w:after="0" w:line="240" w:lineRule="auto"/>
              <w:jc w:val="both"/>
              <w:rPr>
                <w:rFonts w:ascii="Times New Roman" w:hAnsi="Times New Roman"/>
                <w:sz w:val="28"/>
                <w:szCs w:val="28"/>
              </w:rPr>
            </w:pPr>
            <w:r w:rsidRPr="002012E3">
              <w:rPr>
                <w:rFonts w:ascii="Times New Roman" w:eastAsia="Calibri" w:hAnsi="Times New Roman"/>
                <w:sz w:val="28"/>
                <w:szCs w:val="28"/>
              </w:rPr>
              <w:t>Данные документа, подтверждающего полномочия лица действовать от имени физического или юридического лица</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rPr>
          <w:trHeight w:val="352"/>
        </w:trPr>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Контактные телефоны</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Адрес электронной почты (при наличии)</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rPr>
          <w:cantSplit/>
        </w:trPr>
        <w:tc>
          <w:tcPr>
            <w:tcW w:w="9945" w:type="dxa"/>
            <w:gridSpan w:val="2"/>
          </w:tcPr>
          <w:p w:rsidR="00D7489B" w:rsidRPr="002012E3" w:rsidRDefault="00D7489B" w:rsidP="00A317E1">
            <w:pPr>
              <w:spacing w:after="0" w:line="240" w:lineRule="auto"/>
              <w:jc w:val="center"/>
              <w:rPr>
                <w:rFonts w:ascii="Times New Roman" w:hAnsi="Times New Roman"/>
                <w:sz w:val="28"/>
                <w:szCs w:val="28"/>
              </w:rPr>
            </w:pPr>
            <w:r w:rsidRPr="002012E3">
              <w:rPr>
                <w:rFonts w:ascii="Times New Roman" w:hAnsi="Times New Roman"/>
                <w:sz w:val="28"/>
                <w:szCs w:val="28"/>
              </w:rPr>
              <w:t>Сведения о земельном участке</w:t>
            </w:r>
          </w:p>
        </w:tc>
      </w:tr>
      <w:tr w:rsidR="00D7489B" w:rsidTr="00A317E1">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Цель использования участка</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Кадастровый номер испрашиваемого участка</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Реквизиты решения о предварительном согласовании предоставления участка*</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c>
          <w:tcPr>
            <w:tcW w:w="5344" w:type="dxa"/>
          </w:tcPr>
          <w:p w:rsidR="00D7489B" w:rsidRPr="002012E3" w:rsidRDefault="00D7489B" w:rsidP="00A317E1">
            <w:pPr>
              <w:spacing w:after="0" w:line="240" w:lineRule="auto"/>
              <w:jc w:val="both"/>
              <w:rPr>
                <w:rFonts w:ascii="Times New Roman" w:hAnsi="Times New Roman"/>
                <w:sz w:val="28"/>
                <w:szCs w:val="28"/>
              </w:rPr>
            </w:pPr>
            <w:r w:rsidRPr="002012E3">
              <w:rPr>
                <w:rFonts w:ascii="Times New Roman" w:hAnsi="Times New Roman"/>
                <w:sz w:val="28"/>
                <w:szCs w:val="28"/>
              </w:rPr>
              <w:t>Основание предоставления участка без проведения торгов**</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c>
          <w:tcPr>
            <w:tcW w:w="5344" w:type="dxa"/>
          </w:tcPr>
          <w:p w:rsidR="00D7489B" w:rsidRPr="002012E3" w:rsidRDefault="00D7489B" w:rsidP="00A317E1">
            <w:pPr>
              <w:spacing w:after="0" w:line="240" w:lineRule="auto"/>
              <w:jc w:val="both"/>
              <w:rPr>
                <w:rFonts w:ascii="Times New Roman" w:hAnsi="Times New Roman"/>
                <w:sz w:val="28"/>
                <w:szCs w:val="28"/>
              </w:rPr>
            </w:pPr>
            <w:r>
              <w:rPr>
                <w:rFonts w:ascii="Times New Roman" w:hAnsi="Times New Roman"/>
                <w:sz w:val="28"/>
                <w:szCs w:val="28"/>
              </w:rPr>
              <w:t xml:space="preserve">Реквизиты </w:t>
            </w:r>
            <w:r w:rsidRPr="00C50E98">
              <w:rPr>
                <w:rFonts w:ascii="Times New Roman" w:hAnsi="Times New Roman"/>
                <w:sz w:val="28"/>
                <w:szCs w:val="28"/>
              </w:rPr>
              <w:t>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муниципальных нужд</w:t>
            </w:r>
            <w:r>
              <w:rPr>
                <w:rFonts w:ascii="Times New Roman" w:hAnsi="Times New Roman"/>
                <w:sz w:val="28"/>
                <w:szCs w:val="28"/>
              </w:rPr>
              <w:t>***</w:t>
            </w:r>
          </w:p>
        </w:tc>
        <w:tc>
          <w:tcPr>
            <w:tcW w:w="4601" w:type="dxa"/>
          </w:tcPr>
          <w:p w:rsidR="00D7489B" w:rsidRPr="002012E3" w:rsidRDefault="00D7489B" w:rsidP="00A317E1">
            <w:pPr>
              <w:spacing w:after="0" w:line="240" w:lineRule="auto"/>
              <w:rPr>
                <w:rFonts w:ascii="Times New Roman" w:hAnsi="Times New Roman"/>
                <w:sz w:val="28"/>
                <w:szCs w:val="28"/>
              </w:rPr>
            </w:pPr>
          </w:p>
        </w:tc>
      </w:tr>
      <w:tr w:rsidR="00D7489B" w:rsidTr="00A317E1">
        <w:tc>
          <w:tcPr>
            <w:tcW w:w="5344" w:type="dxa"/>
          </w:tcPr>
          <w:p w:rsidR="00D7489B" w:rsidRPr="002012E3" w:rsidRDefault="00D7489B" w:rsidP="00A317E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w:t>
            </w:r>
            <w:r w:rsidRPr="00C50E98">
              <w:rPr>
                <w:rFonts w:ascii="Times New Roman" w:hAnsi="Times New Roman"/>
                <w:sz w:val="28"/>
                <w:szCs w:val="28"/>
              </w:rPr>
              <w:t xml:space="preserve">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w:t>
            </w:r>
            <w:r w:rsidRPr="00C50E98">
              <w:rPr>
                <w:rFonts w:ascii="Times New Roman" w:hAnsi="Times New Roman"/>
                <w:sz w:val="28"/>
                <w:szCs w:val="28"/>
              </w:rPr>
              <w:lastRenderedPageBreak/>
              <w:t>объектов, предусмотренных этим документом и (или) этим проектом</w:t>
            </w:r>
            <w:r>
              <w:rPr>
                <w:rFonts w:ascii="Times New Roman" w:hAnsi="Times New Roman"/>
                <w:sz w:val="28"/>
                <w:szCs w:val="28"/>
              </w:rPr>
              <w:t>****</w:t>
            </w:r>
          </w:p>
        </w:tc>
        <w:tc>
          <w:tcPr>
            <w:tcW w:w="4601" w:type="dxa"/>
          </w:tcPr>
          <w:p w:rsidR="00D7489B" w:rsidRPr="002012E3" w:rsidRDefault="00D7489B" w:rsidP="00A317E1">
            <w:pPr>
              <w:spacing w:after="0" w:line="240" w:lineRule="auto"/>
              <w:rPr>
                <w:rFonts w:ascii="Times New Roman" w:hAnsi="Times New Roman"/>
                <w:sz w:val="28"/>
                <w:szCs w:val="28"/>
              </w:rPr>
            </w:pPr>
          </w:p>
        </w:tc>
      </w:tr>
    </w:tbl>
    <w:p w:rsidR="00D7489B" w:rsidRDefault="00D7489B" w:rsidP="008B577B">
      <w:pPr>
        <w:pStyle w:val="ConsPlusNonformat"/>
        <w:ind w:firstLine="709"/>
        <w:jc w:val="right"/>
        <w:rPr>
          <w:rFonts w:ascii="Times New Roman" w:hAnsi="Times New Roman" w:cs="Times New Roman"/>
          <w:sz w:val="28"/>
          <w:szCs w:val="28"/>
        </w:rPr>
      </w:pPr>
    </w:p>
    <w:p w:rsidR="00D7489B" w:rsidRPr="002012E3" w:rsidRDefault="00D7489B" w:rsidP="00D7489B">
      <w:pPr>
        <w:spacing w:after="0" w:line="240" w:lineRule="auto"/>
        <w:ind w:left="-709"/>
        <w:jc w:val="both"/>
        <w:rPr>
          <w:rFonts w:ascii="Times New Roman" w:hAnsi="Times New Roman"/>
          <w:sz w:val="28"/>
          <w:szCs w:val="28"/>
        </w:rPr>
      </w:pPr>
      <w:r w:rsidRPr="002012E3">
        <w:rPr>
          <w:rFonts w:ascii="Times New Roman" w:hAnsi="Times New Roman"/>
          <w:sz w:val="28"/>
          <w:szCs w:val="28"/>
        </w:rPr>
        <w:t>* - заполняется в случае, если испрашиваемый участок образовывался или его границы уточнялись на основании  решения о предварительном согласовании предоставления участка</w:t>
      </w:r>
    </w:p>
    <w:p w:rsidR="00D7489B" w:rsidRDefault="00D7489B" w:rsidP="00D7489B">
      <w:pPr>
        <w:spacing w:after="0" w:line="240" w:lineRule="auto"/>
        <w:ind w:left="-709"/>
        <w:jc w:val="both"/>
        <w:rPr>
          <w:rFonts w:ascii="Times New Roman" w:hAnsi="Times New Roman"/>
          <w:sz w:val="28"/>
          <w:szCs w:val="28"/>
        </w:rPr>
      </w:pPr>
      <w:r w:rsidRPr="002012E3">
        <w:rPr>
          <w:rFonts w:ascii="Times New Roman" w:hAnsi="Times New Roman"/>
          <w:sz w:val="28"/>
          <w:szCs w:val="28"/>
        </w:rPr>
        <w:t xml:space="preserve">**  - из числа оснований, предусмотренных </w:t>
      </w:r>
      <w:hyperlink r:id="rId29" w:history="1">
        <w:r w:rsidRPr="00C50E98">
          <w:rPr>
            <w:rFonts w:ascii="Times New Roman" w:hAnsi="Times New Roman"/>
            <w:sz w:val="28"/>
            <w:szCs w:val="28"/>
          </w:rPr>
          <w:t>пунктом 2 статьи 39.3</w:t>
        </w:r>
      </w:hyperlink>
      <w:r w:rsidRPr="00C50E98">
        <w:rPr>
          <w:rFonts w:ascii="Times New Roman" w:hAnsi="Times New Roman"/>
          <w:sz w:val="28"/>
          <w:szCs w:val="28"/>
        </w:rPr>
        <w:t xml:space="preserve">, </w:t>
      </w:r>
      <w:hyperlink r:id="rId30" w:history="1">
        <w:r w:rsidRPr="00C50E98">
          <w:rPr>
            <w:rFonts w:ascii="Times New Roman" w:hAnsi="Times New Roman"/>
            <w:sz w:val="28"/>
            <w:szCs w:val="28"/>
          </w:rPr>
          <w:t>статьей 39.5</w:t>
        </w:r>
      </w:hyperlink>
      <w:r>
        <w:rPr>
          <w:rFonts w:ascii="Times New Roman" w:hAnsi="Times New Roman"/>
          <w:sz w:val="28"/>
          <w:szCs w:val="28"/>
        </w:rPr>
        <w:t xml:space="preserve"> </w:t>
      </w:r>
      <w:r w:rsidRPr="00C50E98">
        <w:rPr>
          <w:rFonts w:ascii="Times New Roman" w:hAnsi="Times New Roman"/>
          <w:sz w:val="28"/>
          <w:szCs w:val="28"/>
        </w:rPr>
        <w:t>Земельного кодекса Российской Федерации;</w:t>
      </w:r>
    </w:p>
    <w:p w:rsidR="00D7489B" w:rsidRDefault="00D7489B" w:rsidP="00D7489B">
      <w:pPr>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Pr="002012E3">
        <w:rPr>
          <w:rFonts w:ascii="Times New Roman" w:hAnsi="Times New Roman"/>
          <w:sz w:val="28"/>
          <w:szCs w:val="28"/>
        </w:rPr>
        <w:t>заполняется в случае, если испрашиваемый участок</w:t>
      </w:r>
      <w:r>
        <w:rPr>
          <w:rFonts w:ascii="Times New Roman" w:hAnsi="Times New Roman"/>
          <w:sz w:val="28"/>
          <w:szCs w:val="28"/>
        </w:rPr>
        <w:t xml:space="preserve"> </w:t>
      </w:r>
      <w:r w:rsidRPr="00C50E98">
        <w:rPr>
          <w:rFonts w:ascii="Times New Roman" w:hAnsi="Times New Roman"/>
          <w:sz w:val="28"/>
          <w:szCs w:val="28"/>
        </w:rPr>
        <w:t>предоставляется взамен земельного участка, изымаемого для муниципальных нужд</w:t>
      </w:r>
      <w:r>
        <w:rPr>
          <w:rFonts w:ascii="Times New Roman" w:hAnsi="Times New Roman"/>
          <w:sz w:val="28"/>
          <w:szCs w:val="28"/>
        </w:rPr>
        <w:t>;</w:t>
      </w:r>
    </w:p>
    <w:p w:rsidR="00D7489B" w:rsidRPr="002012E3" w:rsidRDefault="00D7489B" w:rsidP="00D7489B">
      <w:pPr>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Pr="002012E3">
        <w:rPr>
          <w:rFonts w:ascii="Times New Roman" w:hAnsi="Times New Roman"/>
          <w:sz w:val="28"/>
          <w:szCs w:val="28"/>
        </w:rPr>
        <w:t>заполняется в случае, если испрашиваемый участок</w:t>
      </w:r>
      <w:r>
        <w:rPr>
          <w:rFonts w:ascii="Times New Roman" w:hAnsi="Times New Roman"/>
          <w:sz w:val="28"/>
          <w:szCs w:val="28"/>
        </w:rPr>
        <w:t xml:space="preserve"> </w:t>
      </w:r>
      <w:r w:rsidRPr="00C50E98">
        <w:rPr>
          <w:rFonts w:ascii="Times New Roman" w:hAnsi="Times New Roman"/>
          <w:sz w:val="28"/>
          <w:szCs w:val="28"/>
        </w:rPr>
        <w:t>предоставляется для размещения объектов, предусмотренных этим документом и (или) этим проектом</w:t>
      </w:r>
      <w:r>
        <w:rPr>
          <w:rFonts w:ascii="Times New Roman" w:hAnsi="Times New Roman"/>
          <w:sz w:val="28"/>
          <w:szCs w:val="28"/>
        </w:rPr>
        <w:t>.</w:t>
      </w:r>
    </w:p>
    <w:p w:rsidR="00D7489B" w:rsidRPr="002012E3" w:rsidRDefault="00D7489B" w:rsidP="00D7489B">
      <w:pPr>
        <w:spacing w:after="0" w:line="240" w:lineRule="auto"/>
        <w:ind w:left="-709" w:firstLine="709"/>
        <w:jc w:val="both"/>
        <w:rPr>
          <w:rFonts w:ascii="Times New Roman" w:hAnsi="Times New Roman"/>
          <w:sz w:val="28"/>
          <w:szCs w:val="28"/>
        </w:rPr>
      </w:pPr>
      <w:r w:rsidRPr="002012E3">
        <w:rPr>
          <w:rFonts w:ascii="Times New Roman" w:hAnsi="Times New Roman"/>
          <w:sz w:val="28"/>
          <w:szCs w:val="28"/>
        </w:rPr>
        <w:t xml:space="preserve">Прошу предоставить земельный участок, </w:t>
      </w:r>
      <w:r w:rsidRPr="002012E3">
        <w:rPr>
          <w:rFonts w:ascii="Times New Roman" w:hAnsi="Times New Roman"/>
          <w:spacing w:val="-4"/>
          <w:sz w:val="28"/>
          <w:szCs w:val="28"/>
        </w:rPr>
        <w:t>находящийся  в муниципальной собственности либо государственная собственность на которы</w:t>
      </w:r>
      <w:r>
        <w:rPr>
          <w:rFonts w:ascii="Times New Roman" w:hAnsi="Times New Roman"/>
          <w:spacing w:val="-4"/>
          <w:sz w:val="28"/>
          <w:szCs w:val="28"/>
        </w:rPr>
        <w:t>й</w:t>
      </w:r>
      <w:r w:rsidRPr="002012E3">
        <w:rPr>
          <w:rFonts w:ascii="Times New Roman" w:hAnsi="Times New Roman"/>
          <w:spacing w:val="-4"/>
          <w:sz w:val="28"/>
          <w:szCs w:val="28"/>
        </w:rPr>
        <w:t xml:space="preserve"> не разграничена, на котором расположены здания, сооружения.</w:t>
      </w:r>
    </w:p>
    <w:p w:rsidR="00D7489B" w:rsidRPr="002012E3" w:rsidRDefault="00D7489B" w:rsidP="00D7489B">
      <w:pPr>
        <w:autoSpaceDE w:val="0"/>
        <w:autoSpaceDN w:val="0"/>
        <w:adjustRightInd w:val="0"/>
        <w:spacing w:after="0" w:line="240" w:lineRule="auto"/>
        <w:rPr>
          <w:rFonts w:ascii="Times New Roman" w:hAnsi="Times New Roman"/>
          <w:sz w:val="28"/>
          <w:szCs w:val="28"/>
        </w:rPr>
      </w:pPr>
      <w:r w:rsidRPr="002012E3">
        <w:rPr>
          <w:rFonts w:ascii="Times New Roman" w:hAnsi="Times New Roman"/>
          <w:sz w:val="28"/>
          <w:szCs w:val="28"/>
        </w:rPr>
        <w:t>Приложения:</w:t>
      </w:r>
    </w:p>
    <w:p w:rsidR="00D7489B" w:rsidRPr="002012E3" w:rsidRDefault="00D7489B" w:rsidP="00D7489B">
      <w:pPr>
        <w:autoSpaceDE w:val="0"/>
        <w:autoSpaceDN w:val="0"/>
        <w:adjustRightInd w:val="0"/>
        <w:spacing w:after="0" w:line="240" w:lineRule="auto"/>
        <w:rPr>
          <w:rFonts w:ascii="Times New Roman" w:hAnsi="Times New Roman"/>
          <w:sz w:val="28"/>
          <w:szCs w:val="28"/>
        </w:rPr>
      </w:pPr>
      <w:r w:rsidRPr="002012E3">
        <w:rPr>
          <w:rFonts w:ascii="Times New Roman" w:hAnsi="Times New Roman"/>
          <w:sz w:val="28"/>
          <w:szCs w:val="28"/>
        </w:rPr>
        <w:t>1. _______________________________________________________________</w:t>
      </w:r>
    </w:p>
    <w:p w:rsidR="00D7489B" w:rsidRPr="002012E3" w:rsidRDefault="00D7489B" w:rsidP="00D7489B">
      <w:pPr>
        <w:autoSpaceDE w:val="0"/>
        <w:autoSpaceDN w:val="0"/>
        <w:adjustRightInd w:val="0"/>
        <w:spacing w:after="0" w:line="240" w:lineRule="auto"/>
        <w:rPr>
          <w:rFonts w:ascii="Times New Roman" w:hAnsi="Times New Roman"/>
          <w:sz w:val="28"/>
          <w:szCs w:val="28"/>
        </w:rPr>
      </w:pPr>
      <w:r w:rsidRPr="002012E3">
        <w:rPr>
          <w:rFonts w:ascii="Times New Roman" w:hAnsi="Times New Roman"/>
          <w:sz w:val="28"/>
          <w:szCs w:val="28"/>
        </w:rPr>
        <w:t>2. _______________________________________________________________</w:t>
      </w:r>
    </w:p>
    <w:p w:rsidR="00D7489B" w:rsidRPr="002012E3" w:rsidRDefault="00D7489B" w:rsidP="00D7489B">
      <w:pPr>
        <w:autoSpaceDE w:val="0"/>
        <w:autoSpaceDN w:val="0"/>
        <w:adjustRightInd w:val="0"/>
        <w:spacing w:after="0" w:line="240" w:lineRule="auto"/>
        <w:rPr>
          <w:rFonts w:ascii="Times New Roman" w:hAnsi="Times New Roman"/>
          <w:sz w:val="28"/>
          <w:szCs w:val="28"/>
        </w:rPr>
      </w:pPr>
      <w:r w:rsidRPr="002012E3">
        <w:rPr>
          <w:rFonts w:ascii="Times New Roman" w:hAnsi="Times New Roman"/>
          <w:sz w:val="28"/>
          <w:szCs w:val="28"/>
        </w:rPr>
        <w:t>3. _______________________________________________________________</w:t>
      </w:r>
    </w:p>
    <w:p w:rsidR="00D7489B" w:rsidRPr="002012E3" w:rsidRDefault="00D7489B" w:rsidP="00D7489B">
      <w:pPr>
        <w:autoSpaceDE w:val="0"/>
        <w:autoSpaceDN w:val="0"/>
        <w:adjustRightInd w:val="0"/>
        <w:spacing w:after="0" w:line="240" w:lineRule="auto"/>
        <w:rPr>
          <w:rFonts w:ascii="Times New Roman" w:hAnsi="Times New Roman"/>
          <w:sz w:val="28"/>
          <w:szCs w:val="28"/>
        </w:rPr>
      </w:pPr>
      <w:r w:rsidRPr="002012E3">
        <w:rPr>
          <w:rFonts w:ascii="Times New Roman" w:hAnsi="Times New Roman"/>
          <w:sz w:val="28"/>
          <w:szCs w:val="28"/>
        </w:rPr>
        <w:t>4. _______________________________________________________________</w:t>
      </w:r>
    </w:p>
    <w:p w:rsidR="00D7489B" w:rsidRPr="002012E3" w:rsidRDefault="00D7489B" w:rsidP="00D7489B">
      <w:pPr>
        <w:autoSpaceDE w:val="0"/>
        <w:autoSpaceDN w:val="0"/>
        <w:adjustRightInd w:val="0"/>
        <w:spacing w:after="0" w:line="240" w:lineRule="auto"/>
        <w:rPr>
          <w:rFonts w:ascii="Times New Roman" w:hAnsi="Times New Roman"/>
          <w:sz w:val="28"/>
          <w:szCs w:val="28"/>
        </w:rPr>
      </w:pPr>
      <w:r w:rsidRPr="002012E3">
        <w:rPr>
          <w:rFonts w:ascii="Times New Roman" w:hAnsi="Times New Roman"/>
          <w:sz w:val="28"/>
          <w:szCs w:val="28"/>
        </w:rPr>
        <w:t>5. _______________________________________________________________</w:t>
      </w:r>
    </w:p>
    <w:p w:rsidR="00D7489B" w:rsidRDefault="00D7489B" w:rsidP="00D7489B">
      <w:pPr>
        <w:autoSpaceDE w:val="0"/>
        <w:autoSpaceDN w:val="0"/>
        <w:adjustRightInd w:val="0"/>
        <w:spacing w:after="0" w:line="240" w:lineRule="auto"/>
        <w:rPr>
          <w:rFonts w:ascii="Times New Roman" w:hAnsi="Times New Roman"/>
          <w:sz w:val="28"/>
          <w:szCs w:val="28"/>
        </w:rPr>
      </w:pPr>
    </w:p>
    <w:p w:rsidR="00D7489B" w:rsidRPr="007548DE" w:rsidRDefault="00D7489B" w:rsidP="00D7489B">
      <w:pPr>
        <w:autoSpaceDE w:val="0"/>
        <w:autoSpaceDN w:val="0"/>
        <w:adjustRightInd w:val="0"/>
        <w:spacing w:after="0" w:line="240" w:lineRule="auto"/>
        <w:rPr>
          <w:rFonts w:ascii="Times New Roman" w:hAnsi="Times New Roman"/>
          <w:sz w:val="28"/>
          <w:szCs w:val="28"/>
        </w:rPr>
      </w:pPr>
      <w:r w:rsidRPr="007548DE">
        <w:rPr>
          <w:rFonts w:ascii="Times New Roman" w:hAnsi="Times New Roman"/>
          <w:sz w:val="28"/>
          <w:szCs w:val="28"/>
        </w:rPr>
        <w:t>Результат предоставления муниц</w:t>
      </w:r>
      <w:r>
        <w:rPr>
          <w:rFonts w:ascii="Times New Roman" w:hAnsi="Times New Roman"/>
          <w:sz w:val="28"/>
          <w:szCs w:val="28"/>
        </w:rPr>
        <w:t>ипальной услуги, прошу выдать*</w:t>
      </w:r>
      <w:r w:rsidRPr="007548DE">
        <w:rPr>
          <w:rFonts w:ascii="Times New Roman" w:hAnsi="Times New Roman"/>
          <w:sz w:val="28"/>
          <w:szCs w:val="28"/>
        </w:rPr>
        <w:t xml:space="preserve">: </w:t>
      </w:r>
    </w:p>
    <w:p w:rsidR="00D7489B" w:rsidRDefault="00D7489B" w:rsidP="00D7489B">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w:t>
      </w:r>
    </w:p>
    <w:p w:rsidR="00D7489B" w:rsidRDefault="00D7489B" w:rsidP="00D7489B">
      <w:pPr>
        <w:autoSpaceDE w:val="0"/>
        <w:autoSpaceDN w:val="0"/>
        <w:adjustRightInd w:val="0"/>
        <w:spacing w:after="0" w:line="240" w:lineRule="auto"/>
        <w:jc w:val="center"/>
        <w:rPr>
          <w:rFonts w:ascii="Times New Roman" w:hAnsi="Times New Roman"/>
          <w:sz w:val="24"/>
          <w:szCs w:val="24"/>
        </w:rPr>
      </w:pPr>
      <w:r w:rsidRPr="007548DE">
        <w:rPr>
          <w:rFonts w:ascii="Times New Roman" w:hAnsi="Times New Roman"/>
          <w:sz w:val="24"/>
          <w:szCs w:val="24"/>
        </w:rPr>
        <w:t>(фамилия,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7489B" w:rsidRPr="007548DE" w:rsidRDefault="00D7489B" w:rsidP="00D7489B">
      <w:pPr>
        <w:autoSpaceDE w:val="0"/>
        <w:autoSpaceDN w:val="0"/>
        <w:adjustRightInd w:val="0"/>
        <w:spacing w:after="0" w:line="240" w:lineRule="auto"/>
        <w:jc w:val="center"/>
        <w:rPr>
          <w:rFonts w:ascii="Times New Roman" w:hAnsi="Times New Roman"/>
          <w:sz w:val="24"/>
          <w:szCs w:val="24"/>
        </w:rPr>
      </w:pPr>
    </w:p>
    <w:p w:rsidR="00D7489B" w:rsidRPr="002012E3" w:rsidRDefault="00D7489B" w:rsidP="00D7489B">
      <w:pPr>
        <w:autoSpaceDE w:val="0"/>
        <w:autoSpaceDN w:val="0"/>
        <w:adjustRightInd w:val="0"/>
        <w:spacing w:after="0" w:line="240" w:lineRule="auto"/>
        <w:rPr>
          <w:rFonts w:ascii="Times New Roman" w:hAnsi="Times New Roman"/>
          <w:sz w:val="28"/>
          <w:szCs w:val="28"/>
        </w:rPr>
      </w:pPr>
      <w:r w:rsidRPr="002012E3">
        <w:rPr>
          <w:rFonts w:ascii="Times New Roman" w:hAnsi="Times New Roman"/>
          <w:sz w:val="28"/>
          <w:szCs w:val="28"/>
        </w:rPr>
        <w:t>Способ выдачи документов (нужное отметить):</w:t>
      </w:r>
    </w:p>
    <w:p w:rsidR="00D7489B" w:rsidRPr="002012E3" w:rsidRDefault="00D7489B" w:rsidP="00D7489B">
      <w:pPr>
        <w:autoSpaceDE w:val="0"/>
        <w:autoSpaceDN w:val="0"/>
        <w:adjustRightInd w:val="0"/>
        <w:spacing w:after="0" w:line="240" w:lineRule="auto"/>
        <w:ind w:left="360" w:hanging="360"/>
        <w:rPr>
          <w:rFonts w:ascii="Times New Roman" w:hAnsi="Times New Roman"/>
          <w:sz w:val="24"/>
          <w:szCs w:val="24"/>
        </w:rPr>
      </w:pPr>
      <w:r w:rsidRPr="002012E3">
        <w:rPr>
          <w:rFonts w:ascii="Times New Roman" w:hAnsi="Times New Roman"/>
          <w:sz w:val="24"/>
          <w:szCs w:val="24"/>
          <w:bdr w:val="single" w:sz="4" w:space="0" w:color="auto"/>
        </w:rPr>
        <w:t xml:space="preserve">⁯ </w:t>
      </w:r>
      <w:r w:rsidRPr="002012E3">
        <w:rPr>
          <w:rFonts w:ascii="Times New Roman" w:hAnsi="Times New Roman"/>
          <w:sz w:val="24"/>
          <w:szCs w:val="24"/>
        </w:rPr>
        <w:t xml:space="preserve"> лично      </w:t>
      </w:r>
      <w:r w:rsidRPr="002012E3">
        <w:rPr>
          <w:rFonts w:ascii="Times New Roman" w:hAnsi="Times New Roman"/>
          <w:sz w:val="24"/>
          <w:szCs w:val="24"/>
          <w:bdr w:val="single" w:sz="4" w:space="0" w:color="auto"/>
        </w:rPr>
        <w:t xml:space="preserve">⁯ </w:t>
      </w:r>
      <w:r w:rsidRPr="002012E3">
        <w:rPr>
          <w:rFonts w:ascii="Times New Roman" w:hAnsi="Times New Roman"/>
          <w:sz w:val="24"/>
          <w:szCs w:val="24"/>
        </w:rPr>
        <w:t xml:space="preserve"> направление посредством почтового отправления с уведомлением </w:t>
      </w:r>
    </w:p>
    <w:p w:rsidR="00D7489B" w:rsidRPr="002012E3" w:rsidRDefault="00D7489B" w:rsidP="00D7489B">
      <w:pPr>
        <w:autoSpaceDE w:val="0"/>
        <w:autoSpaceDN w:val="0"/>
        <w:adjustRightInd w:val="0"/>
        <w:spacing w:after="0" w:line="240" w:lineRule="auto"/>
        <w:ind w:left="360" w:hanging="360"/>
        <w:rPr>
          <w:rFonts w:ascii="Times New Roman" w:hAnsi="Times New Roman"/>
          <w:sz w:val="24"/>
          <w:szCs w:val="24"/>
        </w:rPr>
      </w:pPr>
      <w:r w:rsidRPr="002012E3">
        <w:rPr>
          <w:rFonts w:ascii="Times New Roman" w:hAnsi="Times New Roman"/>
          <w:sz w:val="24"/>
          <w:szCs w:val="24"/>
          <w:bdr w:val="single" w:sz="4" w:space="0" w:color="auto"/>
        </w:rPr>
        <w:t xml:space="preserve">⁯ </w:t>
      </w:r>
      <w:r w:rsidRPr="002012E3">
        <w:rPr>
          <w:rFonts w:ascii="Times New Roman" w:hAnsi="Times New Roman"/>
          <w:sz w:val="24"/>
          <w:szCs w:val="24"/>
        </w:rPr>
        <w:t xml:space="preserve"> в МФЦ**</w:t>
      </w:r>
      <w:r>
        <w:rPr>
          <w:rFonts w:ascii="Times New Roman" w:hAnsi="Times New Roman"/>
          <w:sz w:val="24"/>
          <w:szCs w:val="24"/>
        </w:rPr>
        <w:t>*</w:t>
      </w:r>
      <w:r w:rsidRPr="002012E3">
        <w:rPr>
          <w:rFonts w:ascii="Times New Roman" w:hAnsi="Times New Roman"/>
          <w:sz w:val="24"/>
          <w:szCs w:val="24"/>
        </w:rPr>
        <w:t xml:space="preserve">     </w:t>
      </w:r>
      <w:r w:rsidRPr="002012E3">
        <w:rPr>
          <w:rFonts w:ascii="Times New Roman" w:hAnsi="Times New Roman"/>
          <w:sz w:val="24"/>
          <w:szCs w:val="24"/>
          <w:bdr w:val="single" w:sz="4" w:space="0" w:color="auto"/>
        </w:rPr>
        <w:t xml:space="preserve">⁯ </w:t>
      </w:r>
      <w:r w:rsidRPr="002012E3">
        <w:rPr>
          <w:rFonts w:ascii="Times New Roman" w:hAnsi="Times New Roman"/>
          <w:sz w:val="24"/>
          <w:szCs w:val="24"/>
        </w:rPr>
        <w:t xml:space="preserve"> </w:t>
      </w:r>
      <w:r w:rsidRPr="00666273">
        <w:rPr>
          <w:rFonts w:ascii="Times New Roman" w:hAnsi="Times New Roman"/>
          <w:sz w:val="24"/>
          <w:szCs w:val="24"/>
        </w:rPr>
        <w:t>в личном кабинете на Едином портале*</w:t>
      </w:r>
      <w:r>
        <w:rPr>
          <w:rFonts w:ascii="Times New Roman" w:hAnsi="Times New Roman"/>
          <w:sz w:val="24"/>
          <w:szCs w:val="24"/>
        </w:rPr>
        <w:t>*</w:t>
      </w:r>
    </w:p>
    <w:p w:rsidR="00D7489B" w:rsidRPr="002012E3" w:rsidRDefault="00D7489B" w:rsidP="00D7489B">
      <w:pPr>
        <w:autoSpaceDE w:val="0"/>
        <w:autoSpaceDN w:val="0"/>
        <w:adjustRightInd w:val="0"/>
        <w:spacing w:after="0" w:line="240" w:lineRule="auto"/>
        <w:ind w:left="360" w:hanging="360"/>
        <w:rPr>
          <w:rFonts w:ascii="Times New Roman" w:hAnsi="Times New Roman"/>
          <w:sz w:val="28"/>
          <w:szCs w:val="28"/>
        </w:rPr>
      </w:pPr>
      <w:r w:rsidRPr="002012E3">
        <w:rPr>
          <w:rFonts w:ascii="Times New Roman" w:hAnsi="Times New Roman"/>
          <w:sz w:val="28"/>
          <w:szCs w:val="28"/>
          <w:bdr w:val="single" w:sz="4" w:space="0" w:color="auto"/>
        </w:rPr>
        <w:t xml:space="preserve">⁯ </w:t>
      </w:r>
      <w:r w:rsidRPr="002012E3">
        <w:rPr>
          <w:rFonts w:ascii="Times New Roman" w:hAnsi="Times New Roman"/>
          <w:sz w:val="28"/>
          <w:szCs w:val="28"/>
        </w:rPr>
        <w:t xml:space="preserve"> </w:t>
      </w:r>
      <w:r w:rsidRPr="002012E3">
        <w:rPr>
          <w:rFonts w:ascii="Times New Roman" w:hAnsi="Times New Roman"/>
          <w:sz w:val="24"/>
          <w:szCs w:val="24"/>
        </w:rPr>
        <w:t>по электронной почте.</w:t>
      </w:r>
      <w:r w:rsidRPr="002012E3">
        <w:rPr>
          <w:rFonts w:ascii="Times New Roman" w:hAnsi="Times New Roman"/>
          <w:sz w:val="28"/>
          <w:szCs w:val="28"/>
        </w:rPr>
        <w:t xml:space="preserve">   </w:t>
      </w:r>
    </w:p>
    <w:p w:rsidR="00D7489B" w:rsidRDefault="00D7489B" w:rsidP="00D7489B">
      <w:pPr>
        <w:spacing w:after="0" w:line="240" w:lineRule="auto"/>
        <w:rPr>
          <w:rFonts w:ascii="Times New Roman" w:hAnsi="Times New Roman"/>
          <w:sz w:val="20"/>
          <w:szCs w:val="20"/>
        </w:rPr>
      </w:pPr>
    </w:p>
    <w:p w:rsidR="00D7489B" w:rsidRDefault="00D7489B" w:rsidP="00D7489B">
      <w:pPr>
        <w:spacing w:after="0" w:line="240" w:lineRule="auto"/>
        <w:rPr>
          <w:rFonts w:ascii="Times New Roman" w:hAnsi="Times New Roman"/>
          <w:sz w:val="20"/>
          <w:szCs w:val="20"/>
        </w:rPr>
      </w:pPr>
      <w:r>
        <w:rPr>
          <w:rFonts w:ascii="Times New Roman" w:hAnsi="Times New Roman"/>
          <w:sz w:val="20"/>
          <w:szCs w:val="20"/>
        </w:rPr>
        <w:t>*</w:t>
      </w:r>
      <w:r w:rsidRPr="007548DE">
        <w:rPr>
          <w:rFonts w:ascii="Times New Roman" w:hAnsi="Times New Roman"/>
          <w:sz w:val="20"/>
          <w:szCs w:val="20"/>
        </w:rPr>
        <w:t xml:space="preserve"> заполняется в случае, если результат предоставления услуги будет выдан другому законному представителю несовершеннолетнего.</w:t>
      </w:r>
    </w:p>
    <w:p w:rsidR="00D7489B" w:rsidRPr="002012E3" w:rsidRDefault="00D7489B" w:rsidP="00D7489B">
      <w:pPr>
        <w:spacing w:after="0" w:line="240" w:lineRule="auto"/>
        <w:rPr>
          <w:rFonts w:ascii="Times New Roman" w:hAnsi="Times New Roman"/>
          <w:sz w:val="20"/>
          <w:szCs w:val="20"/>
        </w:rPr>
      </w:pPr>
      <w:r w:rsidRPr="002012E3">
        <w:rPr>
          <w:rFonts w:ascii="Times New Roman" w:hAnsi="Times New Roman"/>
          <w:sz w:val="20"/>
          <w:szCs w:val="20"/>
        </w:rPr>
        <w:t>*</w:t>
      </w:r>
      <w:r>
        <w:rPr>
          <w:rFonts w:ascii="Times New Roman" w:hAnsi="Times New Roman"/>
          <w:sz w:val="20"/>
          <w:szCs w:val="20"/>
        </w:rPr>
        <w:t>*</w:t>
      </w:r>
      <w:r w:rsidRPr="002012E3">
        <w:rPr>
          <w:rFonts w:ascii="Times New Roman" w:hAnsi="Times New Roman"/>
          <w:sz w:val="20"/>
          <w:szCs w:val="20"/>
        </w:rPr>
        <w:t xml:space="preserve"> в случае если заявление подано посредством </w:t>
      </w:r>
      <w:r>
        <w:rPr>
          <w:rFonts w:ascii="Times New Roman" w:hAnsi="Times New Roman"/>
          <w:sz w:val="20"/>
          <w:szCs w:val="20"/>
        </w:rPr>
        <w:t>Единого</w:t>
      </w:r>
      <w:r w:rsidRPr="002012E3">
        <w:rPr>
          <w:rFonts w:ascii="Times New Roman" w:hAnsi="Times New Roman"/>
          <w:sz w:val="20"/>
          <w:szCs w:val="20"/>
        </w:rPr>
        <w:t xml:space="preserve"> портала.</w:t>
      </w:r>
    </w:p>
    <w:p w:rsidR="00D7489B" w:rsidRPr="002012E3" w:rsidRDefault="00D7489B" w:rsidP="00D7489B">
      <w:pPr>
        <w:autoSpaceDE w:val="0"/>
        <w:autoSpaceDN w:val="0"/>
        <w:adjustRightInd w:val="0"/>
        <w:spacing w:after="0" w:line="240" w:lineRule="auto"/>
        <w:ind w:left="360" w:hanging="360"/>
        <w:rPr>
          <w:rFonts w:ascii="Times New Roman" w:hAnsi="Times New Roman"/>
          <w:sz w:val="20"/>
          <w:szCs w:val="20"/>
        </w:rPr>
      </w:pPr>
      <w:r w:rsidRPr="002012E3">
        <w:rPr>
          <w:rFonts w:ascii="Times New Roman" w:hAnsi="Times New Roman"/>
          <w:sz w:val="20"/>
          <w:szCs w:val="20"/>
        </w:rPr>
        <w:t>**</w:t>
      </w:r>
      <w:r>
        <w:rPr>
          <w:rFonts w:ascii="Times New Roman" w:hAnsi="Times New Roman"/>
          <w:sz w:val="20"/>
          <w:szCs w:val="20"/>
        </w:rPr>
        <w:t>*</w:t>
      </w:r>
      <w:r w:rsidRPr="002012E3">
        <w:rPr>
          <w:rFonts w:ascii="Times New Roman" w:hAnsi="Times New Roman"/>
          <w:sz w:val="20"/>
          <w:szCs w:val="20"/>
        </w:rPr>
        <w:t xml:space="preserve"> в случае если заявление подано через МФЦ.</w:t>
      </w:r>
    </w:p>
    <w:p w:rsidR="00D7489B" w:rsidRPr="002012E3" w:rsidRDefault="00D7489B" w:rsidP="00D7489B">
      <w:pPr>
        <w:autoSpaceDE w:val="0"/>
        <w:autoSpaceDN w:val="0"/>
        <w:adjustRightInd w:val="0"/>
        <w:spacing w:after="0" w:line="240" w:lineRule="auto"/>
        <w:rPr>
          <w:rFonts w:ascii="Times New Roman" w:hAnsi="Times New Roman"/>
          <w:sz w:val="28"/>
          <w:szCs w:val="28"/>
        </w:rPr>
      </w:pPr>
      <w:r w:rsidRPr="002012E3">
        <w:rPr>
          <w:rFonts w:ascii="Times New Roman" w:hAnsi="Times New Roman"/>
          <w:sz w:val="28"/>
          <w:szCs w:val="28"/>
        </w:rPr>
        <w:t>«____»_______________20____г.                                ____________________</w:t>
      </w:r>
    </w:p>
    <w:p w:rsidR="00D7489B" w:rsidRPr="002012E3" w:rsidRDefault="00D7489B" w:rsidP="00D7489B">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2012E3">
        <w:rPr>
          <w:rFonts w:ascii="Times New Roman" w:hAnsi="Times New Roman"/>
          <w:sz w:val="28"/>
          <w:szCs w:val="28"/>
        </w:rPr>
        <w:t>(подпись)  М.П.</w:t>
      </w:r>
    </w:p>
    <w:p w:rsidR="00D7489B" w:rsidRDefault="00D7489B" w:rsidP="00D7489B">
      <w:pPr>
        <w:pStyle w:val="ConsPlusNonformat"/>
        <w:ind w:firstLine="709"/>
        <w:jc w:val="right"/>
        <w:rPr>
          <w:rFonts w:ascii="Times New Roman" w:hAnsi="Times New Roman" w:cs="Times New Roman"/>
          <w:sz w:val="28"/>
          <w:szCs w:val="28"/>
        </w:rPr>
      </w:pPr>
      <w:r w:rsidRPr="002012E3">
        <w:rPr>
          <w:sz w:val="28"/>
          <w:szCs w:val="28"/>
        </w:rPr>
        <w:br w:type="page"/>
      </w:r>
    </w:p>
    <w:p w:rsidR="00D7489B" w:rsidRPr="00D7489B" w:rsidRDefault="00D7489B" w:rsidP="00D7489B">
      <w:pPr>
        <w:pStyle w:val="6"/>
        <w:ind w:left="4820"/>
        <w:jc w:val="right"/>
        <w:rPr>
          <w:rFonts w:ascii="Times New Roman" w:hAnsi="Times New Roman" w:cs="Times New Roman"/>
          <w:i w:val="0"/>
          <w:color w:val="auto"/>
          <w:sz w:val="28"/>
          <w:szCs w:val="28"/>
        </w:rPr>
      </w:pPr>
      <w:r w:rsidRPr="00D7489B">
        <w:rPr>
          <w:rFonts w:ascii="Times New Roman" w:hAnsi="Times New Roman" w:cs="Times New Roman"/>
          <w:i w:val="0"/>
          <w:color w:val="auto"/>
          <w:sz w:val="28"/>
          <w:szCs w:val="28"/>
        </w:rPr>
        <w:lastRenderedPageBreak/>
        <w:t>Приложение 2 к административному регламенту</w:t>
      </w:r>
    </w:p>
    <w:p w:rsidR="00D7489B" w:rsidRPr="002012E3" w:rsidRDefault="00D7489B" w:rsidP="00D7489B">
      <w:pPr>
        <w:rPr>
          <w:sz w:val="28"/>
          <w:szCs w:val="28"/>
        </w:rPr>
      </w:pPr>
    </w:p>
    <w:p w:rsidR="00D7489B" w:rsidRPr="002012E3" w:rsidRDefault="00D7489B" w:rsidP="00D7489B">
      <w:pPr>
        <w:spacing w:after="0"/>
        <w:jc w:val="center"/>
        <w:rPr>
          <w:rFonts w:ascii="Times New Roman" w:hAnsi="Times New Roman"/>
          <w:b/>
          <w:sz w:val="28"/>
          <w:szCs w:val="28"/>
        </w:rPr>
      </w:pPr>
      <w:r w:rsidRPr="002012E3">
        <w:rPr>
          <w:rFonts w:ascii="Times New Roman" w:hAnsi="Times New Roman"/>
          <w:b/>
          <w:sz w:val="28"/>
          <w:szCs w:val="28"/>
        </w:rPr>
        <w:t xml:space="preserve">СООБЩЕНИЕ ОБ ОБЪЕКТАХ НЕДВИЖИМОСТИ, </w:t>
      </w:r>
    </w:p>
    <w:p w:rsidR="00D7489B" w:rsidRPr="002012E3" w:rsidRDefault="00D7489B" w:rsidP="00D7489B">
      <w:pPr>
        <w:spacing w:after="0"/>
        <w:jc w:val="center"/>
        <w:rPr>
          <w:rFonts w:ascii="Times New Roman" w:hAnsi="Times New Roman"/>
          <w:b/>
          <w:sz w:val="28"/>
          <w:szCs w:val="28"/>
        </w:rPr>
      </w:pPr>
      <w:r w:rsidRPr="002012E3">
        <w:rPr>
          <w:rFonts w:ascii="Times New Roman" w:hAnsi="Times New Roman"/>
          <w:b/>
          <w:sz w:val="28"/>
          <w:szCs w:val="28"/>
        </w:rPr>
        <w:t xml:space="preserve">РАСПОЛОЖЕННЫХ НА ЗЕМЕЛЬНОМ УЧАСТКЕ </w:t>
      </w:r>
    </w:p>
    <w:p w:rsidR="00D7489B" w:rsidRPr="002012E3" w:rsidRDefault="00D7489B" w:rsidP="00D7489B">
      <w:pPr>
        <w:spacing w:after="0"/>
        <w:jc w:val="center"/>
        <w:rPr>
          <w:rFonts w:ascii="Times New Roman" w:hAnsi="Times New Roman"/>
          <w:b/>
          <w:sz w:val="28"/>
          <w:szCs w:val="28"/>
        </w:rPr>
      </w:pPr>
      <w:r w:rsidRPr="002012E3">
        <w:rPr>
          <w:rFonts w:ascii="Times New Roman" w:hAnsi="Times New Roman"/>
          <w:b/>
          <w:sz w:val="28"/>
          <w:szCs w:val="28"/>
        </w:rPr>
        <w:t xml:space="preserve">С КАДАСТРОВЫМ НОМЕРОМ _____________________________________ </w:t>
      </w:r>
    </w:p>
    <w:p w:rsidR="00D7489B" w:rsidRPr="002012E3" w:rsidRDefault="00D7489B" w:rsidP="00D7489B">
      <w:pPr>
        <w:jc w:val="center"/>
        <w:rPr>
          <w:rFonts w:ascii="Times New Roman" w:hAnsi="Times New Roman"/>
          <w:sz w:val="28"/>
          <w:szCs w:val="28"/>
        </w:rPr>
      </w:pPr>
      <w:r w:rsidRPr="002012E3">
        <w:rPr>
          <w:rFonts w:ascii="Times New Roman" w:hAnsi="Times New Roman"/>
          <w:sz w:val="28"/>
          <w:szCs w:val="28"/>
        </w:rPr>
        <w:t>(должно содержать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их кадастровых (инвентарных) номером и адресных ориентиров)*</w:t>
      </w:r>
    </w:p>
    <w:p w:rsidR="00D7489B" w:rsidRPr="002012E3" w:rsidRDefault="00D7489B" w:rsidP="00D7489B">
      <w:pPr>
        <w:rPr>
          <w:sz w:val="28"/>
          <w:szCs w:val="28"/>
        </w:rPr>
      </w:pPr>
      <w:r w:rsidRPr="002012E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489B" w:rsidRPr="002012E3" w:rsidRDefault="00D7489B" w:rsidP="00D7489B">
      <w:pPr>
        <w:spacing w:after="0"/>
        <w:rPr>
          <w:sz w:val="28"/>
          <w:szCs w:val="28"/>
        </w:rPr>
      </w:pPr>
      <w:r w:rsidRPr="002012E3">
        <w:rPr>
          <w:sz w:val="28"/>
          <w:szCs w:val="28"/>
        </w:rPr>
        <w:t>_____________</w:t>
      </w:r>
      <w:r w:rsidRPr="002012E3">
        <w:rPr>
          <w:sz w:val="28"/>
          <w:szCs w:val="28"/>
        </w:rPr>
        <w:tab/>
      </w:r>
      <w:r w:rsidRPr="002012E3">
        <w:rPr>
          <w:sz w:val="28"/>
          <w:szCs w:val="28"/>
        </w:rPr>
        <w:tab/>
      </w:r>
      <w:r w:rsidRPr="002012E3">
        <w:rPr>
          <w:sz w:val="28"/>
          <w:szCs w:val="28"/>
        </w:rPr>
        <w:tab/>
      </w:r>
      <w:r w:rsidRPr="002012E3">
        <w:rPr>
          <w:sz w:val="28"/>
          <w:szCs w:val="28"/>
        </w:rPr>
        <w:tab/>
      </w:r>
      <w:r w:rsidRPr="002012E3">
        <w:rPr>
          <w:sz w:val="28"/>
          <w:szCs w:val="28"/>
        </w:rPr>
        <w:tab/>
      </w:r>
      <w:r w:rsidRPr="002012E3">
        <w:rPr>
          <w:sz w:val="28"/>
          <w:szCs w:val="28"/>
        </w:rPr>
        <w:tab/>
      </w:r>
      <w:r w:rsidRPr="002012E3">
        <w:rPr>
          <w:sz w:val="28"/>
          <w:szCs w:val="28"/>
        </w:rPr>
        <w:tab/>
        <w:t xml:space="preserve">__________________                                                                                               </w:t>
      </w:r>
    </w:p>
    <w:p w:rsidR="00D7489B" w:rsidRPr="002012E3" w:rsidRDefault="00D7489B" w:rsidP="00D7489B">
      <w:pPr>
        <w:spacing w:after="0"/>
        <w:rPr>
          <w:rFonts w:ascii="Times New Roman" w:hAnsi="Times New Roman"/>
          <w:sz w:val="28"/>
          <w:szCs w:val="28"/>
        </w:rPr>
      </w:pPr>
      <w:r w:rsidRPr="002012E3">
        <w:rPr>
          <w:rFonts w:ascii="Times New Roman" w:hAnsi="Times New Roman"/>
          <w:sz w:val="28"/>
          <w:szCs w:val="28"/>
        </w:rPr>
        <w:t xml:space="preserve">       (дата)            </w:t>
      </w:r>
      <w:r>
        <w:rPr>
          <w:rFonts w:ascii="Times New Roman" w:hAnsi="Times New Roman"/>
          <w:sz w:val="28"/>
          <w:szCs w:val="28"/>
        </w:rPr>
        <w:t xml:space="preserve">                                                                </w:t>
      </w:r>
      <w:r w:rsidRPr="002012E3">
        <w:rPr>
          <w:rFonts w:ascii="Times New Roman" w:hAnsi="Times New Roman"/>
          <w:sz w:val="28"/>
          <w:szCs w:val="28"/>
        </w:rPr>
        <w:t>м.п</w:t>
      </w:r>
      <w:r w:rsidRPr="007548DE">
        <w:rPr>
          <w:rFonts w:ascii="Times New Roman" w:hAnsi="Times New Roman"/>
          <w:sz w:val="28"/>
          <w:szCs w:val="28"/>
        </w:rPr>
        <w:t xml:space="preserve"> </w:t>
      </w:r>
      <w:r w:rsidRPr="002012E3">
        <w:rPr>
          <w:rFonts w:ascii="Times New Roman" w:hAnsi="Times New Roman"/>
          <w:sz w:val="28"/>
          <w:szCs w:val="28"/>
        </w:rPr>
        <w:t xml:space="preserve">подпись, ФИО.                                                                                       </w:t>
      </w:r>
    </w:p>
    <w:p w:rsidR="00D7489B" w:rsidRPr="002012E3" w:rsidRDefault="00D7489B" w:rsidP="00D7489B">
      <w:pPr>
        <w:pStyle w:val="af0"/>
        <w:tabs>
          <w:tab w:val="left" w:pos="5355"/>
        </w:tabs>
        <w:ind w:left="0"/>
        <w:jc w:val="both"/>
        <w:rPr>
          <w:rFonts w:ascii="Times New Roman" w:hAnsi="Times New Roman"/>
          <w:sz w:val="28"/>
          <w:szCs w:val="28"/>
        </w:rPr>
      </w:pPr>
      <w:r w:rsidRPr="002012E3">
        <w:rPr>
          <w:rFonts w:ascii="Times New Roman" w:hAnsi="Times New Roman"/>
          <w:sz w:val="28"/>
          <w:szCs w:val="28"/>
        </w:rPr>
        <w:t>*- в случае обращения с заявлением собственника помещения, находящегося в здании, сооружении, необходимо указать информацию о доле, принадлежащего на праве собственности помещения от общей площади здания, сооружения</w:t>
      </w:r>
    </w:p>
    <w:p w:rsidR="00D7489B" w:rsidRPr="002012E3" w:rsidRDefault="00D7489B" w:rsidP="00D7489B">
      <w:pPr>
        <w:spacing w:after="0" w:line="240" w:lineRule="auto"/>
        <w:rPr>
          <w:rFonts w:ascii="Times New Roman" w:hAnsi="Times New Roman"/>
          <w:sz w:val="28"/>
          <w:szCs w:val="28"/>
        </w:rPr>
        <w:sectPr w:rsidR="00D7489B" w:rsidRPr="002012E3" w:rsidSect="000C23CC">
          <w:headerReference w:type="default" r:id="rId31"/>
          <w:type w:val="continuous"/>
          <w:pgSz w:w="11906" w:h="16838"/>
          <w:pgMar w:top="1134" w:right="850" w:bottom="1134" w:left="1701" w:header="567" w:footer="284" w:gutter="0"/>
          <w:cols w:space="708"/>
          <w:titlePg/>
          <w:docGrid w:linePitch="360"/>
        </w:sectPr>
      </w:pPr>
    </w:p>
    <w:p w:rsidR="00D7489B" w:rsidRDefault="00D7489B" w:rsidP="008B577B">
      <w:pPr>
        <w:pStyle w:val="ConsPlusNonformat"/>
        <w:ind w:firstLine="709"/>
        <w:jc w:val="right"/>
        <w:rPr>
          <w:rFonts w:ascii="Times New Roman" w:hAnsi="Times New Roman" w:cs="Times New Roman"/>
          <w:sz w:val="28"/>
          <w:szCs w:val="28"/>
        </w:rPr>
      </w:pPr>
    </w:p>
    <w:p w:rsidR="00BD6F77" w:rsidRPr="00993422" w:rsidRDefault="00D7489B" w:rsidP="00D7489B">
      <w:pPr>
        <w:pStyle w:val="ConsPlusNonformat"/>
        <w:jc w:val="right"/>
        <w:rPr>
          <w:rFonts w:ascii="Times New Roman" w:hAnsi="Times New Roman" w:cs="Times New Roman"/>
          <w:sz w:val="28"/>
          <w:szCs w:val="28"/>
        </w:rPr>
      </w:pPr>
      <w:r>
        <w:rPr>
          <w:rFonts w:ascii="Times New Roman" w:hAnsi="Times New Roman" w:cs="Times New Roman"/>
          <w:sz w:val="28"/>
          <w:szCs w:val="28"/>
        </w:rPr>
        <w:t>Приложение 3</w:t>
      </w:r>
    </w:p>
    <w:p w:rsidR="00BD6F77" w:rsidRPr="00993422" w:rsidRDefault="00BD6F77" w:rsidP="008B577B">
      <w:pPr>
        <w:pStyle w:val="ConsPlusNonformat"/>
        <w:ind w:firstLine="709"/>
        <w:jc w:val="right"/>
        <w:rPr>
          <w:rFonts w:ascii="Times New Roman" w:hAnsi="Times New Roman" w:cs="Times New Roman"/>
          <w:sz w:val="28"/>
          <w:szCs w:val="28"/>
        </w:rPr>
      </w:pPr>
      <w:r w:rsidRPr="00993422">
        <w:rPr>
          <w:rFonts w:ascii="Times New Roman" w:hAnsi="Times New Roman" w:cs="Times New Roman"/>
          <w:sz w:val="28"/>
          <w:szCs w:val="28"/>
        </w:rPr>
        <w:t>к административному регламенту</w:t>
      </w:r>
    </w:p>
    <w:p w:rsidR="00BD6F77" w:rsidRPr="00993422" w:rsidRDefault="00BD6F77" w:rsidP="008B577B">
      <w:pPr>
        <w:pStyle w:val="ConsPlusNonformat"/>
        <w:rPr>
          <w:rFonts w:ascii="Times New Roman" w:hAnsi="Times New Roman" w:cs="Times New Roman"/>
          <w:sz w:val="28"/>
          <w:szCs w:val="28"/>
        </w:rPr>
      </w:pPr>
    </w:p>
    <w:tbl>
      <w:tblPr>
        <w:tblStyle w:val="ae"/>
        <w:tblW w:w="0" w:type="auto"/>
        <w:tblInd w:w="5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3375"/>
      </w:tblGrid>
      <w:tr w:rsidR="0086512C" w:rsidTr="008625D0">
        <w:tc>
          <w:tcPr>
            <w:tcW w:w="1044" w:type="dxa"/>
          </w:tcPr>
          <w:p w:rsidR="0086512C" w:rsidRPr="004A4055" w:rsidRDefault="0086512C" w:rsidP="008B577B">
            <w:pPr>
              <w:jc w:val="both"/>
              <w:rPr>
                <w:rFonts w:ascii="Times New Roman" w:hAnsi="Times New Roman"/>
                <w:sz w:val="28"/>
                <w:szCs w:val="28"/>
              </w:rPr>
            </w:pPr>
            <w:r w:rsidRPr="004A4055">
              <w:rPr>
                <w:rFonts w:ascii="Times New Roman" w:hAnsi="Times New Roman"/>
                <w:i/>
                <w:sz w:val="28"/>
                <w:szCs w:val="28"/>
              </w:rPr>
              <w:t>Кому:</w:t>
            </w:r>
          </w:p>
        </w:tc>
        <w:tc>
          <w:tcPr>
            <w:tcW w:w="3649" w:type="dxa"/>
            <w:tcBorders>
              <w:bottom w:val="single" w:sz="4" w:space="0" w:color="auto"/>
            </w:tcBorders>
          </w:tcPr>
          <w:p w:rsidR="0086512C" w:rsidRPr="004A4055" w:rsidRDefault="0086512C" w:rsidP="00420942">
            <w:pPr>
              <w:ind w:firstLine="709"/>
              <w:jc w:val="both"/>
              <w:rPr>
                <w:rFonts w:ascii="Times New Roman" w:hAnsi="Times New Roman"/>
                <w:sz w:val="28"/>
                <w:szCs w:val="28"/>
              </w:rPr>
            </w:pPr>
          </w:p>
        </w:tc>
      </w:tr>
      <w:tr w:rsidR="0086512C" w:rsidTr="008625D0">
        <w:tc>
          <w:tcPr>
            <w:tcW w:w="1044" w:type="dxa"/>
          </w:tcPr>
          <w:p w:rsidR="0086512C" w:rsidRPr="004A4055" w:rsidRDefault="0086512C" w:rsidP="00420942">
            <w:pPr>
              <w:ind w:firstLine="709"/>
              <w:jc w:val="both"/>
              <w:rPr>
                <w:rFonts w:ascii="Times New Roman" w:hAnsi="Times New Roman"/>
                <w:i/>
                <w:sz w:val="28"/>
                <w:szCs w:val="28"/>
              </w:rPr>
            </w:pPr>
          </w:p>
        </w:tc>
        <w:tc>
          <w:tcPr>
            <w:tcW w:w="3649" w:type="dxa"/>
            <w:tcBorders>
              <w:top w:val="single" w:sz="4" w:space="0" w:color="auto"/>
              <w:bottom w:val="single" w:sz="4" w:space="0" w:color="auto"/>
            </w:tcBorders>
          </w:tcPr>
          <w:p w:rsidR="0086512C" w:rsidRPr="004A4055" w:rsidRDefault="0086512C" w:rsidP="00420942">
            <w:pPr>
              <w:ind w:firstLine="709"/>
              <w:jc w:val="both"/>
              <w:rPr>
                <w:rFonts w:ascii="Times New Roman" w:hAnsi="Times New Roman"/>
                <w:sz w:val="28"/>
                <w:szCs w:val="28"/>
              </w:rPr>
            </w:pPr>
          </w:p>
        </w:tc>
      </w:tr>
    </w:tbl>
    <w:p w:rsidR="0086512C" w:rsidRDefault="0086512C" w:rsidP="00420942">
      <w:pPr>
        <w:pStyle w:val="ConsPlusNonformat"/>
        <w:ind w:firstLine="709"/>
        <w:jc w:val="both"/>
        <w:rPr>
          <w:rFonts w:ascii="Times New Roman" w:hAnsi="Times New Roman" w:cs="Times New Roman"/>
          <w:sz w:val="28"/>
          <w:szCs w:val="28"/>
        </w:rPr>
      </w:pPr>
    </w:p>
    <w:p w:rsidR="00BD6F77" w:rsidRPr="00993422" w:rsidRDefault="00BD6F77" w:rsidP="008B577B">
      <w:pPr>
        <w:pStyle w:val="ConsPlusNonformat"/>
        <w:ind w:firstLine="709"/>
        <w:jc w:val="center"/>
        <w:rPr>
          <w:rFonts w:ascii="Times New Roman" w:hAnsi="Times New Roman" w:cs="Times New Roman"/>
          <w:sz w:val="28"/>
          <w:szCs w:val="28"/>
        </w:rPr>
      </w:pPr>
      <w:r w:rsidRPr="00993422">
        <w:rPr>
          <w:rFonts w:ascii="Times New Roman" w:hAnsi="Times New Roman" w:cs="Times New Roman"/>
          <w:sz w:val="28"/>
          <w:szCs w:val="28"/>
        </w:rPr>
        <w:t>ЗАЯВЛЕНИЕ</w:t>
      </w:r>
    </w:p>
    <w:p w:rsidR="00BD6F77" w:rsidRDefault="00BD6F77" w:rsidP="008B577B">
      <w:pPr>
        <w:pStyle w:val="ConsPlusNonformat"/>
        <w:ind w:firstLine="709"/>
        <w:jc w:val="center"/>
        <w:rPr>
          <w:rFonts w:ascii="Times New Roman" w:hAnsi="Times New Roman" w:cs="Times New Roman"/>
          <w:sz w:val="28"/>
          <w:szCs w:val="28"/>
        </w:rPr>
      </w:pPr>
      <w:r w:rsidRPr="00993422">
        <w:rPr>
          <w:rFonts w:ascii="Times New Roman" w:hAnsi="Times New Roman" w:cs="Times New Roman"/>
          <w:sz w:val="28"/>
          <w:szCs w:val="28"/>
        </w:rPr>
        <w:t>о предоставлении в аренду земельных участков</w:t>
      </w:r>
      <w:r w:rsidRPr="00602512">
        <w:rPr>
          <w:rFonts w:ascii="Times New Roman" w:hAnsi="Times New Roman" w:cs="Times New Roman"/>
          <w:sz w:val="28"/>
          <w:szCs w:val="28"/>
        </w:rPr>
        <w:t>, находящихся в муниципальной собственности либо государственная собственность на которые не разграничена, без проведения торгов</w:t>
      </w:r>
    </w:p>
    <w:p w:rsidR="008B577B" w:rsidRPr="00937412" w:rsidRDefault="008B577B" w:rsidP="008B577B">
      <w:pPr>
        <w:pStyle w:val="ConsPlusNonformat"/>
        <w:ind w:firstLine="709"/>
        <w:jc w:val="center"/>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BD6F77" w:rsidRPr="00F35B9E" w:rsidTr="004E598B">
        <w:tc>
          <w:tcPr>
            <w:tcW w:w="9071" w:type="dxa"/>
            <w:gridSpan w:val="2"/>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709"/>
              <w:jc w:val="center"/>
              <w:rPr>
                <w:rFonts w:ascii="Times New Roman" w:hAnsi="Times New Roman" w:cs="Times New Roman"/>
                <w:sz w:val="24"/>
                <w:szCs w:val="24"/>
              </w:rPr>
            </w:pPr>
            <w:r w:rsidRPr="00F35B9E">
              <w:rPr>
                <w:rFonts w:ascii="Times New Roman" w:hAnsi="Times New Roman" w:cs="Times New Roman"/>
                <w:sz w:val="24"/>
                <w:szCs w:val="24"/>
              </w:rPr>
              <w:t>Сведения о заявителе (физическое лицо)</w:t>
            </w:r>
          </w:p>
        </w:tc>
      </w:tr>
      <w:tr w:rsidR="00BD6F77" w:rsidRPr="00F35B9E" w:rsidTr="004E598B">
        <w:trPr>
          <w:trHeight w:val="251"/>
        </w:trPr>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Фамилия, имя, отчество</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Место жительства</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Почтовый адрес</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Документ, удостоверяющий личность, его серия, номер, кем и когда выдан</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Контактные телефоны</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Адрес электронной почты (при наличии)</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9071" w:type="dxa"/>
            <w:gridSpan w:val="2"/>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709"/>
              <w:jc w:val="center"/>
              <w:rPr>
                <w:rFonts w:ascii="Times New Roman" w:hAnsi="Times New Roman" w:cs="Times New Roman"/>
                <w:sz w:val="24"/>
                <w:szCs w:val="24"/>
              </w:rPr>
            </w:pPr>
            <w:r w:rsidRPr="00F35B9E">
              <w:rPr>
                <w:rFonts w:ascii="Times New Roman" w:hAnsi="Times New Roman" w:cs="Times New Roman"/>
                <w:sz w:val="24"/>
                <w:szCs w:val="24"/>
              </w:rPr>
              <w:t>Сведения о заявителе (юридическое лицо)</w:t>
            </w: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Полное наименование организации</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ИНН *</w:t>
            </w:r>
            <w:r w:rsidR="00504CB9">
              <w:rPr>
                <w:rFonts w:ascii="Times New Roman" w:hAnsi="Times New Roman" w:cs="Times New Roman"/>
                <w:sz w:val="24"/>
                <w:szCs w:val="24"/>
              </w:rPr>
              <w:t>*</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 xml:space="preserve">Регистрационный номер записи о государственной регистрации в ЕГРЮЛ </w:t>
            </w:r>
            <w:hyperlink w:anchor="Par634" w:tooltip="    &lt;2&gt;  Не  указывается,  если заявителем является иностранное юридическое" w:history="1">
              <w:r w:rsidRPr="00F35B9E">
                <w:rPr>
                  <w:rFonts w:ascii="Times New Roman" w:hAnsi="Times New Roman" w:cs="Times New Roman"/>
                  <w:sz w:val="24"/>
                  <w:szCs w:val="24"/>
                </w:rPr>
                <w:t>**</w:t>
              </w:r>
            </w:hyperlink>
            <w:r w:rsidR="00504CB9">
              <w:rPr>
                <w:rFonts w:ascii="Times New Roman" w:hAnsi="Times New Roman" w:cs="Times New Roman"/>
                <w:sz w:val="24"/>
                <w:szCs w:val="24"/>
              </w:rPr>
              <w:t>*</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Место нахождения</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Почтовый адрес</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Контактные телефоны</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Адрес электронной почты (при наличии)</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9071" w:type="dxa"/>
            <w:gridSpan w:val="2"/>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center"/>
              <w:rPr>
                <w:rFonts w:ascii="Times New Roman" w:hAnsi="Times New Roman" w:cs="Times New Roman"/>
                <w:sz w:val="24"/>
                <w:szCs w:val="24"/>
              </w:rPr>
            </w:pPr>
            <w:r w:rsidRPr="00F35B9E">
              <w:rPr>
                <w:rFonts w:ascii="Times New Roman" w:hAnsi="Times New Roman" w:cs="Times New Roman"/>
                <w:sz w:val="24"/>
                <w:szCs w:val="24"/>
              </w:rPr>
              <w:t>Сведения о доверенном лице</w:t>
            </w: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Фамилия, имя, отчество (при наличии)</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Место жительства</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Почтовый адрес</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 xml:space="preserve">Документ, удостоверяющий личность, его </w:t>
            </w:r>
            <w:r w:rsidRPr="00F35B9E">
              <w:rPr>
                <w:rFonts w:ascii="Times New Roman" w:hAnsi="Times New Roman" w:cs="Times New Roman"/>
                <w:sz w:val="24"/>
                <w:szCs w:val="24"/>
              </w:rPr>
              <w:lastRenderedPageBreak/>
              <w:t>серия, номер, кем и когда выдан</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lastRenderedPageBreak/>
              <w:t>Контактные телефоны</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Адрес электронной почты (при наличии)</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9071" w:type="dxa"/>
            <w:gridSpan w:val="2"/>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709"/>
              <w:jc w:val="center"/>
              <w:rPr>
                <w:rFonts w:ascii="Times New Roman" w:hAnsi="Times New Roman" w:cs="Times New Roman"/>
                <w:sz w:val="24"/>
                <w:szCs w:val="24"/>
              </w:rPr>
            </w:pPr>
            <w:r w:rsidRPr="00F35B9E">
              <w:rPr>
                <w:rFonts w:ascii="Times New Roman" w:hAnsi="Times New Roman" w:cs="Times New Roman"/>
                <w:sz w:val="24"/>
                <w:szCs w:val="24"/>
              </w:rPr>
              <w:t>Сведения о земельном участке</w:t>
            </w: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Кадастровый номер испрашиваемого участка</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Основание предоставления земельного участка без проведения торгов ***</w:t>
            </w:r>
            <w:r w:rsidR="00504CB9">
              <w:rPr>
                <w:rFonts w:ascii="Times New Roman" w:hAnsi="Times New Roman" w:cs="Times New Roman"/>
                <w:sz w:val="24"/>
                <w:szCs w:val="24"/>
              </w:rPr>
              <w:t>*</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Вид права, на котором заявитель желает приобрести земельный участок</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Цель использования земельного участка</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Реквизиты решения о предварительном согласовании предоставления земельного участка ****</w:t>
            </w:r>
            <w:r w:rsidR="00504CB9">
              <w:rPr>
                <w:rFonts w:ascii="Times New Roman" w:hAnsi="Times New Roman" w:cs="Times New Roman"/>
                <w:sz w:val="24"/>
                <w:szCs w:val="24"/>
              </w:rPr>
              <w:t>*</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Реквизиты решения об изъятии земельного участка для государственных или муниципальных нужд *****</w:t>
            </w:r>
            <w:r w:rsidR="00504CB9">
              <w:rPr>
                <w:rFonts w:ascii="Times New Roman" w:hAnsi="Times New Roman" w:cs="Times New Roman"/>
                <w:sz w:val="24"/>
                <w:szCs w:val="24"/>
              </w:rPr>
              <w:t>*</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r w:rsidR="00BD6F77" w:rsidRPr="00F35B9E" w:rsidTr="004E598B">
        <w:tc>
          <w:tcPr>
            <w:tcW w:w="4876" w:type="dxa"/>
            <w:tcBorders>
              <w:top w:val="single" w:sz="4" w:space="0" w:color="auto"/>
              <w:left w:val="single" w:sz="4" w:space="0" w:color="auto"/>
              <w:bottom w:val="single" w:sz="4" w:space="0" w:color="auto"/>
              <w:right w:val="single" w:sz="4" w:space="0" w:color="auto"/>
            </w:tcBorders>
          </w:tcPr>
          <w:p w:rsidR="00BD6F77" w:rsidRPr="00F35B9E" w:rsidRDefault="00BD6F77" w:rsidP="008B577B">
            <w:pPr>
              <w:pStyle w:val="ConsPlusNormal"/>
              <w:spacing w:after="0" w:line="240" w:lineRule="auto"/>
              <w:ind w:firstLine="0"/>
              <w:jc w:val="both"/>
              <w:rPr>
                <w:rFonts w:ascii="Times New Roman" w:hAnsi="Times New Roman" w:cs="Times New Roman"/>
                <w:sz w:val="24"/>
                <w:szCs w:val="24"/>
              </w:rPr>
            </w:pPr>
            <w:r w:rsidRPr="00F35B9E">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w:t>
            </w:r>
            <w:r w:rsidR="00504CB9">
              <w:rPr>
                <w:rFonts w:ascii="Times New Roman" w:hAnsi="Times New Roman" w:cs="Times New Roman"/>
                <w:sz w:val="24"/>
                <w:szCs w:val="24"/>
              </w:rPr>
              <w:t>*</w:t>
            </w:r>
          </w:p>
        </w:tc>
        <w:tc>
          <w:tcPr>
            <w:tcW w:w="4195" w:type="dxa"/>
            <w:tcBorders>
              <w:top w:val="single" w:sz="4" w:space="0" w:color="auto"/>
              <w:left w:val="single" w:sz="4" w:space="0" w:color="auto"/>
              <w:bottom w:val="single" w:sz="4" w:space="0" w:color="auto"/>
              <w:right w:val="single" w:sz="4" w:space="0" w:color="auto"/>
            </w:tcBorders>
          </w:tcPr>
          <w:p w:rsidR="00BD6F77" w:rsidRPr="00F35B9E" w:rsidRDefault="00BD6F77" w:rsidP="00420942">
            <w:pPr>
              <w:pStyle w:val="ConsPlusNormal"/>
              <w:spacing w:after="0" w:line="240" w:lineRule="auto"/>
              <w:ind w:firstLine="709"/>
              <w:jc w:val="both"/>
              <w:rPr>
                <w:rFonts w:ascii="Times New Roman" w:hAnsi="Times New Roman" w:cs="Times New Roman"/>
                <w:sz w:val="24"/>
                <w:szCs w:val="24"/>
              </w:rPr>
            </w:pPr>
          </w:p>
        </w:tc>
      </w:tr>
    </w:tbl>
    <w:p w:rsidR="00855E77" w:rsidRPr="00DB1101" w:rsidRDefault="00855E77" w:rsidP="00855E77">
      <w:pPr>
        <w:pStyle w:val="ConsPlusNormal"/>
        <w:spacing w:after="0" w:line="240" w:lineRule="auto"/>
        <w:ind w:firstLine="709"/>
        <w:jc w:val="both"/>
        <w:rPr>
          <w:rFonts w:ascii="Times New Roman" w:hAnsi="Times New Roman" w:cs="Times New Roman"/>
          <w:sz w:val="18"/>
          <w:szCs w:val="18"/>
        </w:rPr>
      </w:pPr>
    </w:p>
    <w:p w:rsidR="00BD6F77" w:rsidRPr="00DB1101" w:rsidRDefault="00504CB9" w:rsidP="00420942">
      <w:pPr>
        <w:pStyle w:val="ConsPlusNonformat"/>
        <w:ind w:firstLine="709"/>
        <w:jc w:val="both"/>
        <w:rPr>
          <w:rFonts w:ascii="Times New Roman" w:hAnsi="Times New Roman" w:cs="Times New Roman"/>
          <w:sz w:val="18"/>
          <w:szCs w:val="18"/>
        </w:rPr>
      </w:pPr>
      <w:r>
        <w:rPr>
          <w:rFonts w:ascii="Times New Roman" w:hAnsi="Times New Roman" w:cs="Times New Roman"/>
          <w:sz w:val="18"/>
          <w:szCs w:val="18"/>
        </w:rPr>
        <w:t xml:space="preserve">** </w:t>
      </w:r>
      <w:r w:rsidR="00BD6F77" w:rsidRPr="00DB1101">
        <w:rPr>
          <w:rFonts w:ascii="Times New Roman" w:hAnsi="Times New Roman" w:cs="Times New Roman"/>
          <w:sz w:val="18"/>
          <w:szCs w:val="18"/>
        </w:rPr>
        <w:t>Не</w:t>
      </w:r>
      <w:r w:rsidR="00A937F3">
        <w:rPr>
          <w:rFonts w:ascii="Times New Roman" w:hAnsi="Times New Roman" w:cs="Times New Roman"/>
          <w:sz w:val="18"/>
          <w:szCs w:val="18"/>
        </w:rPr>
        <w:t xml:space="preserve"> </w:t>
      </w:r>
      <w:r w:rsidR="00BD6F77" w:rsidRPr="00DB1101">
        <w:rPr>
          <w:rFonts w:ascii="Times New Roman" w:hAnsi="Times New Roman" w:cs="Times New Roman"/>
          <w:sz w:val="18"/>
          <w:szCs w:val="18"/>
        </w:rPr>
        <w:t>заполняется,</w:t>
      </w:r>
      <w:r w:rsidR="00A937F3">
        <w:rPr>
          <w:rFonts w:ascii="Times New Roman" w:hAnsi="Times New Roman" w:cs="Times New Roman"/>
          <w:sz w:val="18"/>
          <w:szCs w:val="18"/>
        </w:rPr>
        <w:t xml:space="preserve"> </w:t>
      </w:r>
      <w:r w:rsidR="00BD6F77" w:rsidRPr="00DB1101">
        <w:rPr>
          <w:rFonts w:ascii="Times New Roman" w:hAnsi="Times New Roman" w:cs="Times New Roman"/>
          <w:sz w:val="18"/>
          <w:szCs w:val="18"/>
        </w:rPr>
        <w:t>если заявителем является иностранное юридическое лицо.</w:t>
      </w:r>
    </w:p>
    <w:p w:rsidR="00BD6F77" w:rsidRPr="00183926" w:rsidRDefault="00BD6F77" w:rsidP="00420942">
      <w:pPr>
        <w:pStyle w:val="ConsPlusNonformat"/>
        <w:ind w:firstLine="709"/>
        <w:jc w:val="both"/>
        <w:rPr>
          <w:rFonts w:ascii="Times New Roman" w:hAnsi="Times New Roman" w:cs="Times New Roman"/>
          <w:sz w:val="18"/>
          <w:szCs w:val="18"/>
        </w:rPr>
      </w:pPr>
      <w:bookmarkStart w:id="3" w:name="Par634"/>
      <w:bookmarkEnd w:id="3"/>
      <w:r w:rsidRPr="00DB1101">
        <w:rPr>
          <w:rFonts w:ascii="Times New Roman" w:hAnsi="Times New Roman" w:cs="Times New Roman"/>
          <w:sz w:val="18"/>
          <w:szCs w:val="18"/>
        </w:rPr>
        <w:t>**</w:t>
      </w:r>
      <w:r w:rsidR="00504CB9">
        <w:rPr>
          <w:rFonts w:ascii="Times New Roman" w:hAnsi="Times New Roman" w:cs="Times New Roman"/>
          <w:sz w:val="18"/>
          <w:szCs w:val="18"/>
        </w:rPr>
        <w:t>*</w:t>
      </w:r>
      <w:r w:rsidR="00A937F3">
        <w:rPr>
          <w:rFonts w:ascii="Times New Roman" w:hAnsi="Times New Roman" w:cs="Times New Roman"/>
          <w:sz w:val="18"/>
          <w:szCs w:val="18"/>
        </w:rPr>
        <w:t xml:space="preserve"> </w:t>
      </w:r>
      <w:r w:rsidRPr="00DB1101">
        <w:rPr>
          <w:rFonts w:ascii="Times New Roman" w:hAnsi="Times New Roman" w:cs="Times New Roman"/>
          <w:sz w:val="18"/>
          <w:szCs w:val="18"/>
        </w:rPr>
        <w:t>Не</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указывается,</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если заявителем является иностранное юридическое лицо.</w:t>
      </w:r>
    </w:p>
    <w:p w:rsidR="00BD6F77" w:rsidRPr="00183926" w:rsidRDefault="00504CB9" w:rsidP="00420942">
      <w:pPr>
        <w:pStyle w:val="ConsPlusNonformat"/>
        <w:ind w:firstLine="709"/>
        <w:jc w:val="both"/>
        <w:rPr>
          <w:rFonts w:ascii="Times New Roman" w:hAnsi="Times New Roman" w:cs="Times New Roman"/>
          <w:sz w:val="18"/>
          <w:szCs w:val="18"/>
        </w:rPr>
      </w:pPr>
      <w:r>
        <w:rPr>
          <w:rFonts w:ascii="Times New Roman" w:hAnsi="Times New Roman" w:cs="Times New Roman"/>
          <w:sz w:val="18"/>
          <w:szCs w:val="18"/>
        </w:rPr>
        <w:t>***</w:t>
      </w:r>
      <w:r w:rsidR="00BD6F77" w:rsidRPr="00183926">
        <w:rPr>
          <w:rFonts w:ascii="Times New Roman" w:hAnsi="Times New Roman" w:cs="Times New Roman"/>
          <w:sz w:val="18"/>
          <w:szCs w:val="18"/>
        </w:rPr>
        <w:t>* Из</w:t>
      </w:r>
      <w:r w:rsidR="00A937F3">
        <w:rPr>
          <w:rFonts w:ascii="Times New Roman" w:hAnsi="Times New Roman" w:cs="Times New Roman"/>
          <w:sz w:val="18"/>
          <w:szCs w:val="18"/>
        </w:rPr>
        <w:t xml:space="preserve"> </w:t>
      </w:r>
      <w:r w:rsidR="00BD6F77" w:rsidRPr="00183926">
        <w:rPr>
          <w:rFonts w:ascii="Times New Roman" w:hAnsi="Times New Roman" w:cs="Times New Roman"/>
          <w:sz w:val="18"/>
          <w:szCs w:val="18"/>
        </w:rPr>
        <w:t>числа</w:t>
      </w:r>
      <w:r w:rsidR="00A937F3">
        <w:rPr>
          <w:rFonts w:ascii="Times New Roman" w:hAnsi="Times New Roman" w:cs="Times New Roman"/>
          <w:sz w:val="18"/>
          <w:szCs w:val="18"/>
        </w:rPr>
        <w:t xml:space="preserve"> </w:t>
      </w:r>
      <w:r w:rsidR="00BD6F77" w:rsidRPr="00183926">
        <w:rPr>
          <w:rFonts w:ascii="Times New Roman" w:hAnsi="Times New Roman" w:cs="Times New Roman"/>
          <w:sz w:val="18"/>
          <w:szCs w:val="18"/>
        </w:rPr>
        <w:t>предусмотренных</w:t>
      </w:r>
      <w:r w:rsidR="00A937F3">
        <w:rPr>
          <w:rFonts w:ascii="Times New Roman" w:hAnsi="Times New Roman" w:cs="Times New Roman"/>
          <w:sz w:val="18"/>
          <w:szCs w:val="18"/>
        </w:rPr>
        <w:t xml:space="preserve"> </w:t>
      </w:r>
      <w:hyperlink r:id="rId32" w:history="1">
        <w:r w:rsidR="00BD6F77" w:rsidRPr="00183926">
          <w:rPr>
            <w:rFonts w:ascii="Times New Roman" w:hAnsi="Times New Roman" w:cs="Times New Roman"/>
            <w:sz w:val="18"/>
            <w:szCs w:val="18"/>
          </w:rPr>
          <w:t>пунктом 2 статьи 39.6</w:t>
        </w:r>
      </w:hyperlink>
      <w:r w:rsidR="00BD6F77" w:rsidRPr="00183926">
        <w:rPr>
          <w:rFonts w:ascii="Times New Roman" w:hAnsi="Times New Roman" w:cs="Times New Roman"/>
          <w:sz w:val="18"/>
          <w:szCs w:val="18"/>
        </w:rPr>
        <w:t xml:space="preserve"> Земельного кодекса РФ оснований.</w:t>
      </w:r>
    </w:p>
    <w:p w:rsidR="00BD6F77" w:rsidRPr="00183926" w:rsidRDefault="00BD6F77" w:rsidP="00420942">
      <w:pPr>
        <w:pStyle w:val="ConsPlusNonformat"/>
        <w:ind w:firstLine="709"/>
        <w:jc w:val="both"/>
        <w:rPr>
          <w:rFonts w:ascii="Times New Roman" w:hAnsi="Times New Roman" w:cs="Times New Roman"/>
          <w:sz w:val="18"/>
          <w:szCs w:val="18"/>
        </w:rPr>
      </w:pPr>
      <w:r w:rsidRPr="00183926">
        <w:rPr>
          <w:rFonts w:ascii="Times New Roman" w:hAnsi="Times New Roman" w:cs="Times New Roman"/>
          <w:sz w:val="18"/>
          <w:szCs w:val="18"/>
        </w:rPr>
        <w:t>****</w:t>
      </w:r>
      <w:r w:rsidR="00504CB9">
        <w:rPr>
          <w:rFonts w:ascii="Times New Roman" w:hAnsi="Times New Roman" w:cs="Times New Roman"/>
          <w:sz w:val="18"/>
          <w:szCs w:val="18"/>
        </w:rPr>
        <w:t>*</w:t>
      </w:r>
      <w:r w:rsidRPr="00183926">
        <w:rPr>
          <w:rFonts w:ascii="Times New Roman" w:hAnsi="Times New Roman" w:cs="Times New Roman"/>
          <w:sz w:val="18"/>
          <w:szCs w:val="18"/>
        </w:rPr>
        <w:t>Заполняется</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в</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случае,</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если</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испрашиваемый</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земельный</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участок образовывался</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или</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его</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границы</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уточнялись</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на</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основании</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решения о предварительном согласовании предоставления данного земельного участка.</w:t>
      </w:r>
    </w:p>
    <w:p w:rsidR="00BD6F77" w:rsidRPr="00DB1101" w:rsidRDefault="00BD6F77" w:rsidP="00420942">
      <w:pPr>
        <w:pStyle w:val="ConsPlusNonformat"/>
        <w:ind w:firstLine="709"/>
        <w:jc w:val="both"/>
        <w:rPr>
          <w:rFonts w:ascii="Times New Roman" w:hAnsi="Times New Roman" w:cs="Times New Roman"/>
          <w:sz w:val="18"/>
          <w:szCs w:val="18"/>
        </w:rPr>
      </w:pPr>
      <w:r w:rsidRPr="00183926">
        <w:rPr>
          <w:rFonts w:ascii="Times New Roman" w:hAnsi="Times New Roman" w:cs="Times New Roman"/>
          <w:sz w:val="18"/>
          <w:szCs w:val="18"/>
        </w:rPr>
        <w:t>*****</w:t>
      </w:r>
      <w:r w:rsidR="00504CB9">
        <w:rPr>
          <w:rFonts w:ascii="Times New Roman" w:hAnsi="Times New Roman" w:cs="Times New Roman"/>
          <w:sz w:val="18"/>
          <w:szCs w:val="18"/>
        </w:rPr>
        <w:t>*</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Заполняется</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в</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случае,</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если</w:t>
      </w:r>
      <w:r w:rsidR="00A937F3">
        <w:rPr>
          <w:rFonts w:ascii="Times New Roman" w:hAnsi="Times New Roman" w:cs="Times New Roman"/>
          <w:sz w:val="18"/>
          <w:szCs w:val="18"/>
        </w:rPr>
        <w:t xml:space="preserve"> </w:t>
      </w:r>
      <w:r w:rsidRPr="00183926">
        <w:rPr>
          <w:rFonts w:ascii="Times New Roman" w:hAnsi="Times New Roman" w:cs="Times New Roman"/>
          <w:sz w:val="18"/>
          <w:szCs w:val="18"/>
        </w:rPr>
        <w:t>земельный</w:t>
      </w:r>
      <w:r w:rsidRPr="00DB1101">
        <w:rPr>
          <w:rFonts w:ascii="Times New Roman" w:hAnsi="Times New Roman" w:cs="Times New Roman"/>
          <w:sz w:val="18"/>
          <w:szCs w:val="18"/>
        </w:rPr>
        <w:t xml:space="preserve"> участок предоставляется взамен земельного участка, изымаемого для государственных или муниципальных нужд.</w:t>
      </w:r>
    </w:p>
    <w:p w:rsidR="00BD6F77" w:rsidRPr="00DB1101" w:rsidRDefault="00BD6F77" w:rsidP="00420942">
      <w:pPr>
        <w:pStyle w:val="ConsPlusNonformat"/>
        <w:ind w:firstLine="709"/>
        <w:jc w:val="both"/>
        <w:rPr>
          <w:rFonts w:ascii="Times New Roman" w:hAnsi="Times New Roman" w:cs="Times New Roman"/>
          <w:sz w:val="18"/>
          <w:szCs w:val="18"/>
        </w:rPr>
      </w:pPr>
      <w:r w:rsidRPr="00DB1101">
        <w:rPr>
          <w:rFonts w:ascii="Times New Roman" w:hAnsi="Times New Roman" w:cs="Times New Roman"/>
          <w:sz w:val="18"/>
          <w:szCs w:val="18"/>
        </w:rPr>
        <w:t>******</w:t>
      </w:r>
      <w:r w:rsidR="00504CB9">
        <w:rPr>
          <w:rFonts w:ascii="Times New Roman" w:hAnsi="Times New Roman" w:cs="Times New Roman"/>
          <w:sz w:val="18"/>
          <w:szCs w:val="18"/>
        </w:rPr>
        <w:t>*</w:t>
      </w:r>
      <w:r w:rsidRPr="00DB1101">
        <w:rPr>
          <w:rFonts w:ascii="Times New Roman" w:hAnsi="Times New Roman" w:cs="Times New Roman"/>
          <w:sz w:val="18"/>
          <w:szCs w:val="18"/>
        </w:rPr>
        <w:t xml:space="preserve"> Заполняется в случае, если земельный участок предоставляется для размещения объектов, предусмотренных этим документом и (или) проектом.</w:t>
      </w:r>
    </w:p>
    <w:p w:rsidR="00BD6F77" w:rsidRPr="00DB1101" w:rsidRDefault="00BD6F77" w:rsidP="00420942">
      <w:pPr>
        <w:pStyle w:val="ConsPlusNonformat"/>
        <w:ind w:firstLine="709"/>
        <w:jc w:val="both"/>
        <w:rPr>
          <w:rFonts w:ascii="Times New Roman" w:hAnsi="Times New Roman" w:cs="Times New Roman"/>
          <w:sz w:val="18"/>
          <w:szCs w:val="18"/>
        </w:rPr>
      </w:pPr>
      <w:r w:rsidRPr="00DB1101">
        <w:rPr>
          <w:rFonts w:ascii="Times New Roman" w:hAnsi="Times New Roman" w:cs="Times New Roman"/>
          <w:sz w:val="18"/>
          <w:szCs w:val="18"/>
        </w:rPr>
        <w:t>Прошу предоставить земельный участок.</w:t>
      </w:r>
    </w:p>
    <w:p w:rsidR="00BD6F77" w:rsidRPr="00DB1101" w:rsidRDefault="00BD6F77" w:rsidP="00420942">
      <w:pPr>
        <w:pStyle w:val="ConsPlusNonformat"/>
        <w:ind w:firstLine="709"/>
        <w:jc w:val="both"/>
        <w:rPr>
          <w:rFonts w:ascii="Times New Roman" w:hAnsi="Times New Roman" w:cs="Times New Roman"/>
          <w:sz w:val="18"/>
          <w:szCs w:val="18"/>
        </w:rPr>
      </w:pPr>
      <w:r w:rsidRPr="00DB1101">
        <w:rPr>
          <w:rFonts w:ascii="Times New Roman" w:hAnsi="Times New Roman" w:cs="Times New Roman"/>
          <w:sz w:val="18"/>
          <w:szCs w:val="18"/>
        </w:rPr>
        <w:t>Приложения:</w:t>
      </w:r>
    </w:p>
    <w:p w:rsidR="00BD6F77" w:rsidRPr="00DB1101" w:rsidRDefault="00BD6F77" w:rsidP="00420942">
      <w:pPr>
        <w:pStyle w:val="ConsPlusNonformat"/>
        <w:ind w:firstLine="709"/>
        <w:jc w:val="both"/>
        <w:rPr>
          <w:rFonts w:ascii="Times New Roman" w:hAnsi="Times New Roman" w:cs="Times New Roman"/>
          <w:sz w:val="18"/>
          <w:szCs w:val="18"/>
        </w:rPr>
      </w:pPr>
      <w:r w:rsidRPr="00DB1101">
        <w:rPr>
          <w:rFonts w:ascii="Times New Roman" w:hAnsi="Times New Roman" w:cs="Times New Roman"/>
          <w:sz w:val="18"/>
          <w:szCs w:val="18"/>
        </w:rPr>
        <w:t>1. ________________________________________________________________________</w:t>
      </w:r>
    </w:p>
    <w:p w:rsidR="00BD6F77" w:rsidRPr="00DB1101" w:rsidRDefault="00BD6F77" w:rsidP="00420942">
      <w:pPr>
        <w:pStyle w:val="ConsPlusNonformat"/>
        <w:ind w:firstLine="709"/>
        <w:jc w:val="both"/>
        <w:rPr>
          <w:rFonts w:ascii="Times New Roman" w:hAnsi="Times New Roman" w:cs="Times New Roman"/>
          <w:sz w:val="18"/>
          <w:szCs w:val="18"/>
        </w:rPr>
      </w:pPr>
      <w:r w:rsidRPr="00DB1101">
        <w:rPr>
          <w:rFonts w:ascii="Times New Roman" w:hAnsi="Times New Roman" w:cs="Times New Roman"/>
          <w:sz w:val="18"/>
          <w:szCs w:val="18"/>
        </w:rPr>
        <w:t>2. ________________________________________________________________________</w:t>
      </w:r>
    </w:p>
    <w:p w:rsidR="00BD6F77" w:rsidRPr="00DB1101" w:rsidRDefault="00BD6F77" w:rsidP="00420942">
      <w:pPr>
        <w:pStyle w:val="ConsPlusNonformat"/>
        <w:ind w:firstLine="709"/>
        <w:jc w:val="both"/>
        <w:rPr>
          <w:rFonts w:ascii="Times New Roman" w:hAnsi="Times New Roman" w:cs="Times New Roman"/>
          <w:sz w:val="18"/>
          <w:szCs w:val="18"/>
        </w:rPr>
      </w:pPr>
      <w:r w:rsidRPr="00DB1101">
        <w:rPr>
          <w:rFonts w:ascii="Times New Roman" w:hAnsi="Times New Roman" w:cs="Times New Roman"/>
          <w:sz w:val="18"/>
          <w:szCs w:val="18"/>
        </w:rPr>
        <w:t>3. ________________________________________________________________________</w:t>
      </w:r>
    </w:p>
    <w:p w:rsidR="00BD6F77" w:rsidRPr="00DB1101" w:rsidRDefault="00BD6F77" w:rsidP="00420942">
      <w:pPr>
        <w:pStyle w:val="ConsPlusNonformat"/>
        <w:ind w:firstLine="709"/>
        <w:jc w:val="both"/>
        <w:rPr>
          <w:rFonts w:ascii="Times New Roman" w:hAnsi="Times New Roman" w:cs="Times New Roman"/>
          <w:sz w:val="18"/>
          <w:szCs w:val="18"/>
        </w:rPr>
      </w:pPr>
      <w:r w:rsidRPr="00DB1101">
        <w:rPr>
          <w:rFonts w:ascii="Times New Roman" w:hAnsi="Times New Roman" w:cs="Times New Roman"/>
          <w:sz w:val="18"/>
          <w:szCs w:val="18"/>
        </w:rPr>
        <w:t>4. ________________________________________________________________________</w:t>
      </w:r>
    </w:p>
    <w:p w:rsidR="00BD6F77" w:rsidRPr="00DB1101" w:rsidRDefault="00BD6F77" w:rsidP="00420942">
      <w:pPr>
        <w:pStyle w:val="ConsPlusNonformat"/>
        <w:ind w:firstLine="709"/>
        <w:jc w:val="both"/>
        <w:rPr>
          <w:rFonts w:ascii="Times New Roman" w:hAnsi="Times New Roman" w:cs="Times New Roman"/>
          <w:sz w:val="18"/>
          <w:szCs w:val="18"/>
        </w:rPr>
      </w:pPr>
      <w:r w:rsidRPr="00DB1101">
        <w:rPr>
          <w:rFonts w:ascii="Times New Roman" w:hAnsi="Times New Roman" w:cs="Times New Roman"/>
          <w:sz w:val="18"/>
          <w:szCs w:val="18"/>
        </w:rPr>
        <w:t>5. ________________________________________________________________________</w:t>
      </w:r>
    </w:p>
    <w:p w:rsidR="00BD6F77" w:rsidRPr="00DB1101" w:rsidRDefault="00BD6F77" w:rsidP="00855E77">
      <w:pPr>
        <w:pStyle w:val="ConsPlusNonformat"/>
        <w:ind w:firstLine="708"/>
        <w:jc w:val="both"/>
        <w:rPr>
          <w:rFonts w:ascii="Times New Roman" w:hAnsi="Times New Roman" w:cs="Times New Roman"/>
          <w:sz w:val="18"/>
          <w:szCs w:val="18"/>
        </w:rPr>
      </w:pPr>
      <w:r w:rsidRPr="00DB1101">
        <w:rPr>
          <w:rFonts w:ascii="Times New Roman" w:hAnsi="Times New Roman" w:cs="Times New Roman"/>
          <w:sz w:val="18"/>
          <w:szCs w:val="18"/>
        </w:rPr>
        <w:t>Способ выдачи документов (нужное отметить):</w:t>
      </w:r>
    </w:p>
    <w:p w:rsidR="00BD6F77" w:rsidRPr="00DB1101" w:rsidRDefault="00BD6F77" w:rsidP="00420942">
      <w:pPr>
        <w:pStyle w:val="ConsPlusNonformat"/>
        <w:ind w:firstLine="709"/>
        <w:jc w:val="both"/>
        <w:rPr>
          <w:rFonts w:ascii="Times New Roman" w:hAnsi="Times New Roman" w:cs="Times New Roman"/>
          <w:sz w:val="18"/>
          <w:szCs w:val="18"/>
        </w:rPr>
      </w:pPr>
      <w:r w:rsidRPr="00DB1101">
        <w:rPr>
          <w:rFonts w:ascii="Times New Roman" w:hAnsi="Times New Roman" w:cs="Times New Roman"/>
          <w:sz w:val="18"/>
          <w:szCs w:val="18"/>
        </w:rPr>
        <w:t>лично</w:t>
      </w:r>
    </w:p>
    <w:p w:rsidR="00BD6F77" w:rsidRPr="00DB1101" w:rsidRDefault="00BD6F77" w:rsidP="00420942">
      <w:pPr>
        <w:pStyle w:val="ConsPlusNonformat"/>
        <w:ind w:firstLine="709"/>
        <w:jc w:val="both"/>
        <w:rPr>
          <w:rFonts w:ascii="Times New Roman" w:hAnsi="Times New Roman" w:cs="Times New Roman"/>
          <w:sz w:val="18"/>
          <w:szCs w:val="18"/>
        </w:rPr>
      </w:pPr>
      <w:r w:rsidRPr="00DB1101">
        <w:rPr>
          <w:rFonts w:ascii="Times New Roman" w:hAnsi="Times New Roman" w:cs="Times New Roman"/>
          <w:sz w:val="18"/>
          <w:szCs w:val="18"/>
        </w:rPr>
        <w:t>МФЦ</w:t>
      </w:r>
    </w:p>
    <w:p w:rsidR="00BD6F77" w:rsidRPr="00DB1101" w:rsidRDefault="00BD6F77" w:rsidP="00420942">
      <w:pPr>
        <w:pStyle w:val="ConsPlusNonformat"/>
        <w:ind w:firstLine="709"/>
        <w:jc w:val="both"/>
        <w:rPr>
          <w:rFonts w:ascii="Times New Roman" w:hAnsi="Times New Roman" w:cs="Times New Roman"/>
          <w:sz w:val="18"/>
          <w:szCs w:val="18"/>
        </w:rPr>
      </w:pPr>
      <w:r w:rsidRPr="00DB1101">
        <w:rPr>
          <w:rFonts w:ascii="Times New Roman" w:hAnsi="Times New Roman" w:cs="Times New Roman"/>
          <w:sz w:val="18"/>
          <w:szCs w:val="18"/>
        </w:rPr>
        <w:t>направление посредством почтового отправления с уведомлением</w:t>
      </w:r>
    </w:p>
    <w:p w:rsidR="004E598B" w:rsidRDefault="00BD6F77" w:rsidP="00420942">
      <w:pPr>
        <w:pStyle w:val="ConsPlusNonformat"/>
        <w:ind w:firstLine="709"/>
        <w:jc w:val="both"/>
        <w:rPr>
          <w:rFonts w:ascii="Times New Roman" w:hAnsi="Times New Roman" w:cs="Times New Roman"/>
          <w:sz w:val="18"/>
          <w:szCs w:val="18"/>
        </w:rPr>
      </w:pPr>
      <w:r w:rsidRPr="00DB1101">
        <w:rPr>
          <w:rFonts w:ascii="Times New Roman" w:hAnsi="Times New Roman" w:cs="Times New Roman"/>
          <w:sz w:val="18"/>
          <w:szCs w:val="18"/>
        </w:rPr>
        <w:t>в</w:t>
      </w:r>
      <w:r w:rsidR="00A937F3">
        <w:rPr>
          <w:rFonts w:ascii="Times New Roman" w:hAnsi="Times New Roman" w:cs="Times New Roman"/>
          <w:sz w:val="18"/>
          <w:szCs w:val="18"/>
        </w:rPr>
        <w:t xml:space="preserve"> </w:t>
      </w:r>
      <w:r w:rsidRPr="00DB1101">
        <w:rPr>
          <w:rFonts w:ascii="Times New Roman" w:hAnsi="Times New Roman" w:cs="Times New Roman"/>
          <w:sz w:val="18"/>
          <w:szCs w:val="18"/>
        </w:rPr>
        <w:t>личном</w:t>
      </w:r>
      <w:r w:rsidR="00A937F3">
        <w:rPr>
          <w:rFonts w:ascii="Times New Roman" w:hAnsi="Times New Roman" w:cs="Times New Roman"/>
          <w:sz w:val="18"/>
          <w:szCs w:val="18"/>
        </w:rPr>
        <w:t xml:space="preserve"> </w:t>
      </w:r>
      <w:r w:rsidRPr="00DB1101">
        <w:rPr>
          <w:rFonts w:ascii="Times New Roman" w:hAnsi="Times New Roman" w:cs="Times New Roman"/>
          <w:sz w:val="18"/>
          <w:szCs w:val="18"/>
        </w:rPr>
        <w:t>кабинете</w:t>
      </w:r>
      <w:r w:rsidR="00A937F3">
        <w:rPr>
          <w:rFonts w:ascii="Times New Roman" w:hAnsi="Times New Roman" w:cs="Times New Roman"/>
          <w:sz w:val="18"/>
          <w:szCs w:val="18"/>
        </w:rPr>
        <w:t xml:space="preserve"> </w:t>
      </w:r>
      <w:r w:rsidRPr="00DB1101">
        <w:rPr>
          <w:rFonts w:ascii="Times New Roman" w:hAnsi="Times New Roman" w:cs="Times New Roman"/>
          <w:sz w:val="18"/>
          <w:szCs w:val="18"/>
        </w:rPr>
        <w:t>на</w:t>
      </w:r>
      <w:r w:rsidR="00A937F3">
        <w:rPr>
          <w:rFonts w:ascii="Times New Roman" w:hAnsi="Times New Roman" w:cs="Times New Roman"/>
          <w:sz w:val="18"/>
          <w:szCs w:val="18"/>
        </w:rPr>
        <w:t xml:space="preserve"> </w:t>
      </w:r>
      <w:r>
        <w:rPr>
          <w:rFonts w:ascii="Times New Roman" w:hAnsi="Times New Roman" w:cs="Times New Roman"/>
          <w:sz w:val="18"/>
          <w:szCs w:val="18"/>
        </w:rPr>
        <w:t>Едином портале</w:t>
      </w:r>
    </w:p>
    <w:p w:rsidR="00BD6F77" w:rsidRPr="00DB1101" w:rsidRDefault="00BD6F77" w:rsidP="00420942">
      <w:pPr>
        <w:pStyle w:val="ConsPlusNonformat"/>
        <w:ind w:firstLine="709"/>
        <w:jc w:val="both"/>
        <w:rPr>
          <w:rFonts w:ascii="Times New Roman" w:hAnsi="Times New Roman" w:cs="Times New Roman"/>
          <w:sz w:val="18"/>
          <w:szCs w:val="18"/>
        </w:rPr>
      </w:pPr>
      <w:r w:rsidRPr="00DB1101">
        <w:rPr>
          <w:rFonts w:ascii="Times New Roman" w:hAnsi="Times New Roman" w:cs="Times New Roman"/>
          <w:sz w:val="18"/>
          <w:szCs w:val="18"/>
        </w:rPr>
        <w:t>направление электронного документа посредством электронной почты</w:t>
      </w:r>
    </w:p>
    <w:p w:rsidR="00BD6F77" w:rsidRPr="00DB1101" w:rsidRDefault="00BD6F77" w:rsidP="00420942">
      <w:pPr>
        <w:pStyle w:val="ConsPlusNonformat"/>
        <w:ind w:firstLine="709"/>
        <w:jc w:val="both"/>
        <w:rPr>
          <w:rFonts w:ascii="Times New Roman" w:hAnsi="Times New Roman" w:cs="Times New Roman"/>
        </w:rPr>
      </w:pPr>
    </w:p>
    <w:p w:rsidR="00BD6F77" w:rsidRPr="00DB1101" w:rsidRDefault="00BD6F77" w:rsidP="00420942">
      <w:pPr>
        <w:pStyle w:val="ConsPlusNonformat"/>
        <w:ind w:firstLine="709"/>
        <w:jc w:val="both"/>
        <w:rPr>
          <w:rFonts w:ascii="Times New Roman" w:hAnsi="Times New Roman" w:cs="Times New Roman"/>
        </w:rPr>
      </w:pPr>
      <w:r w:rsidRPr="00DB1101">
        <w:rPr>
          <w:rFonts w:ascii="Times New Roman" w:hAnsi="Times New Roman" w:cs="Times New Roman"/>
        </w:rPr>
        <w:t>"__"_____________ 20__ г.</w:t>
      </w:r>
      <w:r w:rsidR="00A937F3">
        <w:rPr>
          <w:rFonts w:ascii="Times New Roman" w:hAnsi="Times New Roman" w:cs="Times New Roman"/>
        </w:rPr>
        <w:t xml:space="preserve"> </w:t>
      </w:r>
      <w:r w:rsidRPr="00DB1101">
        <w:rPr>
          <w:rFonts w:ascii="Times New Roman" w:hAnsi="Times New Roman" w:cs="Times New Roman"/>
        </w:rPr>
        <w:t>_________________________</w:t>
      </w:r>
    </w:p>
    <w:p w:rsidR="00BD6F77" w:rsidRPr="00DB1101" w:rsidRDefault="00A937F3" w:rsidP="00420942">
      <w:pPr>
        <w:pStyle w:val="ConsPlusNonformat"/>
        <w:ind w:firstLine="709"/>
        <w:jc w:val="both"/>
        <w:rPr>
          <w:rFonts w:ascii="Times New Roman" w:hAnsi="Times New Roman" w:cs="Times New Roman"/>
        </w:rPr>
      </w:pPr>
      <w:r>
        <w:rPr>
          <w:rFonts w:ascii="Times New Roman" w:hAnsi="Times New Roman" w:cs="Times New Roman"/>
        </w:rPr>
        <w:t xml:space="preserve"> </w:t>
      </w:r>
      <w:r w:rsidR="00BD6F77" w:rsidRPr="00DB1101">
        <w:rPr>
          <w:rFonts w:ascii="Times New Roman" w:hAnsi="Times New Roman" w:cs="Times New Roman"/>
        </w:rPr>
        <w:t>М.П.</w:t>
      </w:r>
      <w:r>
        <w:rPr>
          <w:rFonts w:ascii="Times New Roman" w:hAnsi="Times New Roman" w:cs="Times New Roman"/>
        </w:rPr>
        <w:t xml:space="preserve"> </w:t>
      </w:r>
      <w:r w:rsidR="00BD6F77" w:rsidRPr="00DB1101">
        <w:rPr>
          <w:rFonts w:ascii="Times New Roman" w:hAnsi="Times New Roman" w:cs="Times New Roman"/>
        </w:rPr>
        <w:t>(подпись)</w:t>
      </w:r>
    </w:p>
    <w:p w:rsidR="00952CDF" w:rsidRDefault="00952CDF" w:rsidP="00855E77">
      <w:pPr>
        <w:spacing w:after="0" w:line="240" w:lineRule="auto"/>
        <w:jc w:val="right"/>
        <w:rPr>
          <w:rFonts w:ascii="Times New Roman" w:hAnsi="Times New Roman" w:cs="Times New Roman"/>
          <w:i/>
          <w:sz w:val="28"/>
          <w:szCs w:val="28"/>
        </w:rPr>
      </w:pPr>
    </w:p>
    <w:p w:rsidR="00952CDF" w:rsidRDefault="00952CDF" w:rsidP="00855E77">
      <w:pPr>
        <w:spacing w:after="0" w:line="240" w:lineRule="auto"/>
        <w:jc w:val="right"/>
        <w:rPr>
          <w:rFonts w:ascii="Times New Roman" w:hAnsi="Times New Roman" w:cs="Times New Roman"/>
          <w:i/>
          <w:sz w:val="28"/>
          <w:szCs w:val="28"/>
        </w:rPr>
      </w:pPr>
    </w:p>
    <w:p w:rsidR="00952CDF" w:rsidRDefault="00952CDF" w:rsidP="00855E77">
      <w:pPr>
        <w:spacing w:after="0" w:line="240" w:lineRule="auto"/>
        <w:jc w:val="right"/>
        <w:rPr>
          <w:rFonts w:ascii="Times New Roman" w:hAnsi="Times New Roman" w:cs="Times New Roman"/>
          <w:i/>
          <w:sz w:val="28"/>
          <w:szCs w:val="28"/>
        </w:rPr>
      </w:pPr>
    </w:p>
    <w:p w:rsidR="00952CDF" w:rsidRDefault="00952CDF" w:rsidP="00D7489B">
      <w:pPr>
        <w:spacing w:after="0" w:line="240" w:lineRule="auto"/>
        <w:rPr>
          <w:rFonts w:ascii="Times New Roman" w:hAnsi="Times New Roman" w:cs="Times New Roman"/>
          <w:i/>
          <w:sz w:val="28"/>
          <w:szCs w:val="28"/>
        </w:rPr>
      </w:pPr>
    </w:p>
    <w:p w:rsidR="00504CB9" w:rsidRPr="00D7489B" w:rsidRDefault="00D7489B" w:rsidP="00855E77">
      <w:pPr>
        <w:spacing w:after="0" w:line="240" w:lineRule="auto"/>
        <w:jc w:val="right"/>
        <w:rPr>
          <w:rFonts w:ascii="Times New Roman" w:eastAsia="Times New Roman" w:hAnsi="Times New Roman" w:cs="Times New Roman"/>
          <w:sz w:val="26"/>
          <w:szCs w:val="26"/>
        </w:rPr>
      </w:pPr>
      <w:r w:rsidRPr="00D7489B">
        <w:rPr>
          <w:rFonts w:ascii="Times New Roman" w:hAnsi="Times New Roman" w:cs="Times New Roman"/>
          <w:sz w:val="28"/>
          <w:szCs w:val="28"/>
        </w:rPr>
        <w:t>Приложение 4</w:t>
      </w:r>
      <w:r w:rsidR="00EA1AD7" w:rsidRPr="00D7489B">
        <w:rPr>
          <w:rFonts w:ascii="Times New Roman" w:hAnsi="Times New Roman" w:cs="Times New Roman"/>
          <w:sz w:val="28"/>
          <w:szCs w:val="28"/>
        </w:rPr>
        <w:t xml:space="preserve"> к </w:t>
      </w:r>
    </w:p>
    <w:p w:rsidR="004E598B" w:rsidRPr="00D7489B" w:rsidRDefault="00EA1AD7" w:rsidP="00504CB9">
      <w:pPr>
        <w:pStyle w:val="6"/>
        <w:spacing w:before="0" w:line="240" w:lineRule="auto"/>
        <w:ind w:firstLine="709"/>
        <w:jc w:val="right"/>
        <w:rPr>
          <w:rFonts w:ascii="Times New Roman" w:hAnsi="Times New Roman" w:cs="Times New Roman"/>
          <w:i w:val="0"/>
          <w:color w:val="auto"/>
          <w:sz w:val="28"/>
          <w:szCs w:val="28"/>
        </w:rPr>
      </w:pPr>
      <w:r w:rsidRPr="00D7489B">
        <w:rPr>
          <w:rFonts w:ascii="Times New Roman" w:hAnsi="Times New Roman" w:cs="Times New Roman"/>
          <w:i w:val="0"/>
          <w:color w:val="auto"/>
          <w:sz w:val="28"/>
          <w:szCs w:val="28"/>
        </w:rPr>
        <w:t xml:space="preserve">административному регламенту </w:t>
      </w:r>
    </w:p>
    <w:p w:rsidR="005A6034" w:rsidRPr="004A4055" w:rsidRDefault="005A6034" w:rsidP="00420942">
      <w:pPr>
        <w:spacing w:after="0" w:line="240" w:lineRule="auto"/>
        <w:ind w:firstLine="709"/>
        <w:jc w:val="both"/>
        <w:rPr>
          <w:rFonts w:ascii="Times New Roman" w:hAnsi="Times New Roman"/>
          <w:sz w:val="26"/>
          <w:szCs w:val="26"/>
        </w:rPr>
      </w:pPr>
    </w:p>
    <w:tbl>
      <w:tblPr>
        <w:tblStyle w:val="ae"/>
        <w:tblW w:w="0" w:type="auto"/>
        <w:tblInd w:w="5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3375"/>
      </w:tblGrid>
      <w:tr w:rsidR="005A6034" w:rsidTr="004E598B">
        <w:tc>
          <w:tcPr>
            <w:tcW w:w="1044" w:type="dxa"/>
          </w:tcPr>
          <w:p w:rsidR="005A6034" w:rsidRPr="004A4055" w:rsidRDefault="005A6034" w:rsidP="00504CB9">
            <w:pPr>
              <w:jc w:val="both"/>
              <w:rPr>
                <w:rFonts w:ascii="Times New Roman" w:hAnsi="Times New Roman"/>
                <w:sz w:val="28"/>
                <w:szCs w:val="28"/>
              </w:rPr>
            </w:pPr>
            <w:r w:rsidRPr="004A4055">
              <w:rPr>
                <w:rFonts w:ascii="Times New Roman" w:hAnsi="Times New Roman"/>
                <w:i/>
                <w:sz w:val="28"/>
                <w:szCs w:val="28"/>
              </w:rPr>
              <w:t>Кому:</w:t>
            </w:r>
          </w:p>
        </w:tc>
        <w:tc>
          <w:tcPr>
            <w:tcW w:w="3649" w:type="dxa"/>
            <w:tcBorders>
              <w:bottom w:val="single" w:sz="4" w:space="0" w:color="auto"/>
            </w:tcBorders>
          </w:tcPr>
          <w:p w:rsidR="005A6034" w:rsidRPr="004A4055" w:rsidRDefault="005A6034" w:rsidP="00420942">
            <w:pPr>
              <w:ind w:firstLine="709"/>
              <w:jc w:val="both"/>
              <w:rPr>
                <w:rFonts w:ascii="Times New Roman" w:hAnsi="Times New Roman"/>
                <w:sz w:val="28"/>
                <w:szCs w:val="28"/>
              </w:rPr>
            </w:pPr>
          </w:p>
        </w:tc>
      </w:tr>
      <w:tr w:rsidR="005A6034" w:rsidTr="004E598B">
        <w:tc>
          <w:tcPr>
            <w:tcW w:w="1044" w:type="dxa"/>
          </w:tcPr>
          <w:p w:rsidR="005A6034" w:rsidRPr="004A4055" w:rsidRDefault="005A6034" w:rsidP="00420942">
            <w:pPr>
              <w:ind w:firstLine="709"/>
              <w:jc w:val="both"/>
              <w:rPr>
                <w:rFonts w:ascii="Times New Roman" w:hAnsi="Times New Roman"/>
                <w:i/>
                <w:sz w:val="28"/>
                <w:szCs w:val="28"/>
              </w:rPr>
            </w:pPr>
          </w:p>
        </w:tc>
        <w:tc>
          <w:tcPr>
            <w:tcW w:w="3649" w:type="dxa"/>
            <w:tcBorders>
              <w:top w:val="single" w:sz="4" w:space="0" w:color="auto"/>
              <w:bottom w:val="single" w:sz="4" w:space="0" w:color="auto"/>
            </w:tcBorders>
          </w:tcPr>
          <w:p w:rsidR="005A6034" w:rsidRPr="004A4055" w:rsidRDefault="005A6034" w:rsidP="00420942">
            <w:pPr>
              <w:ind w:firstLine="709"/>
              <w:jc w:val="both"/>
              <w:rPr>
                <w:rFonts w:ascii="Times New Roman" w:hAnsi="Times New Roman"/>
                <w:sz w:val="28"/>
                <w:szCs w:val="28"/>
              </w:rPr>
            </w:pPr>
          </w:p>
        </w:tc>
      </w:tr>
    </w:tbl>
    <w:p w:rsidR="005A6034" w:rsidRPr="004A4055" w:rsidRDefault="005A6034" w:rsidP="00420942">
      <w:pPr>
        <w:spacing w:after="0" w:line="240" w:lineRule="auto"/>
        <w:ind w:firstLine="709"/>
        <w:jc w:val="both"/>
        <w:rPr>
          <w:rFonts w:ascii="Times New Roman" w:hAnsi="Times New Roman"/>
          <w:sz w:val="26"/>
          <w:szCs w:val="26"/>
        </w:rPr>
      </w:pPr>
    </w:p>
    <w:p w:rsidR="005A6034" w:rsidRPr="004A4055" w:rsidRDefault="005A6034" w:rsidP="00504CB9">
      <w:pPr>
        <w:spacing w:after="0" w:line="240" w:lineRule="auto"/>
        <w:ind w:firstLine="709"/>
        <w:jc w:val="center"/>
        <w:rPr>
          <w:rFonts w:ascii="Times New Roman" w:hAnsi="Times New Roman"/>
          <w:sz w:val="26"/>
          <w:szCs w:val="26"/>
        </w:rPr>
      </w:pPr>
      <w:r w:rsidRPr="001F3DE9">
        <w:rPr>
          <w:rFonts w:ascii="Times New Roman" w:hAnsi="Times New Roman"/>
          <w:bCs/>
          <w:sz w:val="28"/>
          <w:szCs w:val="28"/>
        </w:rPr>
        <w:t xml:space="preserve">Заявление </w:t>
      </w:r>
      <w:r w:rsidRPr="00DB4352">
        <w:rPr>
          <w:rFonts w:ascii="Times New Roman" w:hAnsi="Times New Roman"/>
          <w:bCs/>
          <w:sz w:val="26"/>
        </w:rPr>
        <w:t xml:space="preserve">о </w:t>
      </w:r>
      <w:r w:rsidRPr="00DB4352">
        <w:rPr>
          <w:rFonts w:ascii="Times New Roman" w:hAnsi="Times New Roman"/>
          <w:spacing w:val="-4"/>
          <w:sz w:val="28"/>
          <w:szCs w:val="28"/>
        </w:rPr>
        <w:t>предоставлени</w:t>
      </w:r>
      <w:r>
        <w:rPr>
          <w:rFonts w:ascii="Times New Roman" w:hAnsi="Times New Roman"/>
          <w:spacing w:val="-4"/>
          <w:sz w:val="28"/>
          <w:szCs w:val="28"/>
        </w:rPr>
        <w:t>и</w:t>
      </w:r>
      <w:r w:rsidRPr="00DB4352">
        <w:rPr>
          <w:rFonts w:ascii="Times New Roman" w:hAnsi="Times New Roman"/>
          <w:spacing w:val="-4"/>
          <w:sz w:val="28"/>
          <w:szCs w:val="28"/>
        </w:rPr>
        <w:t xml:space="preserve"> в постоянное (бессрочное) пользование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p>
    <w:p w:rsidR="005A6034" w:rsidRPr="004A4055" w:rsidRDefault="005A6034" w:rsidP="00504CB9">
      <w:pPr>
        <w:spacing w:after="0" w:line="240" w:lineRule="auto"/>
        <w:jc w:val="both"/>
        <w:rPr>
          <w:rFonts w:ascii="Times New Roman" w:hAnsi="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5"/>
        <w:gridCol w:w="4336"/>
      </w:tblGrid>
      <w:tr w:rsidR="005A6034" w:rsidTr="004E598B">
        <w:trPr>
          <w:cantSplit/>
        </w:trPr>
        <w:tc>
          <w:tcPr>
            <w:tcW w:w="10173" w:type="dxa"/>
            <w:gridSpan w:val="2"/>
          </w:tcPr>
          <w:p w:rsidR="005A6034" w:rsidRPr="004A4055" w:rsidRDefault="005A6034" w:rsidP="00855E77">
            <w:pPr>
              <w:spacing w:after="0" w:line="240" w:lineRule="auto"/>
              <w:jc w:val="both"/>
              <w:rPr>
                <w:rFonts w:ascii="Times New Roman" w:hAnsi="Times New Roman"/>
                <w:sz w:val="24"/>
                <w:szCs w:val="24"/>
              </w:rPr>
            </w:pPr>
            <w:r w:rsidRPr="004A4055">
              <w:rPr>
                <w:rFonts w:ascii="Times New Roman" w:hAnsi="Times New Roman"/>
                <w:sz w:val="24"/>
                <w:szCs w:val="24"/>
              </w:rPr>
              <w:t>Сведения о заявителе (юридическое лицо)</w:t>
            </w:r>
          </w:p>
        </w:tc>
      </w:tr>
      <w:tr w:rsidR="005A6034" w:rsidTr="004E598B">
        <w:tc>
          <w:tcPr>
            <w:tcW w:w="5495" w:type="dxa"/>
          </w:tcPr>
          <w:p w:rsidR="005A6034" w:rsidRPr="004A4055" w:rsidRDefault="005A6034" w:rsidP="00855E77">
            <w:pPr>
              <w:pStyle w:val="Normal"/>
              <w:snapToGrid/>
              <w:jc w:val="both"/>
            </w:pPr>
            <w:r w:rsidRPr="004A4055">
              <w:t xml:space="preserve">Полное и сокращенное наименование </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c>
          <w:tcPr>
            <w:tcW w:w="5495" w:type="dxa"/>
          </w:tcPr>
          <w:p w:rsidR="005A6034" w:rsidRPr="004A4055" w:rsidRDefault="005A6034" w:rsidP="00855E77">
            <w:pPr>
              <w:spacing w:after="0" w:line="240" w:lineRule="auto"/>
              <w:jc w:val="both"/>
              <w:rPr>
                <w:rFonts w:ascii="Times New Roman" w:hAnsi="Times New Roman"/>
                <w:sz w:val="24"/>
                <w:szCs w:val="24"/>
              </w:rPr>
            </w:pPr>
            <w:r w:rsidRPr="004A4055">
              <w:rPr>
                <w:rFonts w:ascii="Times New Roman" w:hAnsi="Times New Roman"/>
                <w:sz w:val="24"/>
                <w:szCs w:val="24"/>
              </w:rPr>
              <w:t>Местонахождение</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rPr>
          <w:trHeight w:val="352"/>
        </w:trPr>
        <w:tc>
          <w:tcPr>
            <w:tcW w:w="5495" w:type="dxa"/>
          </w:tcPr>
          <w:p w:rsidR="005A6034" w:rsidRPr="004A4055" w:rsidRDefault="005A6034" w:rsidP="00855E77">
            <w:pPr>
              <w:spacing w:after="0" w:line="240" w:lineRule="auto"/>
              <w:jc w:val="both"/>
              <w:rPr>
                <w:rFonts w:ascii="Times New Roman" w:hAnsi="Times New Roman"/>
                <w:sz w:val="24"/>
                <w:szCs w:val="24"/>
              </w:rPr>
            </w:pPr>
            <w:r w:rsidRPr="004A4055">
              <w:rPr>
                <w:rFonts w:ascii="Times New Roman" w:hAnsi="Times New Roman"/>
                <w:sz w:val="24"/>
                <w:szCs w:val="24"/>
              </w:rPr>
              <w:t>ИНН</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rPr>
          <w:trHeight w:val="352"/>
        </w:trPr>
        <w:tc>
          <w:tcPr>
            <w:tcW w:w="5495" w:type="dxa"/>
          </w:tcPr>
          <w:p w:rsidR="005A6034" w:rsidRPr="004A4055" w:rsidRDefault="005A6034" w:rsidP="00855E77">
            <w:pPr>
              <w:spacing w:after="0" w:line="240" w:lineRule="auto"/>
              <w:jc w:val="both"/>
              <w:rPr>
                <w:rFonts w:ascii="Times New Roman" w:hAnsi="Times New Roman"/>
                <w:sz w:val="24"/>
                <w:szCs w:val="24"/>
              </w:rPr>
            </w:pPr>
            <w:r w:rsidRPr="004A4055">
              <w:rPr>
                <w:rFonts w:ascii="Times New Roman" w:hAnsi="Times New Roman"/>
                <w:sz w:val="24"/>
                <w:szCs w:val="24"/>
              </w:rPr>
              <w:t>ОГРН</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rPr>
          <w:trHeight w:val="352"/>
        </w:trPr>
        <w:tc>
          <w:tcPr>
            <w:tcW w:w="5495" w:type="dxa"/>
          </w:tcPr>
          <w:p w:rsidR="005A6034" w:rsidRPr="004A4055" w:rsidRDefault="005A6034" w:rsidP="00855E77">
            <w:pPr>
              <w:autoSpaceDE w:val="0"/>
              <w:autoSpaceDN w:val="0"/>
              <w:adjustRightInd w:val="0"/>
              <w:spacing w:after="0" w:line="240" w:lineRule="auto"/>
              <w:jc w:val="both"/>
              <w:rPr>
                <w:rFonts w:ascii="Times New Roman" w:hAnsi="Times New Roman"/>
                <w:sz w:val="24"/>
                <w:szCs w:val="24"/>
              </w:rPr>
            </w:pPr>
            <w:r w:rsidRPr="004A4055">
              <w:rPr>
                <w:rFonts w:ascii="Times New Roman" w:eastAsia="Calibri" w:hAnsi="Times New Roman"/>
                <w:sz w:val="24"/>
                <w:szCs w:val="24"/>
              </w:rPr>
              <w:t>Фамилия, имя, отчество представителя организации, уполномоченного действовать без доверенности</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rPr>
          <w:trHeight w:val="352"/>
        </w:trPr>
        <w:tc>
          <w:tcPr>
            <w:tcW w:w="5495" w:type="dxa"/>
          </w:tcPr>
          <w:p w:rsidR="005A6034" w:rsidRPr="004A4055" w:rsidRDefault="005A6034" w:rsidP="00855E77">
            <w:pPr>
              <w:autoSpaceDE w:val="0"/>
              <w:autoSpaceDN w:val="0"/>
              <w:adjustRightInd w:val="0"/>
              <w:spacing w:after="0" w:line="240" w:lineRule="auto"/>
              <w:jc w:val="both"/>
              <w:rPr>
                <w:rFonts w:ascii="Times New Roman" w:hAnsi="Times New Roman"/>
                <w:sz w:val="24"/>
                <w:szCs w:val="24"/>
              </w:rPr>
            </w:pPr>
            <w:r w:rsidRPr="004A4055">
              <w:rPr>
                <w:rFonts w:ascii="Times New Roman" w:eastAsia="Calibri" w:hAnsi="Times New Roman"/>
                <w:sz w:val="24"/>
                <w:szCs w:val="24"/>
              </w:rPr>
              <w:t>Должность представителя, уполномоченного действовать без доверенности</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c>
          <w:tcPr>
            <w:tcW w:w="5495" w:type="dxa"/>
          </w:tcPr>
          <w:p w:rsidR="005A6034" w:rsidRPr="004A4055" w:rsidRDefault="005A6034" w:rsidP="00855E77">
            <w:pPr>
              <w:spacing w:after="0" w:line="240" w:lineRule="auto"/>
              <w:jc w:val="both"/>
              <w:rPr>
                <w:rFonts w:ascii="Times New Roman" w:hAnsi="Times New Roman"/>
                <w:sz w:val="24"/>
                <w:szCs w:val="24"/>
              </w:rPr>
            </w:pPr>
            <w:r w:rsidRPr="004A4055">
              <w:rPr>
                <w:rFonts w:ascii="Times New Roman" w:hAnsi="Times New Roman"/>
                <w:sz w:val="24"/>
                <w:szCs w:val="24"/>
              </w:rPr>
              <w:t>Контактные телефоны</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c>
          <w:tcPr>
            <w:tcW w:w="5495" w:type="dxa"/>
          </w:tcPr>
          <w:p w:rsidR="005A6034" w:rsidRPr="004A4055" w:rsidRDefault="005A6034" w:rsidP="00855E77">
            <w:pPr>
              <w:spacing w:after="0" w:line="240" w:lineRule="auto"/>
              <w:jc w:val="both"/>
              <w:rPr>
                <w:rFonts w:ascii="Times New Roman" w:hAnsi="Times New Roman"/>
                <w:sz w:val="24"/>
                <w:szCs w:val="24"/>
              </w:rPr>
            </w:pPr>
            <w:r w:rsidRPr="004A4055">
              <w:rPr>
                <w:rFonts w:ascii="Times New Roman" w:hAnsi="Times New Roman"/>
                <w:sz w:val="24"/>
                <w:szCs w:val="24"/>
              </w:rPr>
              <w:t>Почтовый адрес, адрес электронной почты (при наличии)</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rPr>
          <w:cantSplit/>
        </w:trPr>
        <w:tc>
          <w:tcPr>
            <w:tcW w:w="10173" w:type="dxa"/>
            <w:gridSpan w:val="2"/>
          </w:tcPr>
          <w:p w:rsidR="005A6034" w:rsidRPr="004A4055" w:rsidRDefault="005A6034" w:rsidP="00855E77">
            <w:pPr>
              <w:spacing w:after="0" w:line="240" w:lineRule="auto"/>
              <w:ind w:firstLine="709"/>
              <w:jc w:val="center"/>
              <w:rPr>
                <w:rFonts w:ascii="Times New Roman" w:hAnsi="Times New Roman"/>
                <w:sz w:val="24"/>
                <w:szCs w:val="24"/>
              </w:rPr>
            </w:pPr>
            <w:r w:rsidRPr="004A4055">
              <w:rPr>
                <w:rFonts w:ascii="Times New Roman" w:eastAsia="Calibri" w:hAnsi="Times New Roman"/>
                <w:sz w:val="24"/>
                <w:szCs w:val="24"/>
              </w:rPr>
              <w:t>Для лица, действующего на основании документа, подтверждающего полномочия действовать от имени заявителя</w:t>
            </w:r>
          </w:p>
        </w:tc>
      </w:tr>
      <w:tr w:rsidR="005A6034" w:rsidTr="004E598B">
        <w:tc>
          <w:tcPr>
            <w:tcW w:w="5495" w:type="dxa"/>
          </w:tcPr>
          <w:p w:rsidR="005A6034" w:rsidRPr="004A4055" w:rsidRDefault="005A6034" w:rsidP="00855E77">
            <w:pPr>
              <w:pStyle w:val="ConsPlusNormal"/>
              <w:spacing w:after="0" w:line="240" w:lineRule="auto"/>
              <w:ind w:firstLine="0"/>
              <w:jc w:val="both"/>
              <w:rPr>
                <w:rFonts w:ascii="Times New Roman" w:hAnsi="Times New Roman" w:cs="Times New Roman"/>
                <w:sz w:val="24"/>
                <w:szCs w:val="24"/>
              </w:rPr>
            </w:pPr>
            <w:r w:rsidRPr="004A4055">
              <w:rPr>
                <w:rFonts w:ascii="Times New Roman" w:hAnsi="Times New Roman" w:cs="Times New Roman"/>
                <w:sz w:val="24"/>
                <w:szCs w:val="24"/>
              </w:rPr>
              <w:t>Фамилия, имя, отчество</w:t>
            </w:r>
            <w:r w:rsidR="00A937F3">
              <w:rPr>
                <w:rFonts w:ascii="Times New Roman" w:hAnsi="Times New Roman" w:cs="Times New Roman"/>
                <w:sz w:val="24"/>
                <w:szCs w:val="24"/>
              </w:rPr>
              <w:t xml:space="preserve"> </w:t>
            </w:r>
            <w:r w:rsidRPr="004A4055">
              <w:rPr>
                <w:rFonts w:ascii="Times New Roman" w:hAnsi="Times New Roman" w:cs="Times New Roman"/>
                <w:sz w:val="24"/>
                <w:szCs w:val="24"/>
              </w:rPr>
              <w:t>(при наличии) лица, действующего от имени юридического лица</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rPr>
          <w:trHeight w:val="352"/>
        </w:trPr>
        <w:tc>
          <w:tcPr>
            <w:tcW w:w="5495" w:type="dxa"/>
          </w:tcPr>
          <w:p w:rsidR="005A6034" w:rsidRPr="004A4055" w:rsidRDefault="005A6034" w:rsidP="00855E77">
            <w:pPr>
              <w:autoSpaceDE w:val="0"/>
              <w:autoSpaceDN w:val="0"/>
              <w:adjustRightInd w:val="0"/>
              <w:spacing w:after="0" w:line="240" w:lineRule="auto"/>
              <w:jc w:val="both"/>
              <w:rPr>
                <w:rFonts w:ascii="Times New Roman" w:hAnsi="Times New Roman"/>
                <w:sz w:val="24"/>
                <w:szCs w:val="24"/>
              </w:rPr>
            </w:pPr>
            <w:r w:rsidRPr="004A4055">
              <w:rPr>
                <w:rFonts w:ascii="Times New Roman" w:eastAsia="Calibri" w:hAnsi="Times New Roman"/>
                <w:sz w:val="24"/>
                <w:szCs w:val="24"/>
              </w:rPr>
              <w:t xml:space="preserve">Данные документа, подтверждающего полномочия лица действовать от </w:t>
            </w:r>
            <w:r>
              <w:rPr>
                <w:rFonts w:ascii="Times New Roman" w:eastAsia="Calibri" w:hAnsi="Times New Roman"/>
                <w:sz w:val="24"/>
                <w:szCs w:val="24"/>
              </w:rPr>
              <w:t xml:space="preserve">имени </w:t>
            </w:r>
            <w:r w:rsidRPr="004A4055">
              <w:rPr>
                <w:rFonts w:ascii="Times New Roman" w:eastAsia="Calibri" w:hAnsi="Times New Roman"/>
                <w:sz w:val="24"/>
                <w:szCs w:val="24"/>
              </w:rPr>
              <w:t>юридического лица</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rPr>
          <w:trHeight w:val="352"/>
        </w:trPr>
        <w:tc>
          <w:tcPr>
            <w:tcW w:w="5495" w:type="dxa"/>
          </w:tcPr>
          <w:p w:rsidR="005A6034" w:rsidRPr="004A4055" w:rsidRDefault="005A6034" w:rsidP="00855E77">
            <w:pPr>
              <w:spacing w:after="0" w:line="240" w:lineRule="auto"/>
              <w:jc w:val="both"/>
              <w:rPr>
                <w:rFonts w:ascii="Times New Roman" w:hAnsi="Times New Roman"/>
                <w:sz w:val="24"/>
                <w:szCs w:val="24"/>
              </w:rPr>
            </w:pPr>
            <w:r w:rsidRPr="004A4055">
              <w:rPr>
                <w:rFonts w:ascii="Times New Roman" w:hAnsi="Times New Roman"/>
                <w:sz w:val="24"/>
                <w:szCs w:val="24"/>
              </w:rPr>
              <w:t>Контактные телефоны</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c>
          <w:tcPr>
            <w:tcW w:w="5495" w:type="dxa"/>
          </w:tcPr>
          <w:p w:rsidR="005A6034" w:rsidRPr="004A4055" w:rsidRDefault="005A6034" w:rsidP="00855E77">
            <w:pPr>
              <w:spacing w:after="0" w:line="240" w:lineRule="auto"/>
              <w:jc w:val="both"/>
              <w:rPr>
                <w:rFonts w:ascii="Times New Roman" w:hAnsi="Times New Roman"/>
                <w:sz w:val="24"/>
                <w:szCs w:val="24"/>
              </w:rPr>
            </w:pPr>
            <w:r w:rsidRPr="004A4055">
              <w:rPr>
                <w:rFonts w:ascii="Times New Roman" w:hAnsi="Times New Roman"/>
                <w:sz w:val="24"/>
                <w:szCs w:val="24"/>
              </w:rPr>
              <w:t>Адрес электронной почты (при наличии)</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rPr>
          <w:cantSplit/>
        </w:trPr>
        <w:tc>
          <w:tcPr>
            <w:tcW w:w="10173" w:type="dxa"/>
            <w:gridSpan w:val="2"/>
          </w:tcPr>
          <w:p w:rsidR="005A6034" w:rsidRPr="004A4055" w:rsidRDefault="005A6034" w:rsidP="00855E77">
            <w:pPr>
              <w:spacing w:after="0" w:line="240" w:lineRule="auto"/>
              <w:jc w:val="both"/>
              <w:rPr>
                <w:rFonts w:ascii="Times New Roman" w:hAnsi="Times New Roman"/>
                <w:sz w:val="24"/>
                <w:szCs w:val="24"/>
              </w:rPr>
            </w:pPr>
            <w:r w:rsidRPr="004A4055">
              <w:rPr>
                <w:rFonts w:ascii="Times New Roman" w:hAnsi="Times New Roman"/>
                <w:sz w:val="24"/>
                <w:szCs w:val="24"/>
              </w:rPr>
              <w:t>Сведения о земельном участке</w:t>
            </w:r>
          </w:p>
        </w:tc>
      </w:tr>
      <w:tr w:rsidR="005A6034" w:rsidTr="004E598B">
        <w:tc>
          <w:tcPr>
            <w:tcW w:w="5495" w:type="dxa"/>
          </w:tcPr>
          <w:p w:rsidR="005A6034" w:rsidRPr="004A4055" w:rsidRDefault="005A6034" w:rsidP="00855E77">
            <w:pPr>
              <w:spacing w:after="0" w:line="240" w:lineRule="auto"/>
              <w:jc w:val="both"/>
              <w:rPr>
                <w:rFonts w:ascii="Times New Roman" w:hAnsi="Times New Roman"/>
                <w:sz w:val="24"/>
                <w:szCs w:val="24"/>
              </w:rPr>
            </w:pPr>
            <w:r w:rsidRPr="004A4055">
              <w:rPr>
                <w:rFonts w:ascii="Times New Roman" w:hAnsi="Times New Roman"/>
                <w:sz w:val="24"/>
                <w:szCs w:val="24"/>
              </w:rPr>
              <w:t xml:space="preserve">Кадастровый номер испрашиваемого участка </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c>
          <w:tcPr>
            <w:tcW w:w="5495" w:type="dxa"/>
          </w:tcPr>
          <w:p w:rsidR="005A6034" w:rsidRPr="004A4055" w:rsidRDefault="005A6034" w:rsidP="00855E77">
            <w:pPr>
              <w:spacing w:after="0" w:line="240" w:lineRule="auto"/>
              <w:jc w:val="both"/>
              <w:rPr>
                <w:rFonts w:ascii="Times New Roman" w:hAnsi="Times New Roman"/>
                <w:sz w:val="24"/>
                <w:szCs w:val="24"/>
              </w:rPr>
            </w:pPr>
            <w:r w:rsidRPr="004A4055">
              <w:rPr>
                <w:rFonts w:ascii="Times New Roman" w:hAnsi="Times New Roman"/>
                <w:sz w:val="24"/>
                <w:szCs w:val="24"/>
              </w:rPr>
              <w:t>Адрес (местоположение) испрашиваемого земельного участка</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c>
          <w:tcPr>
            <w:tcW w:w="5495" w:type="dxa"/>
          </w:tcPr>
          <w:p w:rsidR="005A6034" w:rsidRPr="004A4055" w:rsidRDefault="005A6034" w:rsidP="00855E77">
            <w:pPr>
              <w:spacing w:after="0" w:line="240" w:lineRule="auto"/>
              <w:jc w:val="both"/>
              <w:rPr>
                <w:rFonts w:ascii="Times New Roman" w:hAnsi="Times New Roman"/>
                <w:sz w:val="24"/>
                <w:szCs w:val="24"/>
              </w:rPr>
            </w:pPr>
            <w:r w:rsidRPr="004A4055">
              <w:rPr>
                <w:rFonts w:ascii="Times New Roman" w:hAnsi="Times New Roman"/>
                <w:sz w:val="24"/>
                <w:szCs w:val="24"/>
              </w:rPr>
              <w:t>Испрашиваемый вид права на земельный участок</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c>
          <w:tcPr>
            <w:tcW w:w="5495" w:type="dxa"/>
          </w:tcPr>
          <w:p w:rsidR="005A6034" w:rsidRPr="004A4055" w:rsidRDefault="005A6034" w:rsidP="00855E77">
            <w:pPr>
              <w:spacing w:after="0" w:line="240" w:lineRule="auto"/>
              <w:jc w:val="both"/>
              <w:rPr>
                <w:rFonts w:ascii="Times New Roman" w:hAnsi="Times New Roman"/>
                <w:sz w:val="24"/>
                <w:szCs w:val="24"/>
              </w:rPr>
            </w:pPr>
            <w:r w:rsidRPr="004A4055">
              <w:rPr>
                <w:rFonts w:ascii="Times New Roman" w:hAnsi="Times New Roman"/>
                <w:sz w:val="24"/>
                <w:szCs w:val="24"/>
              </w:rPr>
              <w:t>Цель использования земельного участка</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r w:rsidR="005A6034" w:rsidTr="004E598B">
        <w:tc>
          <w:tcPr>
            <w:tcW w:w="5495" w:type="dxa"/>
          </w:tcPr>
          <w:p w:rsidR="005A6034" w:rsidRPr="004A4055" w:rsidRDefault="005A6034" w:rsidP="00855E77">
            <w:pPr>
              <w:spacing w:after="0" w:line="240" w:lineRule="auto"/>
              <w:jc w:val="both"/>
              <w:rPr>
                <w:rFonts w:ascii="Times New Roman" w:hAnsi="Times New Roman"/>
                <w:sz w:val="24"/>
                <w:szCs w:val="24"/>
              </w:rPr>
            </w:pPr>
            <w:r w:rsidRPr="004A4055">
              <w:rPr>
                <w:rFonts w:ascii="Times New Roman" w:hAnsi="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4678" w:type="dxa"/>
          </w:tcPr>
          <w:p w:rsidR="005A6034" w:rsidRPr="004A4055" w:rsidRDefault="005A6034" w:rsidP="00420942">
            <w:pPr>
              <w:spacing w:after="0" w:line="240" w:lineRule="auto"/>
              <w:ind w:firstLine="709"/>
              <w:jc w:val="both"/>
              <w:rPr>
                <w:rFonts w:ascii="Times New Roman" w:hAnsi="Times New Roman"/>
                <w:sz w:val="24"/>
                <w:szCs w:val="24"/>
              </w:rPr>
            </w:pPr>
          </w:p>
        </w:tc>
      </w:tr>
    </w:tbl>
    <w:p w:rsidR="005A6034" w:rsidRPr="004A4055" w:rsidRDefault="005A6034" w:rsidP="00420942">
      <w:pPr>
        <w:spacing w:after="0" w:line="240" w:lineRule="auto"/>
        <w:ind w:firstLine="709"/>
        <w:jc w:val="both"/>
        <w:rPr>
          <w:rFonts w:ascii="Times New Roman" w:hAnsi="Times New Roman"/>
          <w:sz w:val="26"/>
          <w:szCs w:val="26"/>
        </w:rPr>
      </w:pPr>
    </w:p>
    <w:p w:rsidR="005A6034" w:rsidRPr="004A4055" w:rsidRDefault="005A6034" w:rsidP="00420942">
      <w:pPr>
        <w:spacing w:after="0" w:line="240" w:lineRule="auto"/>
        <w:ind w:firstLine="709"/>
        <w:jc w:val="both"/>
        <w:rPr>
          <w:rFonts w:ascii="Times New Roman" w:hAnsi="Times New Roman"/>
          <w:sz w:val="26"/>
          <w:szCs w:val="26"/>
        </w:rPr>
      </w:pPr>
      <w:r w:rsidRPr="004A4055">
        <w:rPr>
          <w:rFonts w:ascii="Times New Roman" w:hAnsi="Times New Roman"/>
          <w:sz w:val="26"/>
          <w:szCs w:val="26"/>
        </w:rPr>
        <w:lastRenderedPageBreak/>
        <w:t>Прошу предоставить земельный участок.</w:t>
      </w:r>
    </w:p>
    <w:p w:rsidR="005A6034" w:rsidRPr="004A4055" w:rsidRDefault="005A6034" w:rsidP="00420942">
      <w:pPr>
        <w:autoSpaceDE w:val="0"/>
        <w:autoSpaceDN w:val="0"/>
        <w:adjustRightInd w:val="0"/>
        <w:spacing w:after="0" w:line="240" w:lineRule="auto"/>
        <w:ind w:firstLine="709"/>
        <w:jc w:val="both"/>
        <w:rPr>
          <w:rFonts w:ascii="Times New Roman" w:hAnsi="Times New Roman"/>
          <w:sz w:val="26"/>
          <w:szCs w:val="26"/>
        </w:rPr>
      </w:pPr>
      <w:r w:rsidRPr="004A4055">
        <w:rPr>
          <w:rFonts w:ascii="Times New Roman" w:hAnsi="Times New Roman"/>
          <w:sz w:val="26"/>
          <w:szCs w:val="26"/>
        </w:rPr>
        <w:t>Приложения:</w:t>
      </w:r>
    </w:p>
    <w:p w:rsidR="005A6034" w:rsidRPr="004A4055" w:rsidRDefault="00855E77" w:rsidP="00855E77">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1.</w:t>
      </w:r>
      <w:r w:rsidR="005A6034" w:rsidRPr="004A4055">
        <w:rPr>
          <w:rFonts w:ascii="Times New Roman" w:hAnsi="Times New Roman"/>
          <w:sz w:val="26"/>
          <w:szCs w:val="26"/>
        </w:rPr>
        <w:t>_________________________________________________________________</w:t>
      </w:r>
      <w:r>
        <w:rPr>
          <w:rFonts w:ascii="Times New Roman" w:hAnsi="Times New Roman"/>
          <w:sz w:val="26"/>
          <w:szCs w:val="26"/>
        </w:rPr>
        <w:t>_____</w:t>
      </w:r>
    </w:p>
    <w:p w:rsidR="005A6034" w:rsidRPr="004A4055" w:rsidRDefault="005A6034" w:rsidP="00855E77">
      <w:pPr>
        <w:autoSpaceDE w:val="0"/>
        <w:autoSpaceDN w:val="0"/>
        <w:adjustRightInd w:val="0"/>
        <w:spacing w:after="0" w:line="240" w:lineRule="auto"/>
        <w:jc w:val="both"/>
        <w:rPr>
          <w:rFonts w:ascii="Times New Roman" w:hAnsi="Times New Roman"/>
          <w:sz w:val="26"/>
          <w:szCs w:val="26"/>
        </w:rPr>
      </w:pPr>
      <w:r w:rsidRPr="004A4055">
        <w:rPr>
          <w:rFonts w:ascii="Times New Roman" w:hAnsi="Times New Roman"/>
          <w:sz w:val="26"/>
          <w:szCs w:val="26"/>
        </w:rPr>
        <w:t>2. ____________________________________________________________________</w:t>
      </w:r>
    </w:p>
    <w:p w:rsidR="005A6034" w:rsidRPr="004A4055" w:rsidRDefault="005A6034" w:rsidP="00855E77">
      <w:pPr>
        <w:autoSpaceDE w:val="0"/>
        <w:autoSpaceDN w:val="0"/>
        <w:adjustRightInd w:val="0"/>
        <w:spacing w:after="0" w:line="240" w:lineRule="auto"/>
        <w:jc w:val="both"/>
        <w:rPr>
          <w:rFonts w:ascii="Times New Roman" w:hAnsi="Times New Roman"/>
          <w:sz w:val="26"/>
          <w:szCs w:val="26"/>
        </w:rPr>
      </w:pPr>
      <w:r w:rsidRPr="004A4055">
        <w:rPr>
          <w:rFonts w:ascii="Times New Roman" w:hAnsi="Times New Roman"/>
          <w:sz w:val="26"/>
          <w:szCs w:val="26"/>
        </w:rPr>
        <w:t>3. ____________________________________________________________________</w:t>
      </w:r>
    </w:p>
    <w:p w:rsidR="005A6034" w:rsidRPr="004A4055" w:rsidRDefault="005A6034" w:rsidP="00855E77">
      <w:pPr>
        <w:autoSpaceDE w:val="0"/>
        <w:autoSpaceDN w:val="0"/>
        <w:adjustRightInd w:val="0"/>
        <w:spacing w:after="0" w:line="240" w:lineRule="auto"/>
        <w:jc w:val="both"/>
        <w:rPr>
          <w:rFonts w:ascii="Times New Roman" w:hAnsi="Times New Roman"/>
          <w:sz w:val="26"/>
          <w:szCs w:val="26"/>
        </w:rPr>
      </w:pPr>
      <w:r w:rsidRPr="004A4055">
        <w:rPr>
          <w:rFonts w:ascii="Times New Roman" w:hAnsi="Times New Roman"/>
          <w:sz w:val="26"/>
          <w:szCs w:val="26"/>
        </w:rPr>
        <w:t>4. ____________________________________________________________________</w:t>
      </w:r>
    </w:p>
    <w:p w:rsidR="005A6034" w:rsidRPr="004A4055" w:rsidRDefault="005A6034" w:rsidP="00855E77">
      <w:pPr>
        <w:autoSpaceDE w:val="0"/>
        <w:autoSpaceDN w:val="0"/>
        <w:adjustRightInd w:val="0"/>
        <w:spacing w:after="0" w:line="240" w:lineRule="auto"/>
        <w:jc w:val="both"/>
        <w:rPr>
          <w:rFonts w:ascii="Times New Roman" w:hAnsi="Times New Roman"/>
          <w:sz w:val="26"/>
          <w:szCs w:val="26"/>
        </w:rPr>
      </w:pPr>
      <w:r w:rsidRPr="004A4055">
        <w:rPr>
          <w:rFonts w:ascii="Times New Roman" w:hAnsi="Times New Roman"/>
          <w:sz w:val="26"/>
          <w:szCs w:val="26"/>
        </w:rPr>
        <w:t>5 ____________________________________________________________________</w:t>
      </w:r>
    </w:p>
    <w:p w:rsidR="005A6034" w:rsidRPr="004A4055" w:rsidRDefault="005A6034" w:rsidP="00855E77">
      <w:pPr>
        <w:autoSpaceDE w:val="0"/>
        <w:autoSpaceDN w:val="0"/>
        <w:adjustRightInd w:val="0"/>
        <w:spacing w:after="0" w:line="240" w:lineRule="auto"/>
        <w:jc w:val="both"/>
        <w:rPr>
          <w:rFonts w:ascii="Times New Roman" w:hAnsi="Times New Roman"/>
          <w:sz w:val="26"/>
          <w:szCs w:val="26"/>
        </w:rPr>
      </w:pPr>
      <w:r w:rsidRPr="004A4055">
        <w:rPr>
          <w:rFonts w:ascii="Times New Roman" w:hAnsi="Times New Roman"/>
          <w:sz w:val="26"/>
          <w:szCs w:val="26"/>
        </w:rPr>
        <w:t>6. ____________________________________________________________________</w:t>
      </w:r>
    </w:p>
    <w:p w:rsidR="005A6034" w:rsidRPr="004A4055" w:rsidRDefault="005A6034" w:rsidP="00855E77">
      <w:pPr>
        <w:autoSpaceDE w:val="0"/>
        <w:autoSpaceDN w:val="0"/>
        <w:adjustRightInd w:val="0"/>
        <w:spacing w:after="0" w:line="240" w:lineRule="auto"/>
        <w:jc w:val="both"/>
        <w:rPr>
          <w:rFonts w:ascii="Times New Roman" w:hAnsi="Times New Roman"/>
          <w:sz w:val="26"/>
          <w:szCs w:val="26"/>
        </w:rPr>
      </w:pPr>
      <w:r w:rsidRPr="004A4055">
        <w:rPr>
          <w:rFonts w:ascii="Times New Roman" w:hAnsi="Times New Roman"/>
          <w:sz w:val="26"/>
          <w:szCs w:val="26"/>
        </w:rPr>
        <w:t>7. ____________________________________________________________________</w:t>
      </w:r>
    </w:p>
    <w:p w:rsidR="00855E77" w:rsidRDefault="00855E77" w:rsidP="00420942">
      <w:pPr>
        <w:autoSpaceDE w:val="0"/>
        <w:autoSpaceDN w:val="0"/>
        <w:adjustRightInd w:val="0"/>
        <w:spacing w:after="0" w:line="240" w:lineRule="auto"/>
        <w:ind w:firstLine="709"/>
        <w:jc w:val="both"/>
        <w:rPr>
          <w:rFonts w:ascii="Times New Roman" w:hAnsi="Times New Roman"/>
          <w:sz w:val="26"/>
          <w:szCs w:val="26"/>
        </w:rPr>
      </w:pPr>
    </w:p>
    <w:p w:rsidR="00855E77" w:rsidRPr="004A4055" w:rsidRDefault="00855E77" w:rsidP="00855E77">
      <w:pPr>
        <w:autoSpaceDE w:val="0"/>
        <w:autoSpaceDN w:val="0"/>
        <w:adjustRightInd w:val="0"/>
        <w:spacing w:after="0" w:line="240" w:lineRule="auto"/>
        <w:ind w:firstLine="709"/>
        <w:jc w:val="both"/>
        <w:rPr>
          <w:rFonts w:ascii="Times New Roman" w:hAnsi="Times New Roman"/>
          <w:sz w:val="26"/>
          <w:szCs w:val="26"/>
        </w:rPr>
      </w:pPr>
    </w:p>
    <w:p w:rsidR="005A6034" w:rsidRPr="004A4055" w:rsidRDefault="005A6034" w:rsidP="00420942">
      <w:pPr>
        <w:autoSpaceDE w:val="0"/>
        <w:autoSpaceDN w:val="0"/>
        <w:adjustRightInd w:val="0"/>
        <w:spacing w:after="0" w:line="240" w:lineRule="auto"/>
        <w:ind w:firstLine="709"/>
        <w:jc w:val="both"/>
        <w:rPr>
          <w:rFonts w:ascii="Times New Roman" w:hAnsi="Times New Roman"/>
          <w:sz w:val="26"/>
          <w:szCs w:val="26"/>
        </w:rPr>
      </w:pPr>
      <w:r w:rsidRPr="004A4055">
        <w:rPr>
          <w:rFonts w:ascii="Times New Roman" w:hAnsi="Times New Roman"/>
          <w:sz w:val="26"/>
          <w:szCs w:val="26"/>
        </w:rPr>
        <w:t>Способ выдачи документов (нужное отметить):</w:t>
      </w:r>
    </w:p>
    <w:p w:rsidR="005A6034" w:rsidRPr="004A4055" w:rsidRDefault="005A6034" w:rsidP="00420942">
      <w:pPr>
        <w:autoSpaceDE w:val="0"/>
        <w:autoSpaceDN w:val="0"/>
        <w:adjustRightInd w:val="0"/>
        <w:spacing w:after="0" w:line="240" w:lineRule="auto"/>
        <w:ind w:firstLine="709"/>
        <w:jc w:val="both"/>
        <w:rPr>
          <w:rFonts w:ascii="Times New Roman" w:hAnsi="Times New Roman"/>
          <w:sz w:val="26"/>
          <w:szCs w:val="26"/>
        </w:rPr>
      </w:pPr>
      <w:r w:rsidRPr="004A4055">
        <w:rPr>
          <w:rFonts w:ascii="Arial" w:hAnsi="Arial" w:cs="Arial"/>
          <w:sz w:val="26"/>
          <w:szCs w:val="26"/>
          <w:bdr w:val="single" w:sz="4" w:space="0" w:color="auto"/>
        </w:rPr>
        <w:t>⁯</w:t>
      </w:r>
      <w:r w:rsidR="00A937F3">
        <w:rPr>
          <w:rFonts w:ascii="Times New Roman" w:hAnsi="Times New Roman"/>
          <w:sz w:val="26"/>
          <w:szCs w:val="26"/>
          <w:bdr w:val="single" w:sz="4" w:space="0" w:color="auto"/>
        </w:rPr>
        <w:t xml:space="preserve"> </w:t>
      </w:r>
      <w:r w:rsidRPr="004A4055">
        <w:rPr>
          <w:rFonts w:ascii="Times New Roman" w:hAnsi="Times New Roman"/>
          <w:sz w:val="26"/>
          <w:szCs w:val="26"/>
        </w:rPr>
        <w:t>лично</w:t>
      </w:r>
      <w:r w:rsidR="00A937F3">
        <w:rPr>
          <w:rFonts w:ascii="Times New Roman" w:hAnsi="Times New Roman"/>
          <w:sz w:val="26"/>
          <w:szCs w:val="26"/>
        </w:rPr>
        <w:t xml:space="preserve"> </w:t>
      </w:r>
      <w:r w:rsidRPr="004A4055">
        <w:rPr>
          <w:rFonts w:ascii="Arial" w:hAnsi="Arial" w:cs="Arial"/>
          <w:sz w:val="26"/>
          <w:szCs w:val="26"/>
          <w:bdr w:val="single" w:sz="4" w:space="0" w:color="auto"/>
        </w:rPr>
        <w:t>⁯</w:t>
      </w:r>
      <w:r w:rsidR="00A937F3">
        <w:rPr>
          <w:rFonts w:ascii="Times New Roman" w:hAnsi="Times New Roman"/>
          <w:sz w:val="26"/>
          <w:szCs w:val="26"/>
          <w:bdr w:val="single" w:sz="4" w:space="0" w:color="auto"/>
        </w:rPr>
        <w:t xml:space="preserve"> </w:t>
      </w:r>
      <w:r w:rsidRPr="004A4055">
        <w:rPr>
          <w:rFonts w:ascii="Times New Roman" w:hAnsi="Times New Roman"/>
          <w:sz w:val="26"/>
          <w:szCs w:val="26"/>
        </w:rPr>
        <w:t>направление посредством почтового отправления с уведомлением</w:t>
      </w:r>
    </w:p>
    <w:p w:rsidR="005A6034" w:rsidRPr="004A4055" w:rsidRDefault="005A6034" w:rsidP="00420942">
      <w:pPr>
        <w:autoSpaceDE w:val="0"/>
        <w:autoSpaceDN w:val="0"/>
        <w:adjustRightInd w:val="0"/>
        <w:spacing w:after="0" w:line="240" w:lineRule="auto"/>
        <w:ind w:firstLine="709"/>
        <w:jc w:val="both"/>
        <w:rPr>
          <w:rFonts w:ascii="Times New Roman" w:hAnsi="Times New Roman"/>
          <w:sz w:val="26"/>
          <w:szCs w:val="26"/>
        </w:rPr>
      </w:pPr>
    </w:p>
    <w:p w:rsidR="004E598B" w:rsidRDefault="005A6034" w:rsidP="00420942">
      <w:pPr>
        <w:autoSpaceDE w:val="0"/>
        <w:autoSpaceDN w:val="0"/>
        <w:adjustRightInd w:val="0"/>
        <w:spacing w:after="0" w:line="240" w:lineRule="auto"/>
        <w:ind w:firstLine="709"/>
        <w:jc w:val="both"/>
        <w:rPr>
          <w:rFonts w:ascii="Times New Roman" w:hAnsi="Times New Roman"/>
        </w:rPr>
      </w:pPr>
      <w:r w:rsidRPr="004A4055">
        <w:rPr>
          <w:rFonts w:ascii="Arial" w:hAnsi="Arial" w:cs="Arial"/>
          <w:sz w:val="26"/>
          <w:szCs w:val="26"/>
          <w:bdr w:val="single" w:sz="4" w:space="0" w:color="auto"/>
        </w:rPr>
        <w:t>⁯</w:t>
      </w:r>
      <w:r w:rsidR="00A937F3">
        <w:rPr>
          <w:rFonts w:ascii="Times New Roman" w:hAnsi="Times New Roman"/>
          <w:sz w:val="26"/>
          <w:szCs w:val="26"/>
          <w:bdr w:val="single" w:sz="4" w:space="0" w:color="auto"/>
        </w:rPr>
        <w:t xml:space="preserve"> </w:t>
      </w:r>
      <w:r w:rsidRPr="004A4055">
        <w:rPr>
          <w:rFonts w:ascii="Times New Roman" w:hAnsi="Times New Roman"/>
          <w:sz w:val="26"/>
          <w:szCs w:val="26"/>
        </w:rPr>
        <w:t>в МФЦ</w:t>
      </w:r>
      <w:r>
        <w:rPr>
          <w:rFonts w:ascii="Times New Roman" w:hAnsi="Times New Roman"/>
          <w:sz w:val="26"/>
          <w:szCs w:val="26"/>
        </w:rPr>
        <w:t>*</w:t>
      </w:r>
      <w:r w:rsidR="00855E77">
        <w:rPr>
          <w:rFonts w:ascii="Times New Roman" w:hAnsi="Times New Roman"/>
          <w:sz w:val="26"/>
          <w:szCs w:val="26"/>
        </w:rPr>
        <w:t>*</w:t>
      </w:r>
      <w:r w:rsidR="00A937F3">
        <w:rPr>
          <w:rFonts w:ascii="Times New Roman" w:hAnsi="Times New Roman"/>
          <w:sz w:val="26"/>
          <w:szCs w:val="26"/>
        </w:rPr>
        <w:t xml:space="preserve"> </w:t>
      </w:r>
      <w:r w:rsidRPr="004A4055">
        <w:rPr>
          <w:rFonts w:ascii="Arial" w:hAnsi="Arial" w:cs="Arial"/>
          <w:sz w:val="26"/>
          <w:szCs w:val="26"/>
          <w:bdr w:val="single" w:sz="4" w:space="0" w:color="auto"/>
        </w:rPr>
        <w:t>⁯</w:t>
      </w:r>
      <w:r w:rsidR="00A937F3">
        <w:rPr>
          <w:rFonts w:ascii="Times New Roman" w:hAnsi="Times New Roman"/>
          <w:sz w:val="26"/>
          <w:szCs w:val="26"/>
          <w:bdr w:val="single" w:sz="4" w:space="0" w:color="auto"/>
        </w:rPr>
        <w:t xml:space="preserve"> </w:t>
      </w:r>
      <w:r w:rsidRPr="004A4055">
        <w:rPr>
          <w:rFonts w:ascii="Times New Roman" w:hAnsi="Times New Roman"/>
          <w:sz w:val="26"/>
          <w:szCs w:val="26"/>
        </w:rPr>
        <w:t>через личный кабинет</w:t>
      </w:r>
      <w:r w:rsidRPr="001F3DE9">
        <w:rPr>
          <w:rFonts w:ascii="Times New Roman" w:hAnsi="Times New Roman"/>
          <w:sz w:val="26"/>
          <w:szCs w:val="26"/>
        </w:rPr>
        <w:t>**</w:t>
      </w:r>
      <w:r w:rsidR="00855E77">
        <w:rPr>
          <w:rFonts w:ascii="Times New Roman" w:hAnsi="Times New Roman"/>
          <w:sz w:val="26"/>
          <w:szCs w:val="26"/>
        </w:rPr>
        <w:t>*</w:t>
      </w:r>
      <w:r w:rsidRPr="004A4055">
        <w:rPr>
          <w:rFonts w:ascii="Times New Roman" w:hAnsi="Times New Roman"/>
          <w:sz w:val="26"/>
          <w:szCs w:val="26"/>
        </w:rPr>
        <w:t xml:space="preserve"> </w:t>
      </w:r>
      <w:r w:rsidRPr="004A4055">
        <w:rPr>
          <w:rFonts w:ascii="Times New Roman" w:hAnsi="Times New Roman"/>
        </w:rPr>
        <w:t xml:space="preserve">(на </w:t>
      </w:r>
      <w:r>
        <w:rPr>
          <w:rFonts w:ascii="Times New Roman" w:hAnsi="Times New Roman"/>
        </w:rPr>
        <w:t>Едином портале)</w:t>
      </w:r>
    </w:p>
    <w:p w:rsidR="00855E77" w:rsidRPr="00855E77" w:rsidRDefault="005A6034" w:rsidP="00855E77">
      <w:pPr>
        <w:autoSpaceDE w:val="0"/>
        <w:autoSpaceDN w:val="0"/>
        <w:adjustRightInd w:val="0"/>
        <w:spacing w:after="0" w:line="240" w:lineRule="auto"/>
        <w:ind w:firstLine="709"/>
        <w:jc w:val="both"/>
        <w:rPr>
          <w:rFonts w:ascii="Times New Roman" w:hAnsi="Times New Roman"/>
          <w:sz w:val="28"/>
          <w:szCs w:val="28"/>
        </w:rPr>
      </w:pPr>
      <w:r w:rsidRPr="004A4055">
        <w:rPr>
          <w:rFonts w:ascii="Arial" w:hAnsi="Arial" w:cs="Arial"/>
          <w:sz w:val="28"/>
          <w:szCs w:val="28"/>
          <w:bdr w:val="single" w:sz="4" w:space="0" w:color="auto"/>
        </w:rPr>
        <w:t>⁯</w:t>
      </w:r>
      <w:r w:rsidR="00A937F3">
        <w:rPr>
          <w:rFonts w:ascii="Times New Roman" w:hAnsi="Times New Roman"/>
          <w:sz w:val="28"/>
          <w:szCs w:val="28"/>
          <w:bdr w:val="single" w:sz="4" w:space="0" w:color="auto"/>
        </w:rPr>
        <w:t xml:space="preserve"> </w:t>
      </w:r>
      <w:r w:rsidRPr="004A4055">
        <w:rPr>
          <w:rFonts w:ascii="Times New Roman" w:hAnsi="Times New Roman"/>
          <w:sz w:val="28"/>
          <w:szCs w:val="28"/>
        </w:rPr>
        <w:t>по электронной почте.</w:t>
      </w:r>
      <w:r w:rsidR="00A937F3">
        <w:rPr>
          <w:rFonts w:ascii="Times New Roman" w:hAnsi="Times New Roman"/>
          <w:sz w:val="28"/>
          <w:szCs w:val="28"/>
        </w:rPr>
        <w:t xml:space="preserve"> </w:t>
      </w:r>
    </w:p>
    <w:p w:rsidR="005A6034" w:rsidRPr="004A4055" w:rsidRDefault="005A6034" w:rsidP="00420942">
      <w:pPr>
        <w:spacing w:after="0" w:line="240" w:lineRule="auto"/>
        <w:ind w:firstLine="709"/>
        <w:jc w:val="both"/>
        <w:rPr>
          <w:rFonts w:ascii="Times New Roman" w:hAnsi="Times New Roman"/>
          <w:sz w:val="20"/>
          <w:szCs w:val="20"/>
        </w:rPr>
      </w:pPr>
      <w:r w:rsidRPr="004A4055">
        <w:rPr>
          <w:rFonts w:ascii="Times New Roman" w:hAnsi="Times New Roman"/>
          <w:sz w:val="20"/>
          <w:szCs w:val="20"/>
        </w:rPr>
        <w:t>*</w:t>
      </w:r>
      <w:r w:rsidR="00855E77">
        <w:rPr>
          <w:rFonts w:ascii="Times New Roman" w:hAnsi="Times New Roman"/>
          <w:sz w:val="20"/>
          <w:szCs w:val="20"/>
        </w:rPr>
        <w:t>*</w:t>
      </w:r>
      <w:r w:rsidRPr="001F3DE9">
        <w:rPr>
          <w:rFonts w:ascii="Times New Roman" w:hAnsi="Times New Roman"/>
        </w:rPr>
        <w:t xml:space="preserve"> </w:t>
      </w:r>
      <w:r>
        <w:rPr>
          <w:rFonts w:ascii="Times New Roman" w:hAnsi="Times New Roman"/>
        </w:rPr>
        <w:t>в случае если заявление подано через МФЦ.</w:t>
      </w:r>
    </w:p>
    <w:p w:rsidR="005A6034" w:rsidRPr="004A4055" w:rsidRDefault="005A6034" w:rsidP="00420942">
      <w:pPr>
        <w:autoSpaceDE w:val="0"/>
        <w:autoSpaceDN w:val="0"/>
        <w:adjustRightInd w:val="0"/>
        <w:spacing w:after="0" w:line="240" w:lineRule="auto"/>
        <w:ind w:firstLine="709"/>
        <w:jc w:val="both"/>
        <w:rPr>
          <w:rFonts w:ascii="Times New Roman" w:hAnsi="Times New Roman"/>
        </w:rPr>
      </w:pPr>
      <w:r>
        <w:rPr>
          <w:rFonts w:ascii="Times New Roman" w:hAnsi="Times New Roman"/>
        </w:rPr>
        <w:t>**</w:t>
      </w:r>
      <w:r w:rsidR="00855E77">
        <w:rPr>
          <w:rFonts w:ascii="Times New Roman" w:hAnsi="Times New Roman"/>
        </w:rPr>
        <w:t>*</w:t>
      </w:r>
      <w:r>
        <w:rPr>
          <w:rFonts w:ascii="Times New Roman" w:hAnsi="Times New Roman"/>
        </w:rPr>
        <w:t xml:space="preserve"> </w:t>
      </w:r>
      <w:r w:rsidRPr="004A4055">
        <w:rPr>
          <w:rFonts w:ascii="Times New Roman" w:hAnsi="Times New Roman"/>
          <w:sz w:val="20"/>
          <w:szCs w:val="20"/>
        </w:rPr>
        <w:t xml:space="preserve">в случае если заявление подано посредством </w:t>
      </w:r>
      <w:r>
        <w:rPr>
          <w:rFonts w:ascii="Times New Roman" w:hAnsi="Times New Roman"/>
          <w:sz w:val="20"/>
          <w:szCs w:val="20"/>
        </w:rPr>
        <w:t>Единого</w:t>
      </w:r>
      <w:r w:rsidRPr="004A4055">
        <w:rPr>
          <w:rFonts w:ascii="Times New Roman" w:hAnsi="Times New Roman"/>
          <w:sz w:val="20"/>
          <w:szCs w:val="20"/>
        </w:rPr>
        <w:t xml:space="preserve"> портала</w:t>
      </w:r>
      <w:r>
        <w:rPr>
          <w:rFonts w:ascii="Times New Roman" w:hAnsi="Times New Roman"/>
        </w:rPr>
        <w:t>.</w:t>
      </w:r>
    </w:p>
    <w:p w:rsidR="005A6034" w:rsidRPr="004A4055" w:rsidRDefault="005A6034" w:rsidP="00420942">
      <w:pPr>
        <w:autoSpaceDE w:val="0"/>
        <w:autoSpaceDN w:val="0"/>
        <w:adjustRightInd w:val="0"/>
        <w:spacing w:after="0" w:line="240" w:lineRule="auto"/>
        <w:ind w:firstLine="709"/>
        <w:jc w:val="both"/>
        <w:rPr>
          <w:rFonts w:ascii="Times New Roman" w:hAnsi="Times New Roman"/>
          <w:sz w:val="26"/>
          <w:szCs w:val="26"/>
        </w:rPr>
      </w:pPr>
    </w:p>
    <w:p w:rsidR="005A6034" w:rsidRPr="004A4055" w:rsidRDefault="005A6034" w:rsidP="00420942">
      <w:pPr>
        <w:autoSpaceDE w:val="0"/>
        <w:autoSpaceDN w:val="0"/>
        <w:adjustRightInd w:val="0"/>
        <w:spacing w:after="0" w:line="240" w:lineRule="auto"/>
        <w:ind w:firstLine="709"/>
        <w:jc w:val="both"/>
        <w:rPr>
          <w:rFonts w:ascii="Times New Roman" w:hAnsi="Times New Roman"/>
          <w:sz w:val="26"/>
          <w:szCs w:val="26"/>
        </w:rPr>
      </w:pPr>
      <w:r w:rsidRPr="004A4055">
        <w:rPr>
          <w:rFonts w:ascii="Times New Roman" w:hAnsi="Times New Roman"/>
          <w:sz w:val="26"/>
          <w:szCs w:val="26"/>
        </w:rPr>
        <w:t>«____»_______</w:t>
      </w:r>
      <w:r>
        <w:rPr>
          <w:rFonts w:ascii="Times New Roman" w:hAnsi="Times New Roman"/>
          <w:sz w:val="26"/>
          <w:szCs w:val="26"/>
        </w:rPr>
        <w:t>________20____г.</w:t>
      </w:r>
      <w:r w:rsidR="00A937F3">
        <w:rPr>
          <w:rFonts w:ascii="Times New Roman" w:hAnsi="Times New Roman"/>
          <w:sz w:val="26"/>
          <w:szCs w:val="26"/>
        </w:rPr>
        <w:t xml:space="preserve"> </w:t>
      </w:r>
      <w:r w:rsidR="00506029">
        <w:rPr>
          <w:rFonts w:ascii="Times New Roman" w:hAnsi="Times New Roman"/>
          <w:sz w:val="26"/>
          <w:szCs w:val="26"/>
        </w:rPr>
        <w:t xml:space="preserve">            </w:t>
      </w:r>
      <w:r w:rsidRPr="004A4055">
        <w:rPr>
          <w:rFonts w:ascii="Times New Roman" w:hAnsi="Times New Roman"/>
          <w:sz w:val="26"/>
          <w:szCs w:val="26"/>
        </w:rPr>
        <w:t>_________________________</w:t>
      </w:r>
    </w:p>
    <w:p w:rsidR="005A6034" w:rsidRPr="004A4055" w:rsidRDefault="00A937F3" w:rsidP="00420942">
      <w:pPr>
        <w:spacing w:after="0" w:line="240" w:lineRule="auto"/>
        <w:ind w:firstLine="709"/>
        <w:jc w:val="both"/>
        <w:rPr>
          <w:rFonts w:ascii="Times New Roman" w:hAnsi="Times New Roman"/>
        </w:rPr>
      </w:pPr>
      <w:r>
        <w:rPr>
          <w:rFonts w:ascii="Times New Roman" w:hAnsi="Times New Roman"/>
          <w:sz w:val="26"/>
          <w:szCs w:val="26"/>
        </w:rPr>
        <w:t xml:space="preserve"> </w:t>
      </w:r>
      <w:r w:rsidR="00855E77">
        <w:rPr>
          <w:rFonts w:ascii="Times New Roman" w:hAnsi="Times New Roman"/>
          <w:sz w:val="26"/>
          <w:szCs w:val="26"/>
        </w:rPr>
        <w:tab/>
      </w:r>
      <w:r w:rsidR="00855E77">
        <w:rPr>
          <w:rFonts w:ascii="Times New Roman" w:hAnsi="Times New Roman"/>
          <w:sz w:val="26"/>
          <w:szCs w:val="26"/>
        </w:rPr>
        <w:tab/>
      </w:r>
      <w:r w:rsidR="00855E77">
        <w:rPr>
          <w:rFonts w:ascii="Times New Roman" w:hAnsi="Times New Roman"/>
          <w:sz w:val="26"/>
          <w:szCs w:val="26"/>
        </w:rPr>
        <w:tab/>
      </w:r>
      <w:r w:rsidR="00855E77">
        <w:rPr>
          <w:rFonts w:ascii="Times New Roman" w:hAnsi="Times New Roman"/>
          <w:sz w:val="26"/>
          <w:szCs w:val="26"/>
        </w:rPr>
        <w:tab/>
        <w:t xml:space="preserve">             </w:t>
      </w:r>
      <w:r w:rsidR="00855E77" w:rsidRPr="004A4055">
        <w:rPr>
          <w:rFonts w:ascii="Times New Roman" w:hAnsi="Times New Roman"/>
        </w:rPr>
        <w:t xml:space="preserve"> </w:t>
      </w:r>
      <w:r w:rsidR="00506029">
        <w:rPr>
          <w:rFonts w:ascii="Times New Roman" w:hAnsi="Times New Roman"/>
        </w:rPr>
        <w:t xml:space="preserve">                  </w:t>
      </w:r>
      <w:r w:rsidR="005A6034" w:rsidRPr="004A4055">
        <w:rPr>
          <w:rFonts w:ascii="Times New Roman" w:hAnsi="Times New Roman"/>
        </w:rPr>
        <w:t>(подпись)</w:t>
      </w:r>
      <w:r>
        <w:rPr>
          <w:rFonts w:ascii="Times New Roman" w:hAnsi="Times New Roman"/>
        </w:rPr>
        <w:t xml:space="preserve"> </w:t>
      </w:r>
      <w:r w:rsidR="005A6034" w:rsidRPr="004A4055">
        <w:rPr>
          <w:rFonts w:ascii="Times New Roman" w:hAnsi="Times New Roman"/>
        </w:rPr>
        <w:t>м.п.</w:t>
      </w:r>
      <w:r w:rsidR="005A6034">
        <w:rPr>
          <w:rFonts w:ascii="Times New Roman" w:hAnsi="Times New Roman"/>
        </w:rPr>
        <w:t xml:space="preserve"> </w:t>
      </w:r>
      <w:r w:rsidR="005A6034" w:rsidRPr="001F3DE9">
        <w:rPr>
          <w:rFonts w:ascii="Times New Roman" w:hAnsi="Times New Roman"/>
        </w:rPr>
        <w:t>(при наличии)</w:t>
      </w:r>
    </w:p>
    <w:p w:rsidR="005A6034" w:rsidRPr="004A4055" w:rsidRDefault="005A6034" w:rsidP="00420942">
      <w:pPr>
        <w:spacing w:after="0" w:line="240" w:lineRule="auto"/>
        <w:ind w:firstLine="709"/>
        <w:jc w:val="both"/>
        <w:rPr>
          <w:rFonts w:ascii="Times New Roman" w:hAnsi="Times New Roman"/>
        </w:rPr>
      </w:pPr>
    </w:p>
    <w:p w:rsidR="005A6034" w:rsidRPr="004A4055" w:rsidRDefault="005A6034" w:rsidP="00420942">
      <w:pPr>
        <w:spacing w:after="0" w:line="240" w:lineRule="auto"/>
        <w:ind w:firstLine="709"/>
        <w:jc w:val="both"/>
        <w:rPr>
          <w:rFonts w:ascii="Times New Roman" w:hAnsi="Times New Roman"/>
        </w:rPr>
      </w:pPr>
    </w:p>
    <w:p w:rsidR="005A6034" w:rsidRPr="004A4055" w:rsidRDefault="005A6034" w:rsidP="00420942">
      <w:pPr>
        <w:spacing w:after="0" w:line="240" w:lineRule="auto"/>
        <w:ind w:firstLine="709"/>
        <w:jc w:val="both"/>
        <w:rPr>
          <w:b/>
          <w:sz w:val="28"/>
          <w:szCs w:val="28"/>
        </w:rPr>
      </w:pPr>
    </w:p>
    <w:p w:rsidR="00BD6F77" w:rsidRPr="00855E77" w:rsidRDefault="00471371" w:rsidP="00855E77">
      <w:pPr>
        <w:spacing w:after="0" w:line="240" w:lineRule="auto"/>
        <w:ind w:firstLine="709"/>
        <w:jc w:val="both"/>
        <w:rPr>
          <w:rFonts w:ascii="Times New Roman" w:hAnsi="Times New Roman"/>
          <w:noProof/>
          <w:sz w:val="26"/>
          <w:szCs w:val="26"/>
        </w:rPr>
      </w:pPr>
      <w:r>
        <w:rPr>
          <w:rFonts w:ascii="Times New Roman" w:hAnsi="Times New Roman"/>
          <w:noProof/>
          <w:sz w:val="26"/>
          <w:szCs w:val="26"/>
        </w:rPr>
        <w:br w:type="page"/>
      </w:r>
    </w:p>
    <w:p w:rsidR="00855E77" w:rsidRPr="00D7489B" w:rsidRDefault="00B303A2" w:rsidP="00855E77">
      <w:pPr>
        <w:keepNext/>
        <w:spacing w:after="0" w:line="240" w:lineRule="auto"/>
        <w:ind w:firstLine="709"/>
        <w:jc w:val="right"/>
        <w:rPr>
          <w:rFonts w:ascii="Times New Roman" w:eastAsia="Times New Roman" w:hAnsi="Times New Roman" w:cs="Times New Roman"/>
          <w:sz w:val="28"/>
          <w:szCs w:val="28"/>
        </w:rPr>
      </w:pPr>
      <w:r w:rsidRPr="00D7489B">
        <w:rPr>
          <w:rFonts w:ascii="Times New Roman" w:eastAsia="Times New Roman" w:hAnsi="Times New Roman" w:cs="Times New Roman"/>
          <w:sz w:val="28"/>
          <w:szCs w:val="28"/>
        </w:rPr>
        <w:lastRenderedPageBreak/>
        <w:t>Приложение</w:t>
      </w:r>
      <w:r w:rsidR="00D7489B" w:rsidRPr="00D7489B">
        <w:rPr>
          <w:rFonts w:ascii="Times New Roman" w:eastAsia="Times New Roman" w:hAnsi="Times New Roman" w:cs="Times New Roman"/>
          <w:sz w:val="28"/>
          <w:szCs w:val="28"/>
        </w:rPr>
        <w:t xml:space="preserve"> 5</w:t>
      </w:r>
      <w:r w:rsidR="00BD6F77" w:rsidRPr="00D7489B">
        <w:rPr>
          <w:rFonts w:ascii="Times New Roman" w:eastAsia="Times New Roman" w:hAnsi="Times New Roman" w:cs="Times New Roman"/>
          <w:sz w:val="28"/>
          <w:szCs w:val="28"/>
        </w:rPr>
        <w:t xml:space="preserve"> </w:t>
      </w:r>
    </w:p>
    <w:p w:rsidR="004E598B" w:rsidRPr="00D7489B" w:rsidRDefault="00B303A2" w:rsidP="00855E77">
      <w:pPr>
        <w:keepNext/>
        <w:spacing w:after="0" w:line="240" w:lineRule="auto"/>
        <w:ind w:firstLine="709"/>
        <w:jc w:val="right"/>
        <w:rPr>
          <w:rFonts w:ascii="Times New Roman" w:eastAsia="Times New Roman" w:hAnsi="Times New Roman" w:cs="Times New Roman"/>
          <w:sz w:val="28"/>
          <w:szCs w:val="28"/>
        </w:rPr>
      </w:pPr>
      <w:r w:rsidRPr="00D7489B">
        <w:rPr>
          <w:rFonts w:ascii="Times New Roman" w:eastAsia="Times New Roman" w:hAnsi="Times New Roman" w:cs="Times New Roman"/>
          <w:sz w:val="28"/>
          <w:szCs w:val="28"/>
        </w:rPr>
        <w:t xml:space="preserve">к административному регламенту </w:t>
      </w:r>
    </w:p>
    <w:p w:rsidR="00B303A2" w:rsidRDefault="00B303A2" w:rsidP="00855E77">
      <w:pPr>
        <w:tabs>
          <w:tab w:val="left" w:pos="7200"/>
        </w:tabs>
        <w:spacing w:after="0" w:line="240" w:lineRule="auto"/>
        <w:jc w:val="both"/>
        <w:rPr>
          <w:rFonts w:ascii="Times New Roman" w:eastAsia="Times New Roman" w:hAnsi="Times New Roman" w:cs="Times New Roman"/>
          <w:noProof/>
          <w:sz w:val="26"/>
          <w:szCs w:val="26"/>
          <w:lang w:eastAsia="en-US"/>
        </w:rPr>
      </w:pPr>
    </w:p>
    <w:tbl>
      <w:tblPr>
        <w:tblW w:w="0" w:type="auto"/>
        <w:tblInd w:w="5160" w:type="dxa"/>
        <w:tblLook w:val="04A0" w:firstRow="1" w:lastRow="0" w:firstColumn="1" w:lastColumn="0" w:noHBand="0" w:noVBand="1"/>
      </w:tblPr>
      <w:tblGrid>
        <w:gridCol w:w="1021"/>
        <w:gridCol w:w="3163"/>
      </w:tblGrid>
      <w:tr w:rsidR="00B303A2" w:rsidRPr="00F057AC" w:rsidTr="00E82757">
        <w:tc>
          <w:tcPr>
            <w:tcW w:w="1021" w:type="dxa"/>
          </w:tcPr>
          <w:p w:rsidR="00B303A2" w:rsidRPr="00F057AC" w:rsidRDefault="00B303A2" w:rsidP="00855E77">
            <w:pPr>
              <w:spacing w:after="0" w:line="240" w:lineRule="auto"/>
              <w:jc w:val="both"/>
              <w:rPr>
                <w:rFonts w:ascii="Times New Roman" w:hAnsi="Times New Roman"/>
                <w:sz w:val="28"/>
                <w:szCs w:val="28"/>
              </w:rPr>
            </w:pPr>
            <w:r w:rsidRPr="00F057AC">
              <w:rPr>
                <w:rFonts w:ascii="Times New Roman" w:hAnsi="Times New Roman"/>
                <w:i/>
                <w:sz w:val="28"/>
                <w:szCs w:val="28"/>
              </w:rPr>
              <w:t>Кому:</w:t>
            </w:r>
          </w:p>
        </w:tc>
        <w:tc>
          <w:tcPr>
            <w:tcW w:w="3163" w:type="dxa"/>
            <w:tcBorders>
              <w:bottom w:val="single" w:sz="4" w:space="0" w:color="auto"/>
            </w:tcBorders>
          </w:tcPr>
          <w:p w:rsidR="00B303A2" w:rsidRPr="00F057AC" w:rsidRDefault="00B303A2" w:rsidP="00420942">
            <w:pPr>
              <w:spacing w:after="0" w:line="240" w:lineRule="auto"/>
              <w:ind w:firstLine="709"/>
              <w:jc w:val="both"/>
              <w:rPr>
                <w:rFonts w:ascii="Times New Roman" w:hAnsi="Times New Roman"/>
                <w:sz w:val="28"/>
                <w:szCs w:val="28"/>
              </w:rPr>
            </w:pPr>
          </w:p>
        </w:tc>
      </w:tr>
      <w:tr w:rsidR="00B303A2" w:rsidRPr="00F057AC" w:rsidTr="00E82757">
        <w:tc>
          <w:tcPr>
            <w:tcW w:w="1021" w:type="dxa"/>
          </w:tcPr>
          <w:p w:rsidR="00B303A2" w:rsidRPr="00F057AC" w:rsidRDefault="00B303A2" w:rsidP="00420942">
            <w:pPr>
              <w:spacing w:after="0" w:line="240" w:lineRule="auto"/>
              <w:ind w:firstLine="709"/>
              <w:jc w:val="both"/>
              <w:rPr>
                <w:rFonts w:ascii="Times New Roman" w:hAnsi="Times New Roman"/>
                <w:i/>
                <w:sz w:val="28"/>
                <w:szCs w:val="28"/>
              </w:rPr>
            </w:pPr>
          </w:p>
        </w:tc>
        <w:tc>
          <w:tcPr>
            <w:tcW w:w="3163" w:type="dxa"/>
            <w:tcBorders>
              <w:top w:val="single" w:sz="4" w:space="0" w:color="auto"/>
              <w:bottom w:val="single" w:sz="4" w:space="0" w:color="auto"/>
            </w:tcBorders>
          </w:tcPr>
          <w:p w:rsidR="00B303A2" w:rsidRPr="00F057AC" w:rsidRDefault="00B303A2" w:rsidP="00420942">
            <w:pPr>
              <w:spacing w:after="0" w:line="240" w:lineRule="auto"/>
              <w:ind w:firstLine="709"/>
              <w:jc w:val="both"/>
              <w:rPr>
                <w:rFonts w:ascii="Times New Roman" w:hAnsi="Times New Roman"/>
                <w:sz w:val="28"/>
                <w:szCs w:val="28"/>
              </w:rPr>
            </w:pPr>
          </w:p>
        </w:tc>
      </w:tr>
      <w:tr w:rsidR="00B303A2" w:rsidRPr="00F057AC" w:rsidTr="00E82757">
        <w:tc>
          <w:tcPr>
            <w:tcW w:w="1021" w:type="dxa"/>
          </w:tcPr>
          <w:p w:rsidR="00B303A2" w:rsidRPr="00F057AC" w:rsidRDefault="00B303A2" w:rsidP="00420942">
            <w:pPr>
              <w:spacing w:after="0" w:line="240" w:lineRule="auto"/>
              <w:ind w:firstLine="709"/>
              <w:jc w:val="both"/>
              <w:rPr>
                <w:rFonts w:ascii="Times New Roman" w:hAnsi="Times New Roman"/>
                <w:i/>
                <w:sz w:val="28"/>
                <w:szCs w:val="28"/>
              </w:rPr>
            </w:pPr>
          </w:p>
        </w:tc>
        <w:tc>
          <w:tcPr>
            <w:tcW w:w="3163" w:type="dxa"/>
            <w:tcBorders>
              <w:top w:val="single" w:sz="4" w:space="0" w:color="auto"/>
              <w:bottom w:val="single" w:sz="4" w:space="0" w:color="auto"/>
            </w:tcBorders>
          </w:tcPr>
          <w:p w:rsidR="00B303A2" w:rsidRPr="00F057AC" w:rsidRDefault="00B303A2" w:rsidP="00420942">
            <w:pPr>
              <w:spacing w:after="0" w:line="240" w:lineRule="auto"/>
              <w:ind w:firstLine="709"/>
              <w:jc w:val="both"/>
              <w:rPr>
                <w:rFonts w:ascii="Times New Roman" w:hAnsi="Times New Roman"/>
                <w:sz w:val="28"/>
                <w:szCs w:val="28"/>
              </w:rPr>
            </w:pPr>
          </w:p>
        </w:tc>
      </w:tr>
      <w:tr w:rsidR="00B303A2" w:rsidRPr="00F057AC" w:rsidTr="00E82757">
        <w:tc>
          <w:tcPr>
            <w:tcW w:w="1021" w:type="dxa"/>
          </w:tcPr>
          <w:p w:rsidR="00B303A2" w:rsidRPr="00F057AC" w:rsidRDefault="00B303A2" w:rsidP="00420942">
            <w:pPr>
              <w:spacing w:after="0" w:line="240" w:lineRule="auto"/>
              <w:ind w:firstLine="709"/>
              <w:jc w:val="both"/>
              <w:rPr>
                <w:rFonts w:ascii="Times New Roman" w:hAnsi="Times New Roman"/>
                <w:sz w:val="28"/>
                <w:szCs w:val="28"/>
              </w:rPr>
            </w:pPr>
          </w:p>
        </w:tc>
        <w:tc>
          <w:tcPr>
            <w:tcW w:w="3163" w:type="dxa"/>
            <w:tcBorders>
              <w:top w:val="single" w:sz="4" w:space="0" w:color="auto"/>
            </w:tcBorders>
          </w:tcPr>
          <w:p w:rsidR="00B303A2" w:rsidRPr="00F057AC" w:rsidRDefault="00B303A2" w:rsidP="00420942">
            <w:pPr>
              <w:autoSpaceDE w:val="0"/>
              <w:autoSpaceDN w:val="0"/>
              <w:adjustRightInd w:val="0"/>
              <w:spacing w:after="0" w:line="240" w:lineRule="auto"/>
              <w:ind w:firstLine="709"/>
              <w:jc w:val="both"/>
              <w:rPr>
                <w:rFonts w:ascii="Times New Roman" w:hAnsi="Times New Roman"/>
                <w:sz w:val="28"/>
                <w:szCs w:val="28"/>
              </w:rPr>
            </w:pPr>
          </w:p>
        </w:tc>
      </w:tr>
    </w:tbl>
    <w:p w:rsidR="00B303A2" w:rsidRDefault="00B303A2" w:rsidP="00D7489B">
      <w:pPr>
        <w:spacing w:after="0" w:line="240" w:lineRule="auto"/>
        <w:ind w:firstLine="709"/>
        <w:jc w:val="center"/>
        <w:rPr>
          <w:rFonts w:ascii="Times New Roman" w:hAnsi="Times New Roman"/>
          <w:bCs/>
          <w:spacing w:val="-4"/>
          <w:sz w:val="28"/>
          <w:szCs w:val="28"/>
        </w:rPr>
      </w:pPr>
      <w:r>
        <w:rPr>
          <w:rFonts w:ascii="Times New Roman" w:hAnsi="Times New Roman"/>
          <w:bCs/>
          <w:sz w:val="28"/>
          <w:szCs w:val="28"/>
        </w:rPr>
        <w:t>Заявление о п</w:t>
      </w:r>
      <w:r>
        <w:rPr>
          <w:rFonts w:ascii="Times New Roman" w:hAnsi="Times New Roman"/>
          <w:bCs/>
          <w:spacing w:val="-4"/>
          <w:sz w:val="28"/>
          <w:szCs w:val="28"/>
        </w:rPr>
        <w:t xml:space="preserve">редоставлении в безвозмездное </w:t>
      </w:r>
      <w:r w:rsidR="00D7489B">
        <w:rPr>
          <w:rFonts w:ascii="Times New Roman" w:hAnsi="Times New Roman"/>
          <w:bCs/>
          <w:spacing w:val="-4"/>
          <w:sz w:val="28"/>
          <w:szCs w:val="28"/>
        </w:rPr>
        <w:t xml:space="preserve">пользование земельного участка, </w:t>
      </w:r>
      <w:r>
        <w:rPr>
          <w:rFonts w:ascii="Times New Roman" w:hAnsi="Times New Roman"/>
          <w:bCs/>
          <w:spacing w:val="-4"/>
          <w:sz w:val="28"/>
          <w:szCs w:val="28"/>
        </w:rPr>
        <w:t>без проведения</w:t>
      </w:r>
      <w:r w:rsidR="00A937F3">
        <w:rPr>
          <w:rFonts w:ascii="Times New Roman" w:hAnsi="Times New Roman"/>
          <w:bCs/>
          <w:spacing w:val="-4"/>
          <w:sz w:val="28"/>
          <w:szCs w:val="28"/>
        </w:rPr>
        <w:t xml:space="preserve"> </w:t>
      </w:r>
      <w:r>
        <w:rPr>
          <w:rFonts w:ascii="Times New Roman" w:hAnsi="Times New Roman"/>
          <w:bCs/>
          <w:spacing w:val="-4"/>
          <w:sz w:val="28"/>
          <w:szCs w:val="28"/>
        </w:rPr>
        <w:t>торгов</w:t>
      </w:r>
    </w:p>
    <w:p w:rsidR="00B303A2" w:rsidRDefault="00B303A2" w:rsidP="00420942">
      <w:pPr>
        <w:spacing w:after="0" w:line="240" w:lineRule="auto"/>
        <w:ind w:firstLine="709"/>
        <w:jc w:val="both"/>
        <w:rPr>
          <w:rFonts w:ascii="Times New Roman" w:hAnsi="Times New Roman"/>
          <w:sz w:val="28"/>
          <w:szCs w:val="28"/>
        </w:rPr>
      </w:pPr>
    </w:p>
    <w:tbl>
      <w:tblPr>
        <w:tblpPr w:leftFromText="180" w:rightFromText="180" w:bottomFromText="200" w:vertAnchor="text" w:tblpX="-601" w:tblpY="1"/>
        <w:tblOverlap w:val="neve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4601"/>
      </w:tblGrid>
      <w:tr w:rsidR="00B303A2" w:rsidTr="00E82757">
        <w:trPr>
          <w:cantSplit/>
        </w:trPr>
        <w:tc>
          <w:tcPr>
            <w:tcW w:w="9945" w:type="dxa"/>
            <w:gridSpan w:val="2"/>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Сведения о заявителе (физическое лицо)</w:t>
            </w: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Фамилия, имя, отчество (при наличии)</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rPr>
          <w:trHeight w:val="352"/>
        </w:trPr>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Место жительства</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rPr>
          <w:trHeight w:val="352"/>
        </w:trPr>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Данные документа, удостоверяющего личность (в том числе для</w:t>
            </w:r>
            <w:r w:rsidR="00A937F3">
              <w:rPr>
                <w:rFonts w:ascii="Times New Roman" w:hAnsi="Times New Roman"/>
                <w:sz w:val="28"/>
                <w:szCs w:val="28"/>
              </w:rPr>
              <w:t xml:space="preserve"> </w:t>
            </w:r>
            <w:r>
              <w:rPr>
                <w:rFonts w:ascii="Times New Roman" w:hAnsi="Times New Roman"/>
                <w:sz w:val="28"/>
                <w:szCs w:val="28"/>
              </w:rPr>
              <w:t>индивидуального предпринимателя)</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pStyle w:val="ConsPlusNormal"/>
              <w:spacing w:after="0" w:line="240" w:lineRule="auto"/>
              <w:ind w:firstLine="0"/>
              <w:jc w:val="both"/>
              <w:rPr>
                <w:rFonts w:ascii="Times New Roman" w:hAnsi="Times New Roman"/>
                <w:sz w:val="28"/>
                <w:szCs w:val="28"/>
              </w:rPr>
            </w:pPr>
            <w:r>
              <w:rPr>
                <w:rFonts w:ascii="Times New Roman" w:hAnsi="Times New Roman"/>
                <w:sz w:val="28"/>
                <w:szCs w:val="28"/>
              </w:rPr>
              <w:t>ИНН - для гражданина ( в том числе для</w:t>
            </w:r>
            <w:r w:rsidR="00A937F3">
              <w:rPr>
                <w:rFonts w:ascii="Times New Roman" w:hAnsi="Times New Roman"/>
                <w:sz w:val="28"/>
                <w:szCs w:val="28"/>
              </w:rPr>
              <w:t xml:space="preserve"> </w:t>
            </w:r>
            <w:r w:rsidRPr="00552EB7">
              <w:rPr>
                <w:rFonts w:ascii="Times New Roman" w:hAnsi="Times New Roman"/>
                <w:color w:val="000000" w:themeColor="text1"/>
                <w:sz w:val="28"/>
                <w:szCs w:val="28"/>
              </w:rPr>
              <w:t>индивидуального предпринимателя)</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autoSpaceDE w:val="0"/>
              <w:autoSpaceDN w:val="0"/>
              <w:adjustRightInd w:val="0"/>
              <w:spacing w:after="0" w:line="240" w:lineRule="auto"/>
              <w:jc w:val="both"/>
              <w:rPr>
                <w:rFonts w:ascii="Times New Roman" w:hAnsi="Times New Roman"/>
                <w:sz w:val="28"/>
                <w:szCs w:val="28"/>
              </w:rPr>
            </w:pPr>
            <w:r>
              <w:rPr>
                <w:rFonts w:ascii="Times New Roman" w:eastAsia="Calibri" w:hAnsi="Times New Roman"/>
                <w:sz w:val="28"/>
                <w:szCs w:val="28"/>
              </w:rPr>
              <w:t>ОГРНИП - для гражданина, являющегося индивидуальным предпринимателем</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Контактный телефон</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Почтовый адрес, адрес электронной почты (при наличии)</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rPr>
          <w:cantSplit/>
        </w:trPr>
        <w:tc>
          <w:tcPr>
            <w:tcW w:w="9945" w:type="dxa"/>
            <w:gridSpan w:val="2"/>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ind w:firstLine="709"/>
              <w:jc w:val="center"/>
              <w:rPr>
                <w:rFonts w:ascii="Times New Roman" w:hAnsi="Times New Roman"/>
                <w:sz w:val="28"/>
                <w:szCs w:val="28"/>
              </w:rPr>
            </w:pPr>
            <w:r>
              <w:rPr>
                <w:rFonts w:ascii="Times New Roman" w:hAnsi="Times New Roman"/>
                <w:sz w:val="28"/>
                <w:szCs w:val="28"/>
              </w:rPr>
              <w:t>Сведения о заявителе (юридическое лицо)</w:t>
            </w: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pStyle w:val="Normal"/>
              <w:snapToGrid/>
              <w:jc w:val="both"/>
              <w:rPr>
                <w:sz w:val="28"/>
                <w:szCs w:val="28"/>
              </w:rPr>
            </w:pPr>
            <w:r>
              <w:rPr>
                <w:sz w:val="28"/>
                <w:szCs w:val="28"/>
              </w:rPr>
              <w:t xml:space="preserve">Полное и сокращенное наименование </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Местонахождение</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rPr>
          <w:trHeight w:val="352"/>
        </w:trPr>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ИНН</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rPr>
          <w:trHeight w:val="352"/>
        </w:trPr>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ОГРН</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rPr>
          <w:trHeight w:val="352"/>
        </w:trPr>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autoSpaceDE w:val="0"/>
              <w:autoSpaceDN w:val="0"/>
              <w:adjustRightInd w:val="0"/>
              <w:spacing w:after="0" w:line="240" w:lineRule="auto"/>
              <w:jc w:val="both"/>
              <w:rPr>
                <w:rFonts w:ascii="Times New Roman" w:hAnsi="Times New Roman"/>
                <w:sz w:val="28"/>
                <w:szCs w:val="28"/>
              </w:rPr>
            </w:pPr>
            <w:r>
              <w:rPr>
                <w:rFonts w:ascii="Times New Roman" w:eastAsia="Calibri" w:hAnsi="Times New Roman"/>
                <w:sz w:val="28"/>
                <w:szCs w:val="28"/>
              </w:rPr>
              <w:t>Фамилия, имя, отчество представителя организации, уполномоченного действовать без доверенности</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rPr>
          <w:trHeight w:val="352"/>
        </w:trPr>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autoSpaceDE w:val="0"/>
              <w:autoSpaceDN w:val="0"/>
              <w:adjustRightInd w:val="0"/>
              <w:spacing w:after="0" w:line="240" w:lineRule="auto"/>
              <w:jc w:val="both"/>
              <w:rPr>
                <w:rFonts w:ascii="Times New Roman" w:hAnsi="Times New Roman"/>
                <w:sz w:val="28"/>
                <w:szCs w:val="28"/>
              </w:rPr>
            </w:pPr>
            <w:r>
              <w:rPr>
                <w:rFonts w:ascii="Times New Roman" w:eastAsia="Calibri" w:hAnsi="Times New Roman"/>
                <w:sz w:val="28"/>
                <w:szCs w:val="28"/>
              </w:rPr>
              <w:t>Должность представителя, уполномоченного действовать без доверенности</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Контактные телефоны</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Почтовый адрес, адрес электронной почты (при наличии)</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rPr>
          <w:cantSplit/>
        </w:trPr>
        <w:tc>
          <w:tcPr>
            <w:tcW w:w="9945" w:type="dxa"/>
            <w:gridSpan w:val="2"/>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ind w:firstLine="709"/>
              <w:jc w:val="center"/>
              <w:rPr>
                <w:rFonts w:ascii="Times New Roman" w:hAnsi="Times New Roman"/>
                <w:sz w:val="28"/>
                <w:szCs w:val="28"/>
              </w:rPr>
            </w:pPr>
            <w:r>
              <w:rPr>
                <w:rFonts w:ascii="Times New Roman" w:eastAsia="Calibri" w:hAnsi="Times New Roman"/>
                <w:sz w:val="28"/>
                <w:szCs w:val="28"/>
              </w:rPr>
              <w:t>Для лица, действующего на основании документа, подтверждающего полномочия действовать от имени заявителя (</w:t>
            </w:r>
            <w:r>
              <w:rPr>
                <w:rFonts w:ascii="Times New Roman" w:hAnsi="Times New Roman"/>
                <w:sz w:val="28"/>
                <w:szCs w:val="28"/>
              </w:rPr>
              <w:t>заполняется дополнительно к сведениям о физическом, юридическом лице</w:t>
            </w:r>
            <w:r w:rsidRPr="001E13F4">
              <w:rPr>
                <w:rFonts w:ascii="Times New Roman" w:hAnsi="Times New Roman"/>
                <w:sz w:val="28"/>
                <w:szCs w:val="28"/>
              </w:rPr>
              <w:t>)</w:t>
            </w: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pStyle w:val="ConsPlusNormal"/>
              <w:spacing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лица, действующего от имени физического или юридического лица</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rPr>
          <w:trHeight w:val="352"/>
        </w:trPr>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autoSpaceDE w:val="0"/>
              <w:autoSpaceDN w:val="0"/>
              <w:adjustRightInd w:val="0"/>
              <w:spacing w:after="0" w:line="240" w:lineRule="auto"/>
              <w:jc w:val="both"/>
              <w:rPr>
                <w:rFonts w:ascii="Times New Roman" w:hAnsi="Times New Roman"/>
                <w:sz w:val="28"/>
                <w:szCs w:val="28"/>
              </w:rPr>
            </w:pPr>
            <w:r>
              <w:rPr>
                <w:rFonts w:ascii="Times New Roman" w:eastAsia="Calibri" w:hAnsi="Times New Roman"/>
                <w:sz w:val="28"/>
                <w:szCs w:val="28"/>
              </w:rPr>
              <w:lastRenderedPageBreak/>
              <w:t>Данные документа, подтверждающего полномочия лица действовать от имени физического или юридического лица</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rPr>
          <w:trHeight w:val="352"/>
        </w:trPr>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Контактные телефоны</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Адрес электронной почты (при наличии)</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rPr>
          <w:cantSplit/>
        </w:trPr>
        <w:tc>
          <w:tcPr>
            <w:tcW w:w="9945" w:type="dxa"/>
            <w:gridSpan w:val="2"/>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ind w:firstLine="709"/>
              <w:jc w:val="center"/>
              <w:rPr>
                <w:rFonts w:ascii="Times New Roman" w:hAnsi="Times New Roman"/>
                <w:sz w:val="28"/>
                <w:szCs w:val="28"/>
              </w:rPr>
            </w:pPr>
            <w:r>
              <w:rPr>
                <w:rFonts w:ascii="Times New Roman" w:hAnsi="Times New Roman"/>
                <w:sz w:val="28"/>
                <w:szCs w:val="28"/>
              </w:rPr>
              <w:t>Сведения о земельном участке</w:t>
            </w: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Цель использования участка</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Кадастровый номер испрашиваемого участка</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Реквизиты решения о предварительном согласовании предоставления участка*</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Основание предоставления участка без проведения торгов**</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spacing w:after="0" w:line="240" w:lineRule="auto"/>
              <w:jc w:val="both"/>
              <w:rPr>
                <w:rFonts w:ascii="Times New Roman" w:hAnsi="Times New Roman"/>
                <w:sz w:val="28"/>
                <w:szCs w:val="28"/>
              </w:rPr>
            </w:pPr>
            <w:r>
              <w:rPr>
                <w:rFonts w:ascii="Times New Roman" w:hAnsi="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r w:rsidR="00B303A2" w:rsidTr="00E82757">
        <w:tc>
          <w:tcPr>
            <w:tcW w:w="5344" w:type="dxa"/>
            <w:tcBorders>
              <w:top w:val="single" w:sz="4" w:space="0" w:color="auto"/>
              <w:left w:val="single" w:sz="4" w:space="0" w:color="auto"/>
              <w:bottom w:val="single" w:sz="4" w:space="0" w:color="auto"/>
              <w:right w:val="single" w:sz="4" w:space="0" w:color="auto"/>
            </w:tcBorders>
            <w:hideMark/>
          </w:tcPr>
          <w:p w:rsidR="00B303A2" w:rsidRDefault="00B303A2" w:rsidP="00855E77">
            <w:pPr>
              <w:pStyle w:val="ConsPlusNormal"/>
              <w:spacing w:after="0" w:line="240" w:lineRule="auto"/>
              <w:ind w:firstLine="0"/>
              <w:jc w:val="both"/>
              <w:rPr>
                <w:rFonts w:ascii="Times New Roman" w:hAnsi="Times New Roman"/>
                <w:sz w:val="28"/>
                <w:szCs w:val="28"/>
              </w:rPr>
            </w:pPr>
            <w:r>
              <w:rPr>
                <w:rFonts w:ascii="Times New Roman" w:hAnsi="Times New Roman" w:cs="Times New Roman"/>
                <w:sz w:val="28"/>
                <w:szCs w:val="28"/>
              </w:rPr>
              <w:t>Сведения об объектах недвижимости, расположенных на земельном участке *****</w:t>
            </w:r>
          </w:p>
        </w:tc>
        <w:tc>
          <w:tcPr>
            <w:tcW w:w="4601" w:type="dxa"/>
            <w:tcBorders>
              <w:top w:val="single" w:sz="4" w:space="0" w:color="auto"/>
              <w:left w:val="single" w:sz="4" w:space="0" w:color="auto"/>
              <w:bottom w:val="single" w:sz="4" w:space="0" w:color="auto"/>
              <w:right w:val="single" w:sz="4" w:space="0" w:color="auto"/>
            </w:tcBorders>
          </w:tcPr>
          <w:p w:rsidR="00B303A2" w:rsidRDefault="00B303A2" w:rsidP="00420942">
            <w:pPr>
              <w:spacing w:after="0" w:line="240" w:lineRule="auto"/>
              <w:ind w:firstLine="709"/>
              <w:jc w:val="both"/>
              <w:rPr>
                <w:rFonts w:ascii="Times New Roman" w:hAnsi="Times New Roman"/>
                <w:sz w:val="28"/>
                <w:szCs w:val="28"/>
              </w:rPr>
            </w:pPr>
          </w:p>
        </w:tc>
      </w:tr>
    </w:tbl>
    <w:p w:rsidR="00B303A2" w:rsidRPr="0040695B" w:rsidRDefault="00B303A2" w:rsidP="00855E77">
      <w:pPr>
        <w:spacing w:after="0" w:line="240" w:lineRule="auto"/>
        <w:jc w:val="both"/>
        <w:rPr>
          <w:rFonts w:ascii="Times New Roman" w:hAnsi="Times New Roman"/>
          <w:i/>
        </w:rPr>
      </w:pPr>
      <w:r w:rsidRPr="0040695B">
        <w:rPr>
          <w:rFonts w:ascii="Times New Roman" w:hAnsi="Times New Roman"/>
          <w:i/>
        </w:rPr>
        <w:t>* - заполняется в случае, если испрашиваемый участок образовывался или его границы уточнялись на основании</w:t>
      </w:r>
      <w:r w:rsidR="00A937F3">
        <w:rPr>
          <w:rFonts w:ascii="Times New Roman" w:hAnsi="Times New Roman"/>
          <w:i/>
        </w:rPr>
        <w:t xml:space="preserve"> </w:t>
      </w:r>
      <w:r w:rsidRPr="0040695B">
        <w:rPr>
          <w:rFonts w:ascii="Times New Roman" w:hAnsi="Times New Roman"/>
          <w:i/>
        </w:rPr>
        <w:t>решения о предварительном согласовании предоставления участка;</w:t>
      </w:r>
    </w:p>
    <w:p w:rsidR="00B303A2" w:rsidRPr="0040695B" w:rsidRDefault="00B303A2" w:rsidP="00855E77">
      <w:pPr>
        <w:spacing w:after="0" w:line="240" w:lineRule="auto"/>
        <w:jc w:val="both"/>
        <w:rPr>
          <w:rFonts w:ascii="Times New Roman" w:hAnsi="Times New Roman"/>
          <w:i/>
        </w:rPr>
      </w:pPr>
      <w:r w:rsidRPr="0040695B">
        <w:rPr>
          <w:rFonts w:ascii="Times New Roman" w:hAnsi="Times New Roman"/>
          <w:i/>
        </w:rPr>
        <w:t>**</w:t>
      </w:r>
      <w:r w:rsidR="00A937F3">
        <w:rPr>
          <w:rFonts w:ascii="Times New Roman" w:hAnsi="Times New Roman"/>
          <w:i/>
        </w:rPr>
        <w:t xml:space="preserve"> </w:t>
      </w:r>
      <w:r w:rsidRPr="0040695B">
        <w:rPr>
          <w:rFonts w:ascii="Times New Roman" w:hAnsi="Times New Roman"/>
          <w:i/>
        </w:rPr>
        <w:t xml:space="preserve">- из числа оснований, предусмотренных </w:t>
      </w:r>
      <w:hyperlink r:id="rId33" w:history="1">
        <w:r w:rsidRPr="0040695B">
          <w:rPr>
            <w:rStyle w:val="af"/>
            <w:rFonts w:ascii="Times New Roman" w:hAnsi="Times New Roman"/>
            <w:i/>
            <w:color w:val="000000" w:themeColor="text1"/>
            <w:u w:val="none"/>
          </w:rPr>
          <w:t>пунктом 2 статьи 39.10</w:t>
        </w:r>
      </w:hyperlink>
      <w:r w:rsidRPr="0040695B">
        <w:rPr>
          <w:rFonts w:ascii="Times New Roman" w:hAnsi="Times New Roman"/>
          <w:i/>
        </w:rPr>
        <w:t xml:space="preserve"> Земельного кодекса Российской Федерации;</w:t>
      </w:r>
    </w:p>
    <w:p w:rsidR="00B303A2" w:rsidRPr="0040695B" w:rsidRDefault="00B303A2" w:rsidP="00855E77">
      <w:pPr>
        <w:spacing w:after="0" w:line="240" w:lineRule="auto"/>
        <w:jc w:val="both"/>
        <w:rPr>
          <w:rFonts w:ascii="Times New Roman" w:hAnsi="Times New Roman"/>
          <w:i/>
        </w:rPr>
      </w:pPr>
      <w:r w:rsidRPr="0040695B">
        <w:rPr>
          <w:rFonts w:ascii="Times New Roman" w:hAnsi="Times New Roman"/>
          <w:i/>
        </w:rPr>
        <w:t>***- заполняется в случае, если испрашиваемый участок предоставляется взамен земельного участка, изымаемого для государственных или</w:t>
      </w:r>
      <w:r w:rsidR="00A937F3">
        <w:rPr>
          <w:rFonts w:ascii="Times New Roman" w:hAnsi="Times New Roman"/>
          <w:i/>
        </w:rPr>
        <w:t xml:space="preserve"> </w:t>
      </w:r>
      <w:r w:rsidRPr="0040695B">
        <w:rPr>
          <w:rFonts w:ascii="Times New Roman" w:hAnsi="Times New Roman"/>
          <w:i/>
        </w:rPr>
        <w:t>муниципальных нужд;</w:t>
      </w:r>
    </w:p>
    <w:p w:rsidR="00B303A2" w:rsidRPr="0040695B" w:rsidRDefault="00B303A2" w:rsidP="00855E77">
      <w:pPr>
        <w:spacing w:after="0" w:line="240" w:lineRule="auto"/>
        <w:jc w:val="both"/>
        <w:rPr>
          <w:rFonts w:ascii="Times New Roman" w:hAnsi="Times New Roman"/>
          <w:i/>
        </w:rPr>
      </w:pPr>
      <w:r w:rsidRPr="0040695B">
        <w:rPr>
          <w:rFonts w:ascii="Times New Roman" w:hAnsi="Times New Roman"/>
          <w:i/>
        </w:rPr>
        <w:t>****- заполняется в случае, если испрашиваемый участок предоставляется для размещения объектов, предусмотренных этим документом и (или) этим проектом;</w:t>
      </w:r>
    </w:p>
    <w:p w:rsidR="00B303A2" w:rsidRPr="0040695B" w:rsidRDefault="00B303A2" w:rsidP="00855E77">
      <w:pPr>
        <w:spacing w:after="0" w:line="240" w:lineRule="auto"/>
        <w:jc w:val="both"/>
        <w:rPr>
          <w:rFonts w:ascii="Times New Roman" w:hAnsi="Times New Roman"/>
          <w:i/>
        </w:rPr>
      </w:pPr>
      <w:r w:rsidRPr="0040695B">
        <w:rPr>
          <w:rFonts w:ascii="Times New Roman" w:hAnsi="Times New Roman"/>
          <w:i/>
        </w:rPr>
        <w:t>*****- заполняется по инициативе заявителя в случае нахождения объектов недвижимости на земельном участке.</w:t>
      </w:r>
    </w:p>
    <w:p w:rsidR="00B303A2" w:rsidRDefault="00B303A2" w:rsidP="00420942">
      <w:pPr>
        <w:spacing w:after="0" w:line="240" w:lineRule="auto"/>
        <w:ind w:firstLine="709"/>
        <w:jc w:val="both"/>
        <w:rPr>
          <w:rFonts w:ascii="Times New Roman" w:hAnsi="Times New Roman"/>
          <w:i/>
        </w:rPr>
      </w:pPr>
    </w:p>
    <w:p w:rsidR="00B303A2" w:rsidRPr="00BE4A62" w:rsidRDefault="00B303A2" w:rsidP="00855E77">
      <w:pPr>
        <w:spacing w:after="0" w:line="240" w:lineRule="auto"/>
        <w:ind w:firstLine="708"/>
        <w:jc w:val="both"/>
        <w:rPr>
          <w:rFonts w:ascii="Times New Roman" w:hAnsi="Times New Roman" w:cs="Times New Roman"/>
          <w:spacing w:val="-4"/>
          <w:sz w:val="28"/>
          <w:szCs w:val="28"/>
        </w:rPr>
      </w:pPr>
      <w:r w:rsidRPr="00BE4A62">
        <w:rPr>
          <w:rFonts w:ascii="Times New Roman" w:hAnsi="Times New Roman" w:cs="Times New Roman"/>
          <w:sz w:val="28"/>
          <w:szCs w:val="28"/>
        </w:rPr>
        <w:t>Прошу предоставить</w:t>
      </w:r>
      <w:r w:rsidR="00A937F3">
        <w:rPr>
          <w:rFonts w:ascii="Times New Roman" w:hAnsi="Times New Roman" w:cs="Times New Roman"/>
          <w:sz w:val="28"/>
          <w:szCs w:val="28"/>
        </w:rPr>
        <w:t xml:space="preserve"> </w:t>
      </w:r>
      <w:r w:rsidRPr="00BE4A62">
        <w:rPr>
          <w:rFonts w:ascii="Times New Roman" w:hAnsi="Times New Roman" w:cs="Times New Roman"/>
          <w:sz w:val="28"/>
          <w:szCs w:val="28"/>
        </w:rPr>
        <w:t xml:space="preserve">в безвозмездное пользование </w:t>
      </w:r>
      <w:r>
        <w:rPr>
          <w:rFonts w:ascii="Times New Roman" w:hAnsi="Times New Roman" w:cs="Times New Roman"/>
          <w:sz w:val="28"/>
          <w:szCs w:val="28"/>
        </w:rPr>
        <w:t xml:space="preserve">указанный выше </w:t>
      </w:r>
      <w:r w:rsidRPr="00BE4A62">
        <w:rPr>
          <w:rFonts w:ascii="Times New Roman" w:hAnsi="Times New Roman" w:cs="Times New Roman"/>
          <w:sz w:val="28"/>
          <w:szCs w:val="28"/>
        </w:rPr>
        <w:t xml:space="preserve">земельный участок, </w:t>
      </w:r>
      <w:r w:rsidRPr="00BE4A62">
        <w:rPr>
          <w:rFonts w:ascii="Times New Roman" w:hAnsi="Times New Roman" w:cs="Times New Roman"/>
          <w:spacing w:val="-4"/>
          <w:sz w:val="28"/>
          <w:szCs w:val="28"/>
        </w:rPr>
        <w:t>находящийся</w:t>
      </w:r>
      <w:r w:rsidR="00A937F3">
        <w:rPr>
          <w:rFonts w:ascii="Times New Roman" w:hAnsi="Times New Roman" w:cs="Times New Roman"/>
          <w:spacing w:val="-4"/>
          <w:sz w:val="28"/>
          <w:szCs w:val="28"/>
        </w:rPr>
        <w:t xml:space="preserve"> </w:t>
      </w:r>
      <w:r w:rsidRPr="00BE4A62">
        <w:rPr>
          <w:rFonts w:ascii="Times New Roman" w:hAnsi="Times New Roman" w:cs="Times New Roman"/>
          <w:spacing w:val="-4"/>
          <w:sz w:val="28"/>
          <w:szCs w:val="28"/>
        </w:rPr>
        <w:t>в муниципальной собственности либо государственная собственност</w:t>
      </w:r>
      <w:r>
        <w:rPr>
          <w:rFonts w:ascii="Times New Roman" w:hAnsi="Times New Roman" w:cs="Times New Roman"/>
          <w:spacing w:val="-4"/>
          <w:sz w:val="28"/>
          <w:szCs w:val="28"/>
        </w:rPr>
        <w:t>ь</w:t>
      </w:r>
      <w:r w:rsidRPr="00BE4A62">
        <w:rPr>
          <w:rFonts w:ascii="Times New Roman" w:hAnsi="Times New Roman" w:cs="Times New Roman"/>
          <w:spacing w:val="-4"/>
          <w:sz w:val="28"/>
          <w:szCs w:val="28"/>
        </w:rPr>
        <w:t xml:space="preserve"> на который не разграничена, на срок с </w:t>
      </w:r>
      <w:r w:rsidRPr="00BE4A62">
        <w:rPr>
          <w:rFonts w:ascii="Times New Roman" w:hAnsi="Times New Roman" w:cs="Times New Roman"/>
          <w:spacing w:val="-4"/>
          <w:sz w:val="28"/>
          <w:szCs w:val="28"/>
        </w:rPr>
        <w:lastRenderedPageBreak/>
        <w:t xml:space="preserve">_____________ по ____________ </w:t>
      </w:r>
      <w:r>
        <w:rPr>
          <w:rFonts w:ascii="Times New Roman" w:hAnsi="Times New Roman" w:cs="Times New Roman"/>
          <w:spacing w:val="-4"/>
          <w:sz w:val="28"/>
          <w:szCs w:val="28"/>
        </w:rPr>
        <w:t>(</w:t>
      </w:r>
      <w:r w:rsidRPr="00BE4A62">
        <w:rPr>
          <w:rFonts w:ascii="Times New Roman" w:hAnsi="Times New Roman" w:cs="Times New Roman"/>
          <w:spacing w:val="-4"/>
          <w:sz w:val="28"/>
          <w:szCs w:val="28"/>
        </w:rPr>
        <w:t>включительно</w:t>
      </w:r>
      <w:r>
        <w:rPr>
          <w:rFonts w:ascii="Times New Roman" w:hAnsi="Times New Roman" w:cs="Times New Roman"/>
          <w:spacing w:val="-4"/>
          <w:sz w:val="28"/>
          <w:szCs w:val="28"/>
        </w:rPr>
        <w:t>)</w:t>
      </w:r>
      <w:r w:rsidRPr="00BE4A62">
        <w:rPr>
          <w:rFonts w:ascii="Times New Roman" w:hAnsi="Times New Roman" w:cs="Times New Roman"/>
          <w:spacing w:val="-4"/>
          <w:sz w:val="28"/>
          <w:szCs w:val="28"/>
        </w:rPr>
        <w:t xml:space="preserve"> согласно п.п. 2,</w:t>
      </w:r>
      <w:r>
        <w:rPr>
          <w:rFonts w:ascii="Times New Roman" w:hAnsi="Times New Roman" w:cs="Times New Roman"/>
          <w:spacing w:val="-4"/>
          <w:sz w:val="28"/>
          <w:szCs w:val="28"/>
        </w:rPr>
        <w:t xml:space="preserve"> </w:t>
      </w:r>
      <w:r w:rsidRPr="00BE4A62">
        <w:rPr>
          <w:rFonts w:ascii="Times New Roman" w:hAnsi="Times New Roman" w:cs="Times New Roman"/>
          <w:spacing w:val="-4"/>
          <w:sz w:val="28"/>
          <w:szCs w:val="28"/>
        </w:rPr>
        <w:t>3 ст.</w:t>
      </w:r>
      <w:r>
        <w:rPr>
          <w:rFonts w:ascii="Times New Roman" w:hAnsi="Times New Roman" w:cs="Times New Roman"/>
          <w:spacing w:val="-4"/>
          <w:sz w:val="28"/>
          <w:szCs w:val="28"/>
        </w:rPr>
        <w:t xml:space="preserve"> </w:t>
      </w:r>
      <w:r w:rsidRPr="00BE4A62">
        <w:rPr>
          <w:rFonts w:ascii="Times New Roman" w:hAnsi="Times New Roman" w:cs="Times New Roman"/>
          <w:spacing w:val="-4"/>
          <w:sz w:val="28"/>
          <w:szCs w:val="28"/>
        </w:rPr>
        <w:t>39.10 Земельного кодекса Российской Федерации.</w:t>
      </w:r>
    </w:p>
    <w:p w:rsidR="00B303A2" w:rsidRDefault="00B303A2" w:rsidP="00420942">
      <w:pPr>
        <w:spacing w:after="0" w:line="240" w:lineRule="auto"/>
        <w:ind w:firstLine="709"/>
        <w:jc w:val="both"/>
        <w:rPr>
          <w:rFonts w:ascii="Times New Roman" w:hAnsi="Times New Roman"/>
          <w:sz w:val="28"/>
          <w:szCs w:val="28"/>
        </w:rPr>
      </w:pPr>
    </w:p>
    <w:p w:rsidR="00B303A2" w:rsidRDefault="00B303A2" w:rsidP="004209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Приложения:</w:t>
      </w:r>
    </w:p>
    <w:p w:rsidR="00B303A2" w:rsidRDefault="00B303A2" w:rsidP="00855E7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 _______________________________________________________________</w:t>
      </w:r>
    </w:p>
    <w:p w:rsidR="00B303A2" w:rsidRDefault="00B303A2" w:rsidP="00855E7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w:t>
      </w:r>
    </w:p>
    <w:p w:rsidR="00B303A2" w:rsidRDefault="00B303A2" w:rsidP="00855E7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 _______________________________________________________________</w:t>
      </w:r>
    </w:p>
    <w:p w:rsidR="00B303A2" w:rsidRDefault="00B303A2" w:rsidP="00855E7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 _______________________________________________________________</w:t>
      </w:r>
    </w:p>
    <w:p w:rsidR="00B303A2" w:rsidRDefault="00B303A2" w:rsidP="00855E7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 _______________________________________________________________</w:t>
      </w:r>
    </w:p>
    <w:p w:rsidR="00B303A2" w:rsidRDefault="00B303A2" w:rsidP="00420942">
      <w:pPr>
        <w:autoSpaceDE w:val="0"/>
        <w:autoSpaceDN w:val="0"/>
        <w:adjustRightInd w:val="0"/>
        <w:spacing w:after="0" w:line="240" w:lineRule="auto"/>
        <w:ind w:firstLine="709"/>
        <w:jc w:val="both"/>
        <w:rPr>
          <w:rFonts w:ascii="Times New Roman" w:hAnsi="Times New Roman"/>
          <w:sz w:val="28"/>
          <w:szCs w:val="28"/>
        </w:rPr>
      </w:pPr>
    </w:p>
    <w:p w:rsidR="00506029" w:rsidRDefault="00506029" w:rsidP="00506029">
      <w:pPr>
        <w:autoSpaceDE w:val="0"/>
        <w:autoSpaceDN w:val="0"/>
        <w:adjustRightInd w:val="0"/>
        <w:spacing w:after="0" w:line="240" w:lineRule="auto"/>
        <w:jc w:val="both"/>
        <w:rPr>
          <w:rFonts w:ascii="Times New Roman" w:hAnsi="Times New Roman"/>
          <w:sz w:val="28"/>
          <w:szCs w:val="28"/>
        </w:rPr>
      </w:pPr>
    </w:p>
    <w:p w:rsidR="00B303A2" w:rsidRDefault="00B303A2" w:rsidP="004209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Способ выдачи документов (нужное отметить):</w:t>
      </w:r>
    </w:p>
    <w:p w:rsidR="00B303A2" w:rsidRDefault="00B303A2" w:rsidP="0042094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bdr w:val="single" w:sz="4" w:space="0" w:color="auto" w:frame="1"/>
        </w:rPr>
        <w:t>⁯</w:t>
      </w:r>
      <w:r w:rsidR="00A937F3">
        <w:rPr>
          <w:rFonts w:ascii="Times New Roman" w:hAnsi="Times New Roman"/>
          <w:sz w:val="24"/>
          <w:szCs w:val="24"/>
          <w:bdr w:val="single" w:sz="4" w:space="0" w:color="auto" w:frame="1"/>
        </w:rPr>
        <w:t xml:space="preserve"> </w:t>
      </w:r>
      <w:r>
        <w:rPr>
          <w:rFonts w:ascii="Times New Roman" w:hAnsi="Times New Roman"/>
          <w:sz w:val="24"/>
          <w:szCs w:val="24"/>
        </w:rPr>
        <w:t>лично</w:t>
      </w:r>
      <w:r w:rsidR="00A937F3">
        <w:rPr>
          <w:rFonts w:ascii="Times New Roman" w:hAnsi="Times New Roman"/>
          <w:sz w:val="24"/>
          <w:szCs w:val="24"/>
        </w:rPr>
        <w:t xml:space="preserve"> </w:t>
      </w:r>
      <w:r>
        <w:rPr>
          <w:rFonts w:ascii="Times New Roman" w:hAnsi="Times New Roman"/>
          <w:sz w:val="24"/>
          <w:szCs w:val="24"/>
          <w:bdr w:val="single" w:sz="4" w:space="0" w:color="auto" w:frame="1"/>
        </w:rPr>
        <w:t>⁯</w:t>
      </w:r>
      <w:r w:rsidR="00A937F3">
        <w:rPr>
          <w:rFonts w:ascii="Times New Roman" w:hAnsi="Times New Roman"/>
          <w:sz w:val="24"/>
          <w:szCs w:val="24"/>
          <w:bdr w:val="single" w:sz="4" w:space="0" w:color="auto" w:frame="1"/>
        </w:rPr>
        <w:t xml:space="preserve"> </w:t>
      </w:r>
      <w:r>
        <w:rPr>
          <w:rFonts w:ascii="Times New Roman" w:hAnsi="Times New Roman"/>
          <w:sz w:val="24"/>
          <w:szCs w:val="24"/>
        </w:rPr>
        <w:t xml:space="preserve">направление посредством почтового отправления с уведомлением </w:t>
      </w:r>
    </w:p>
    <w:p w:rsidR="00B303A2" w:rsidRDefault="00B303A2" w:rsidP="0042094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bdr w:val="single" w:sz="4" w:space="0" w:color="auto" w:frame="1"/>
        </w:rPr>
        <w:t>⁯</w:t>
      </w:r>
      <w:r w:rsidR="00A937F3">
        <w:rPr>
          <w:rFonts w:ascii="Times New Roman" w:hAnsi="Times New Roman"/>
          <w:sz w:val="24"/>
          <w:szCs w:val="24"/>
          <w:bdr w:val="single" w:sz="4" w:space="0" w:color="auto" w:frame="1"/>
        </w:rPr>
        <w:t xml:space="preserve"> </w:t>
      </w:r>
      <w:r>
        <w:rPr>
          <w:rFonts w:ascii="Times New Roman" w:hAnsi="Times New Roman"/>
          <w:sz w:val="24"/>
          <w:szCs w:val="24"/>
        </w:rPr>
        <w:t>в МФЦ**</w:t>
      </w:r>
      <w:r w:rsidR="00506029">
        <w:rPr>
          <w:rFonts w:ascii="Times New Roman" w:hAnsi="Times New Roman"/>
          <w:sz w:val="24"/>
          <w:szCs w:val="24"/>
        </w:rPr>
        <w:t>*</w:t>
      </w:r>
      <w:r w:rsidR="00A937F3">
        <w:rPr>
          <w:rFonts w:ascii="Times New Roman" w:hAnsi="Times New Roman"/>
          <w:sz w:val="24"/>
          <w:szCs w:val="24"/>
        </w:rPr>
        <w:t xml:space="preserve"> </w:t>
      </w:r>
      <w:r>
        <w:rPr>
          <w:rFonts w:ascii="Times New Roman" w:hAnsi="Times New Roman"/>
          <w:sz w:val="24"/>
          <w:szCs w:val="24"/>
          <w:bdr w:val="single" w:sz="4" w:space="0" w:color="auto" w:frame="1"/>
        </w:rPr>
        <w:t>⁯</w:t>
      </w:r>
      <w:r w:rsidR="00A937F3">
        <w:rPr>
          <w:rFonts w:ascii="Times New Roman" w:hAnsi="Times New Roman"/>
          <w:sz w:val="24"/>
          <w:szCs w:val="24"/>
          <w:bdr w:val="single" w:sz="4" w:space="0" w:color="auto" w:frame="1"/>
        </w:rPr>
        <w:t xml:space="preserve"> </w:t>
      </w:r>
      <w:r>
        <w:rPr>
          <w:rFonts w:ascii="Times New Roman" w:hAnsi="Times New Roman"/>
          <w:sz w:val="24"/>
          <w:szCs w:val="24"/>
        </w:rPr>
        <w:t xml:space="preserve">в личном кабинете на </w:t>
      </w:r>
      <w:r w:rsidR="00BD6F77">
        <w:rPr>
          <w:rFonts w:ascii="Times New Roman" w:hAnsi="Times New Roman"/>
          <w:sz w:val="24"/>
          <w:szCs w:val="24"/>
        </w:rPr>
        <w:t xml:space="preserve">Едином </w:t>
      </w:r>
      <w:r>
        <w:rPr>
          <w:rFonts w:ascii="Times New Roman" w:hAnsi="Times New Roman"/>
          <w:sz w:val="24"/>
          <w:szCs w:val="24"/>
        </w:rPr>
        <w:t>портале*</w:t>
      </w:r>
      <w:r w:rsidR="00506029">
        <w:rPr>
          <w:rFonts w:ascii="Times New Roman" w:hAnsi="Times New Roman"/>
          <w:sz w:val="24"/>
          <w:szCs w:val="24"/>
        </w:rPr>
        <w:t>*</w:t>
      </w:r>
    </w:p>
    <w:p w:rsidR="00B303A2" w:rsidRDefault="00B303A2" w:rsidP="004209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bdr w:val="single" w:sz="4" w:space="0" w:color="auto" w:frame="1"/>
        </w:rPr>
        <w:t>⁯</w:t>
      </w:r>
      <w:r w:rsidR="00A937F3">
        <w:rPr>
          <w:rFonts w:ascii="Times New Roman" w:hAnsi="Times New Roman"/>
          <w:sz w:val="28"/>
          <w:szCs w:val="28"/>
          <w:bdr w:val="single" w:sz="4" w:space="0" w:color="auto" w:frame="1"/>
        </w:rPr>
        <w:t xml:space="preserve"> </w:t>
      </w:r>
      <w:r>
        <w:rPr>
          <w:rFonts w:ascii="Times New Roman" w:hAnsi="Times New Roman"/>
          <w:sz w:val="24"/>
          <w:szCs w:val="24"/>
        </w:rPr>
        <w:t>по электронной почте.</w:t>
      </w:r>
      <w:r w:rsidR="00A937F3">
        <w:rPr>
          <w:rFonts w:ascii="Times New Roman" w:hAnsi="Times New Roman"/>
          <w:sz w:val="28"/>
          <w:szCs w:val="28"/>
        </w:rPr>
        <w:t xml:space="preserve"> </w:t>
      </w:r>
    </w:p>
    <w:p w:rsidR="00B303A2" w:rsidRDefault="00506029" w:rsidP="00420942">
      <w:pPr>
        <w:spacing w:after="0" w:line="240" w:lineRule="auto"/>
        <w:ind w:firstLine="709"/>
        <w:jc w:val="both"/>
        <w:rPr>
          <w:rFonts w:ascii="Times New Roman" w:hAnsi="Times New Roman"/>
          <w:sz w:val="20"/>
          <w:szCs w:val="20"/>
        </w:rPr>
      </w:pPr>
      <w:r>
        <w:rPr>
          <w:rFonts w:ascii="Times New Roman" w:hAnsi="Times New Roman"/>
          <w:sz w:val="20"/>
          <w:szCs w:val="20"/>
        </w:rPr>
        <w:t>**</w:t>
      </w:r>
      <w:r w:rsidR="00B303A2">
        <w:rPr>
          <w:rFonts w:ascii="Times New Roman" w:hAnsi="Times New Roman"/>
          <w:sz w:val="20"/>
          <w:szCs w:val="20"/>
        </w:rPr>
        <w:t xml:space="preserve">в случае если заявление подано посредством </w:t>
      </w:r>
      <w:r w:rsidR="00BD6F77">
        <w:rPr>
          <w:rFonts w:ascii="Times New Roman" w:hAnsi="Times New Roman"/>
          <w:sz w:val="20"/>
          <w:szCs w:val="20"/>
        </w:rPr>
        <w:t xml:space="preserve">Единого </w:t>
      </w:r>
      <w:r w:rsidR="00B303A2">
        <w:rPr>
          <w:rFonts w:ascii="Times New Roman" w:hAnsi="Times New Roman"/>
          <w:sz w:val="20"/>
          <w:szCs w:val="20"/>
        </w:rPr>
        <w:t>портала.</w:t>
      </w:r>
    </w:p>
    <w:p w:rsidR="00B303A2" w:rsidRDefault="00B303A2" w:rsidP="00420942">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w:t>
      </w:r>
      <w:r w:rsidR="00506029">
        <w:rPr>
          <w:rFonts w:ascii="Times New Roman" w:hAnsi="Times New Roman"/>
          <w:sz w:val="20"/>
          <w:szCs w:val="20"/>
        </w:rPr>
        <w:t>*</w:t>
      </w:r>
      <w:r>
        <w:rPr>
          <w:rFonts w:ascii="Times New Roman" w:hAnsi="Times New Roman"/>
          <w:sz w:val="20"/>
          <w:szCs w:val="20"/>
        </w:rPr>
        <w:t xml:space="preserve"> в случае если заявление подано через МФЦ.</w:t>
      </w:r>
    </w:p>
    <w:p w:rsidR="00B303A2" w:rsidRDefault="00B303A2" w:rsidP="00420942">
      <w:pPr>
        <w:autoSpaceDE w:val="0"/>
        <w:autoSpaceDN w:val="0"/>
        <w:adjustRightInd w:val="0"/>
        <w:spacing w:after="0" w:line="240" w:lineRule="auto"/>
        <w:ind w:firstLine="709"/>
        <w:jc w:val="both"/>
        <w:rPr>
          <w:rFonts w:ascii="Times New Roman" w:hAnsi="Times New Roman"/>
          <w:sz w:val="28"/>
          <w:szCs w:val="28"/>
        </w:rPr>
      </w:pPr>
    </w:p>
    <w:p w:rsidR="00B303A2" w:rsidRDefault="00B303A2" w:rsidP="004209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«____»_______________20____г.</w:t>
      </w:r>
      <w:r w:rsidR="00A937F3">
        <w:rPr>
          <w:rFonts w:ascii="Times New Roman" w:hAnsi="Times New Roman"/>
          <w:sz w:val="28"/>
          <w:szCs w:val="28"/>
        </w:rPr>
        <w:t xml:space="preserve"> </w:t>
      </w:r>
      <w:r w:rsidR="00506029">
        <w:rPr>
          <w:rFonts w:ascii="Times New Roman" w:hAnsi="Times New Roman"/>
          <w:sz w:val="28"/>
          <w:szCs w:val="28"/>
        </w:rPr>
        <w:t xml:space="preserve">                        </w:t>
      </w:r>
      <w:r>
        <w:rPr>
          <w:rFonts w:ascii="Times New Roman" w:hAnsi="Times New Roman"/>
          <w:sz w:val="28"/>
          <w:szCs w:val="28"/>
        </w:rPr>
        <w:t>____________________</w:t>
      </w:r>
    </w:p>
    <w:p w:rsidR="004E598B" w:rsidRPr="004E598B" w:rsidRDefault="00A937F3" w:rsidP="00420942">
      <w:pPr>
        <w:spacing w:after="0" w:line="240" w:lineRule="auto"/>
        <w:ind w:firstLine="709"/>
        <w:jc w:val="both"/>
        <w:rPr>
          <w:rFonts w:ascii="Times New Roman" w:hAnsi="Times New Roman"/>
          <w:sz w:val="24"/>
          <w:szCs w:val="24"/>
        </w:rPr>
        <w:sectPr w:rsidR="004E598B" w:rsidRPr="004E598B" w:rsidSect="00420942">
          <w:footerReference w:type="default" r:id="rId34"/>
          <w:type w:val="continuous"/>
          <w:pgSz w:w="11906" w:h="16838" w:code="9"/>
          <w:pgMar w:top="1134" w:right="850" w:bottom="1134" w:left="1701" w:header="720" w:footer="720" w:gutter="0"/>
          <w:pgNumType w:start="1"/>
          <w:cols w:space="720"/>
          <w:docGrid w:linePitch="299"/>
        </w:sectPr>
      </w:pPr>
      <w:r>
        <w:rPr>
          <w:rFonts w:ascii="Times New Roman" w:hAnsi="Times New Roman"/>
          <w:sz w:val="28"/>
          <w:szCs w:val="28"/>
        </w:rPr>
        <w:t xml:space="preserve"> </w:t>
      </w:r>
      <w:r w:rsidR="00506029">
        <w:rPr>
          <w:rFonts w:ascii="Times New Roman" w:hAnsi="Times New Roman"/>
          <w:sz w:val="28"/>
          <w:szCs w:val="28"/>
        </w:rPr>
        <w:tab/>
      </w:r>
      <w:r w:rsidR="00506029">
        <w:rPr>
          <w:rFonts w:ascii="Times New Roman" w:hAnsi="Times New Roman"/>
          <w:sz w:val="28"/>
          <w:szCs w:val="28"/>
        </w:rPr>
        <w:tab/>
      </w:r>
      <w:r w:rsidR="00506029">
        <w:rPr>
          <w:rFonts w:ascii="Times New Roman" w:hAnsi="Times New Roman"/>
          <w:sz w:val="28"/>
          <w:szCs w:val="28"/>
        </w:rPr>
        <w:tab/>
      </w:r>
      <w:r w:rsidR="00506029">
        <w:rPr>
          <w:rFonts w:ascii="Times New Roman" w:hAnsi="Times New Roman"/>
          <w:sz w:val="28"/>
          <w:szCs w:val="28"/>
        </w:rPr>
        <w:tab/>
      </w:r>
      <w:r w:rsidR="00506029">
        <w:rPr>
          <w:rFonts w:ascii="Times New Roman" w:hAnsi="Times New Roman"/>
          <w:sz w:val="28"/>
          <w:szCs w:val="28"/>
        </w:rPr>
        <w:tab/>
      </w:r>
      <w:r>
        <w:rPr>
          <w:rFonts w:ascii="Times New Roman" w:hAnsi="Times New Roman"/>
          <w:sz w:val="28"/>
          <w:szCs w:val="28"/>
        </w:rPr>
        <w:t xml:space="preserve"> </w:t>
      </w:r>
      <w:r w:rsidR="00506029">
        <w:rPr>
          <w:rFonts w:ascii="Times New Roman" w:hAnsi="Times New Roman"/>
          <w:sz w:val="28"/>
          <w:szCs w:val="28"/>
        </w:rPr>
        <w:t xml:space="preserve">                            </w:t>
      </w:r>
      <w:r w:rsidR="00B303A2" w:rsidRPr="00637457">
        <w:rPr>
          <w:rFonts w:ascii="Times New Roman" w:hAnsi="Times New Roman"/>
          <w:sz w:val="24"/>
          <w:szCs w:val="24"/>
        </w:rPr>
        <w:t>(подпись)</w:t>
      </w:r>
      <w:r w:rsidR="00506029">
        <w:rPr>
          <w:rFonts w:ascii="Times New Roman" w:hAnsi="Times New Roman"/>
          <w:sz w:val="24"/>
          <w:szCs w:val="24"/>
        </w:rPr>
        <w:t xml:space="preserve"> </w:t>
      </w:r>
      <w:r w:rsidR="00B303A2" w:rsidRPr="00637457">
        <w:rPr>
          <w:rFonts w:ascii="Times New Roman" w:hAnsi="Times New Roman"/>
          <w:sz w:val="24"/>
          <w:szCs w:val="24"/>
        </w:rPr>
        <w:t>М.П.</w:t>
      </w:r>
      <w:r w:rsidR="00B303A2">
        <w:rPr>
          <w:rFonts w:ascii="Times New Roman" w:hAnsi="Times New Roman"/>
          <w:sz w:val="24"/>
          <w:szCs w:val="24"/>
        </w:rPr>
        <w:t>(при</w:t>
      </w:r>
      <w:r w:rsidR="00506029">
        <w:rPr>
          <w:rFonts w:ascii="Times New Roman" w:hAnsi="Times New Roman"/>
          <w:sz w:val="24"/>
          <w:szCs w:val="24"/>
        </w:rPr>
        <w:t xml:space="preserve"> </w:t>
      </w:r>
      <w:r w:rsidR="00C62C23">
        <w:rPr>
          <w:rFonts w:ascii="Times New Roman" w:hAnsi="Times New Roman"/>
          <w:sz w:val="24"/>
          <w:szCs w:val="24"/>
        </w:rPr>
        <w:t>наличии)</w:t>
      </w:r>
    </w:p>
    <w:p w:rsidR="00D92ED4" w:rsidRPr="008F4BC0" w:rsidRDefault="004E598B" w:rsidP="00C62C23">
      <w:pPr>
        <w:spacing w:after="0" w:line="240" w:lineRule="auto"/>
        <w:jc w:val="right"/>
        <w:rPr>
          <w:rFonts w:ascii="Times New Roman" w:hAnsi="Times New Roman"/>
          <w:noProof/>
          <w:sz w:val="28"/>
          <w:szCs w:val="28"/>
        </w:rPr>
      </w:pPr>
      <w:r w:rsidRPr="008F4BC0">
        <w:rPr>
          <w:rFonts w:ascii="Times New Roman" w:hAnsi="Times New Roman"/>
          <w:noProof/>
          <w:sz w:val="28"/>
          <w:szCs w:val="28"/>
        </w:rPr>
        <w:lastRenderedPageBreak/>
        <w:t xml:space="preserve">Приложение </w:t>
      </w:r>
      <w:r w:rsidR="00D7489B">
        <w:rPr>
          <w:rFonts w:ascii="Times New Roman" w:hAnsi="Times New Roman"/>
          <w:noProof/>
          <w:sz w:val="28"/>
          <w:szCs w:val="28"/>
        </w:rPr>
        <w:t>6</w:t>
      </w:r>
    </w:p>
    <w:p w:rsidR="004E598B" w:rsidRPr="008F4BC0" w:rsidRDefault="004E598B" w:rsidP="00C62C23">
      <w:pPr>
        <w:spacing w:after="0" w:line="240" w:lineRule="auto"/>
        <w:ind w:firstLine="709"/>
        <w:jc w:val="right"/>
        <w:rPr>
          <w:rFonts w:ascii="Times New Roman" w:hAnsi="Times New Roman"/>
          <w:noProof/>
          <w:sz w:val="28"/>
          <w:szCs w:val="28"/>
        </w:rPr>
      </w:pPr>
      <w:r w:rsidRPr="008F4BC0">
        <w:rPr>
          <w:rFonts w:ascii="Times New Roman" w:hAnsi="Times New Roman"/>
          <w:noProof/>
          <w:sz w:val="28"/>
          <w:szCs w:val="28"/>
        </w:rPr>
        <w:t>к административному регламенту</w:t>
      </w:r>
    </w:p>
    <w:p w:rsidR="004E598B" w:rsidRDefault="00D92ED4" w:rsidP="00C62C23">
      <w:pPr>
        <w:spacing w:after="0" w:line="240" w:lineRule="auto"/>
        <w:ind w:firstLine="709"/>
        <w:jc w:val="center"/>
        <w:rPr>
          <w:rFonts w:ascii="Times New Roman" w:hAnsi="Times New Roman"/>
          <w:noProof/>
          <w:color w:val="FF0000"/>
          <w:sz w:val="28"/>
          <w:szCs w:val="28"/>
        </w:rPr>
      </w:pPr>
      <w:r w:rsidRPr="008F4BC0">
        <w:rPr>
          <w:rFonts w:ascii="Times New Roman" w:hAnsi="Times New Roman"/>
          <w:noProof/>
          <w:sz w:val="28"/>
          <w:szCs w:val="28"/>
        </w:rPr>
        <w:t>Перечень документов</w:t>
      </w:r>
      <w:r w:rsidR="00F35B9E" w:rsidRPr="008F4BC0">
        <w:rPr>
          <w:rFonts w:ascii="Times New Roman" w:hAnsi="Times New Roman"/>
          <w:noProof/>
          <w:sz w:val="28"/>
          <w:szCs w:val="28"/>
        </w:rPr>
        <w:t xml:space="preserve">, </w:t>
      </w:r>
      <w:r w:rsidR="00F35B9E" w:rsidRPr="00EA1AD7">
        <w:rPr>
          <w:rFonts w:ascii="Times New Roman" w:hAnsi="Times New Roman" w:cs="Times New Roman"/>
          <w:sz w:val="28"/>
          <w:szCs w:val="28"/>
        </w:rPr>
        <w:t>подтверждающие право заявителя на приобретение земельного участка без проведения торгов</w:t>
      </w:r>
    </w:p>
    <w:p w:rsidR="004E598B" w:rsidRDefault="004E598B" w:rsidP="00C62C23">
      <w:pPr>
        <w:spacing w:after="0" w:line="240" w:lineRule="auto"/>
        <w:jc w:val="both"/>
        <w:rPr>
          <w:rFonts w:ascii="Times New Roman" w:hAnsi="Times New Roman"/>
          <w:noProof/>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2041"/>
        <w:gridCol w:w="1474"/>
        <w:gridCol w:w="2726"/>
        <w:gridCol w:w="3154"/>
        <w:gridCol w:w="4430"/>
      </w:tblGrid>
      <w:tr w:rsidR="00EC7687" w:rsidRPr="00A46598" w:rsidTr="00EC7687">
        <w:tc>
          <w:tcPr>
            <w:tcW w:w="715"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N п/п</w:t>
            </w:r>
          </w:p>
        </w:tc>
        <w:tc>
          <w:tcPr>
            <w:tcW w:w="2041"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Основание предоставления земельного участка без проведения торгов</w:t>
            </w:r>
          </w:p>
        </w:tc>
        <w:tc>
          <w:tcPr>
            <w:tcW w:w="147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Вид права, на котором осуществляется предоставление земельного участка бесплатно или за плату</w:t>
            </w:r>
          </w:p>
        </w:tc>
        <w:tc>
          <w:tcPr>
            <w:tcW w:w="2726"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Заявитель</w:t>
            </w:r>
          </w:p>
        </w:tc>
        <w:tc>
          <w:tcPr>
            <w:tcW w:w="315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w:t>
            </w:r>
          </w:p>
        </w:tc>
        <w:tc>
          <w:tcPr>
            <w:tcW w:w="4430"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EC7687" w:rsidRPr="00A46598" w:rsidTr="00EC7687">
        <w:tc>
          <w:tcPr>
            <w:tcW w:w="715" w:type="dxa"/>
            <w:vMerge w:val="restart"/>
          </w:tcPr>
          <w:p w:rsidR="00EC7687" w:rsidRPr="00A46598" w:rsidRDefault="00D06D01"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35">
              <w:r w:rsidR="00EC7687" w:rsidRPr="00A46598">
                <w:rPr>
                  <w:rFonts w:ascii="Times New Roman" w:eastAsia="Times New Roman" w:hAnsi="Times New Roman" w:cs="Times New Roman"/>
                  <w:color w:val="0000FF"/>
                </w:rPr>
                <w:t>Подпункт 3 пункта 2 статьи 39.3</w:t>
              </w:r>
            </w:hyperlink>
            <w:r w:rsidR="00EC7687" w:rsidRPr="00A46598">
              <w:rPr>
                <w:rFonts w:ascii="Times New Roman" w:eastAsia="Times New Roman" w:hAnsi="Times New Roman" w:cs="Times New Roman"/>
              </w:rPr>
              <w:t xml:space="preserve"> Земельного кодекса </w:t>
            </w:r>
            <w:hyperlink w:anchor="P847">
              <w:r w:rsidR="00EC7687" w:rsidRPr="00A46598">
                <w:rPr>
                  <w:rFonts w:ascii="Times New Roman" w:eastAsia="Times New Roman" w:hAnsi="Times New Roman" w:cs="Times New Roman"/>
                  <w:color w:val="0000FF"/>
                </w:rPr>
                <w:t>&lt;3&gt;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собственность за плату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 подтверждающий членство заявителя в СНТ или ОНТ</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Решение общего собрания членов СНТ или ОНТ о распределении садового или огородного земельного участка заявителю</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Утвержденный проект межевания территории</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в отношении СНТ и ОНТ</w:t>
            </w:r>
          </w:p>
        </w:tc>
      </w:tr>
      <w:tr w:rsidR="00EC7687" w:rsidRPr="00A46598" w:rsidTr="00EC7687">
        <w:tc>
          <w:tcPr>
            <w:tcW w:w="715" w:type="dxa"/>
            <w:vMerge w:val="restart"/>
            <w:tcBorders>
              <w:bottom w:val="nil"/>
            </w:tcBorders>
          </w:tcPr>
          <w:p w:rsidR="00EC7687" w:rsidRPr="00A46598" w:rsidRDefault="00D06D01"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EC7687"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36">
              <w:r w:rsidR="00EC7687" w:rsidRPr="00A46598">
                <w:rPr>
                  <w:rFonts w:ascii="Times New Roman" w:eastAsia="Times New Roman" w:hAnsi="Times New Roman" w:cs="Times New Roman"/>
                  <w:color w:val="0000FF"/>
                </w:rPr>
                <w:t>Подпункт 6 пункта 2 статьи 39.3</w:t>
              </w:r>
            </w:hyperlink>
            <w:r w:rsidR="00EC7687" w:rsidRPr="00A46598">
              <w:rPr>
                <w:rFonts w:ascii="Times New Roman" w:eastAsia="Times New Roman" w:hAnsi="Times New Roman" w:cs="Times New Roman"/>
              </w:rPr>
              <w:t xml:space="preserve"> Земельного кодекса </w:t>
            </w:r>
            <w:hyperlink w:anchor="P849">
              <w:r w:rsidR="00EC7687" w:rsidRPr="00A46598">
                <w:rPr>
                  <w:rFonts w:ascii="Times New Roman" w:eastAsia="Times New Roman" w:hAnsi="Times New Roman" w:cs="Times New Roman"/>
                  <w:color w:val="0000FF"/>
                </w:rPr>
                <w:t>&lt;5&gt;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собственность за плату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Собственник здания, сооружения либо помещения в здании, сооружении</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на котором расположено здание, сооружение</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C7687" w:rsidRPr="00A46598" w:rsidTr="00EC7687">
        <w:tblPrEx>
          <w:tblBorders>
            <w:insideH w:val="nil"/>
          </w:tblBorders>
        </w:tblPrEx>
        <w:tc>
          <w:tcPr>
            <w:tcW w:w="715" w:type="dxa"/>
            <w:vMerge w:val="restart"/>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val="restart"/>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val="restart"/>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val="restart"/>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val="restart"/>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w:t>
            </w:r>
          </w:p>
        </w:tc>
      </w:tr>
      <w:tr w:rsidR="00EC7687" w:rsidRPr="00A46598" w:rsidTr="00EC7687">
        <w:tblPrEx>
          <w:tblBorders>
            <w:insideH w:val="nil"/>
          </w:tblBorders>
        </w:tblPrEx>
        <w:tc>
          <w:tcPr>
            <w:tcW w:w="715"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EC7687" w:rsidRPr="00A46598" w:rsidTr="00EC7687">
        <w:tblPrEx>
          <w:tblBorders>
            <w:insideH w:val="nil"/>
          </w:tblBorders>
        </w:tblPrEx>
        <w:tc>
          <w:tcPr>
            <w:tcW w:w="715"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top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EC7687" w:rsidRPr="00A46598" w:rsidTr="00EC7687">
        <w:tc>
          <w:tcPr>
            <w:tcW w:w="715" w:type="dxa"/>
            <w:vMerge w:val="restart"/>
          </w:tcPr>
          <w:p w:rsidR="00EC7687" w:rsidRPr="00A46598" w:rsidRDefault="00D06D01"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37">
              <w:r w:rsidR="00EC7687" w:rsidRPr="00A46598">
                <w:rPr>
                  <w:rFonts w:ascii="Times New Roman" w:eastAsia="Times New Roman" w:hAnsi="Times New Roman" w:cs="Times New Roman"/>
                  <w:color w:val="0000FF"/>
                </w:rPr>
                <w:t>Подпункт 7 пункта 2 статьи 39.3</w:t>
              </w:r>
            </w:hyperlink>
            <w:r w:rsidR="00EC7687" w:rsidRPr="00A46598">
              <w:rPr>
                <w:rFonts w:ascii="Times New Roman" w:eastAsia="Times New Roman" w:hAnsi="Times New Roman" w:cs="Times New Roman"/>
              </w:rPr>
              <w:t xml:space="preserve"> Земельного кодекса </w:t>
            </w:r>
            <w:hyperlink w:anchor="P850">
              <w:r w:rsidR="00EC7687" w:rsidRPr="00A46598">
                <w:rPr>
                  <w:rFonts w:ascii="Times New Roman" w:eastAsia="Times New Roman" w:hAnsi="Times New Roman" w:cs="Times New Roman"/>
                  <w:color w:val="0000FF"/>
                </w:rPr>
                <w:t>&lt;6&gt;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собственность за плату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Юридическое лицо, использующее земельный участок на праве постоянного (бессрочного) пользования</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принадлежащий юридическому лицу на праве постоянного (бессрочного) пользования</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D06D01"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38">
              <w:r w:rsidR="00EC7687" w:rsidRPr="00A46598">
                <w:rPr>
                  <w:rFonts w:ascii="Times New Roman" w:eastAsia="Times New Roman" w:hAnsi="Times New Roman" w:cs="Times New Roman"/>
                  <w:color w:val="0000FF"/>
                </w:rPr>
                <w:t>Подпункт 8 пункта 2 статьи 39.3</w:t>
              </w:r>
            </w:hyperlink>
            <w:r w:rsidR="00EC7687" w:rsidRPr="00A46598">
              <w:rPr>
                <w:rFonts w:ascii="Times New Roman" w:eastAsia="Times New Roman" w:hAnsi="Times New Roman" w:cs="Times New Roman"/>
              </w:rPr>
              <w:t xml:space="preserve"> Земельного кодекса </w:t>
            </w:r>
            <w:hyperlink w:anchor="P851">
              <w:r w:rsidR="00EC7687" w:rsidRPr="00A46598">
                <w:rPr>
                  <w:rFonts w:ascii="Times New Roman" w:eastAsia="Times New Roman" w:hAnsi="Times New Roman" w:cs="Times New Roman"/>
                  <w:color w:val="0000FF"/>
                </w:rPr>
                <w:t>&lt;7&gt;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В собственность за плату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Крестьянское (фермерское) хозяйство или сельскохозяйственная </w:t>
            </w:r>
            <w:r w:rsidRPr="00A46598">
              <w:rPr>
                <w:rFonts w:ascii="Times New Roman" w:eastAsia="Times New Roman" w:hAnsi="Times New Roman" w:cs="Times New Roman"/>
              </w:rPr>
              <w:lastRenderedPageBreak/>
              <w:t>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Земельный участок, находящийся в муниципальной собственности и выделенный в </w:t>
            </w:r>
            <w:r w:rsidRPr="00A46598">
              <w:rPr>
                <w:rFonts w:ascii="Times New Roman" w:eastAsia="Times New Roman" w:hAnsi="Times New Roman" w:cs="Times New Roman"/>
              </w:rPr>
              <w:lastRenderedPageBreak/>
              <w:t>счет земельных долей, находящихся в муниципальной собственности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ЕГРИП об индивидуальном предпринимателе, являющемся заявителем</w:t>
            </w:r>
          </w:p>
        </w:tc>
      </w:tr>
      <w:tr w:rsidR="00EC7687" w:rsidRPr="00A46598" w:rsidTr="00EC7687">
        <w:tc>
          <w:tcPr>
            <w:tcW w:w="715" w:type="dxa"/>
            <w:vMerge w:val="restart"/>
          </w:tcPr>
          <w:p w:rsidR="00EC7687" w:rsidRPr="00A46598" w:rsidRDefault="00D06D01"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39">
              <w:r w:rsidR="00EC7687" w:rsidRPr="00A46598">
                <w:rPr>
                  <w:rFonts w:ascii="Times New Roman" w:eastAsia="Times New Roman" w:hAnsi="Times New Roman" w:cs="Times New Roman"/>
                  <w:color w:val="0000FF"/>
                </w:rPr>
                <w:t>Подпункт 9 пункта 2 статьи 39.3</w:t>
              </w:r>
            </w:hyperlink>
            <w:r w:rsidR="00EC7687" w:rsidRPr="00A46598">
              <w:rPr>
                <w:rFonts w:ascii="Times New Roman" w:eastAsia="Times New Roman" w:hAnsi="Times New Roman" w:cs="Times New Roman"/>
              </w:rPr>
              <w:t xml:space="preserve"> Земельного кодекса </w:t>
            </w:r>
            <w:hyperlink w:anchor="P852">
              <w:r w:rsidR="00EC7687" w:rsidRPr="00A46598">
                <w:rPr>
                  <w:rFonts w:ascii="Times New Roman" w:eastAsia="Times New Roman" w:hAnsi="Times New Roman" w:cs="Times New Roman"/>
                  <w:color w:val="0000FF"/>
                </w:rPr>
                <w:t>&lt;8&gt;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собственность за плату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ЕГРИП об индивидуальном предпринимателе, являющемся заявителем</w:t>
            </w:r>
          </w:p>
        </w:tc>
      </w:tr>
      <w:tr w:rsidR="00EC7687" w:rsidRPr="00A46598" w:rsidTr="00EC7687">
        <w:tc>
          <w:tcPr>
            <w:tcW w:w="715" w:type="dxa"/>
          </w:tcPr>
          <w:p w:rsidR="00EC7687" w:rsidRPr="00A46598" w:rsidRDefault="00D06D01"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r w:rsidR="00EC7687" w:rsidRPr="00A46598">
              <w:rPr>
                <w:rFonts w:ascii="Times New Roman" w:eastAsia="Times New Roman" w:hAnsi="Times New Roman" w:cs="Times New Roman"/>
              </w:rPr>
              <w:t>.</w:t>
            </w:r>
          </w:p>
        </w:tc>
        <w:tc>
          <w:tcPr>
            <w:tcW w:w="2041" w:type="dxa"/>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40">
              <w:r w:rsidR="00EC7687" w:rsidRPr="00A46598">
                <w:rPr>
                  <w:rFonts w:ascii="Times New Roman" w:eastAsia="Times New Roman" w:hAnsi="Times New Roman" w:cs="Times New Roman"/>
                  <w:color w:val="0000FF"/>
                </w:rPr>
                <w:t>Подпункт 10 пункта 2 статьи 39.3</w:t>
              </w:r>
            </w:hyperlink>
            <w:r w:rsidR="00EC7687" w:rsidRPr="00A46598">
              <w:rPr>
                <w:rFonts w:ascii="Times New Roman" w:eastAsia="Times New Roman" w:hAnsi="Times New Roman" w:cs="Times New Roman"/>
              </w:rPr>
              <w:t xml:space="preserve"> Земельного кодекса </w:t>
            </w:r>
            <w:hyperlink w:anchor="P853">
              <w:r w:rsidR="00EC7687" w:rsidRPr="00A46598">
                <w:rPr>
                  <w:rFonts w:ascii="Times New Roman" w:eastAsia="Times New Roman" w:hAnsi="Times New Roman" w:cs="Times New Roman"/>
                  <w:color w:val="0000FF"/>
                </w:rPr>
                <w:t>&lt;9&gt;</w:t>
              </w:r>
            </w:hyperlink>
          </w:p>
        </w:tc>
        <w:tc>
          <w:tcPr>
            <w:tcW w:w="147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собственность за плату</w:t>
            </w:r>
          </w:p>
        </w:tc>
        <w:tc>
          <w:tcPr>
            <w:tcW w:w="2726"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val="restart"/>
          </w:tcPr>
          <w:p w:rsidR="00EC7687" w:rsidRPr="00A46598" w:rsidRDefault="00D06D01"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7</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41">
              <w:r w:rsidR="00EC7687" w:rsidRPr="00A46598">
                <w:rPr>
                  <w:rFonts w:ascii="Times New Roman" w:eastAsia="Times New Roman" w:hAnsi="Times New Roman" w:cs="Times New Roman"/>
                  <w:color w:val="0000FF"/>
                </w:rPr>
                <w:t>Подпункт 2 статьи 39.5</w:t>
              </w:r>
            </w:hyperlink>
            <w:r w:rsidR="00EC7687" w:rsidRPr="00A46598">
              <w:rPr>
                <w:rFonts w:ascii="Times New Roman" w:eastAsia="Times New Roman" w:hAnsi="Times New Roman" w:cs="Times New Roman"/>
              </w:rPr>
              <w:t xml:space="preserve"> Земельного кодекса </w:t>
            </w:r>
            <w:hyperlink w:anchor="P855">
              <w:r w:rsidR="00EC7687" w:rsidRPr="00A46598">
                <w:rPr>
                  <w:rFonts w:ascii="Times New Roman" w:eastAsia="Times New Roman" w:hAnsi="Times New Roman" w:cs="Times New Roman"/>
                  <w:color w:val="0000FF"/>
                </w:rPr>
                <w:t>&lt;11&gt;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собственность бесплатно</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на котором расположены здания или сооружения религиозного или благотворительного назначения</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D06D01"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8</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42">
              <w:r w:rsidR="00EC7687" w:rsidRPr="00A46598">
                <w:rPr>
                  <w:rFonts w:ascii="Times New Roman" w:eastAsia="Times New Roman" w:hAnsi="Times New Roman" w:cs="Times New Roman"/>
                  <w:color w:val="0000FF"/>
                </w:rPr>
                <w:t>Подпункт 3 статьи 39.5</w:t>
              </w:r>
            </w:hyperlink>
            <w:r w:rsidR="00EC7687" w:rsidRPr="00A46598">
              <w:rPr>
                <w:rFonts w:ascii="Times New Roman" w:eastAsia="Times New Roman" w:hAnsi="Times New Roman" w:cs="Times New Roman"/>
              </w:rPr>
              <w:t xml:space="preserve"> Земельного кодекса </w:t>
            </w:r>
            <w:hyperlink w:anchor="P856">
              <w:r w:rsidR="00EC7687" w:rsidRPr="00A46598">
                <w:rPr>
                  <w:rFonts w:ascii="Times New Roman" w:eastAsia="Times New Roman" w:hAnsi="Times New Roman" w:cs="Times New Roman"/>
                  <w:color w:val="0000FF"/>
                </w:rPr>
                <w:t>&lt;12&gt;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общую долевую собственность бесплатно</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Лицо, уполномоченное на подачу заявления решением общего собрания членов СНТ или ОНТ</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Утвержденный проект межевания территории</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в отношении СНТ или ОНТ</w:t>
            </w:r>
          </w:p>
        </w:tc>
      </w:tr>
      <w:tr w:rsidR="00EC7687" w:rsidRPr="00A46598" w:rsidTr="00EC7687">
        <w:tc>
          <w:tcPr>
            <w:tcW w:w="715" w:type="dxa"/>
          </w:tcPr>
          <w:p w:rsidR="00EC7687" w:rsidRPr="00A46598" w:rsidRDefault="00D06D01"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r w:rsidR="00EC7687" w:rsidRPr="00A46598">
              <w:rPr>
                <w:rFonts w:ascii="Times New Roman" w:eastAsia="Times New Roman" w:hAnsi="Times New Roman" w:cs="Times New Roman"/>
              </w:rPr>
              <w:t>.</w:t>
            </w:r>
          </w:p>
        </w:tc>
        <w:tc>
          <w:tcPr>
            <w:tcW w:w="2041" w:type="dxa"/>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43">
              <w:r w:rsidR="00EC7687" w:rsidRPr="00A46598">
                <w:rPr>
                  <w:rFonts w:ascii="Times New Roman" w:eastAsia="Times New Roman" w:hAnsi="Times New Roman" w:cs="Times New Roman"/>
                  <w:color w:val="0000FF"/>
                </w:rPr>
                <w:t>Подпункт 4 статьи 39.5</w:t>
              </w:r>
            </w:hyperlink>
            <w:r w:rsidR="00EC7687" w:rsidRPr="00A46598">
              <w:rPr>
                <w:rFonts w:ascii="Times New Roman" w:eastAsia="Times New Roman" w:hAnsi="Times New Roman" w:cs="Times New Roman"/>
              </w:rPr>
              <w:t xml:space="preserve"> Земельного кодекса </w:t>
            </w:r>
            <w:hyperlink w:anchor="P857">
              <w:r w:rsidR="00EC7687" w:rsidRPr="00A46598">
                <w:rPr>
                  <w:rFonts w:ascii="Times New Roman" w:eastAsia="Times New Roman" w:hAnsi="Times New Roman" w:cs="Times New Roman"/>
                  <w:color w:val="0000FF"/>
                </w:rPr>
                <w:t>&lt;13&gt;</w:t>
              </w:r>
            </w:hyperlink>
          </w:p>
        </w:tc>
        <w:tc>
          <w:tcPr>
            <w:tcW w:w="147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собственность бесплатно</w:t>
            </w:r>
          </w:p>
        </w:tc>
        <w:tc>
          <w:tcPr>
            <w:tcW w:w="2726"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w:t>
            </w:r>
            <w:r w:rsidRPr="00A46598">
              <w:rPr>
                <w:rFonts w:ascii="Times New Roman" w:eastAsia="Times New Roman" w:hAnsi="Times New Roman" w:cs="Times New Roman"/>
              </w:rPr>
              <w:lastRenderedPageBreak/>
              <w:t>территории муниципального образования, определенного законом субъекта Российской Федерации</w:t>
            </w:r>
          </w:p>
        </w:tc>
        <w:tc>
          <w:tcPr>
            <w:tcW w:w="315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430"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val="restart"/>
            <w:tcBorders>
              <w:bottom w:val="nil"/>
            </w:tcBorders>
          </w:tcPr>
          <w:p w:rsidR="00EC7687" w:rsidRPr="00A46598" w:rsidRDefault="00EC7687" w:rsidP="00D06D01">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1</w:t>
            </w:r>
            <w:r w:rsidR="00D06D01">
              <w:rPr>
                <w:rFonts w:ascii="Times New Roman" w:eastAsia="Times New Roman" w:hAnsi="Times New Roman" w:cs="Times New Roman"/>
              </w:rPr>
              <w:t>0</w:t>
            </w:r>
            <w:r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44">
              <w:r w:rsidR="00EC7687" w:rsidRPr="00A46598">
                <w:rPr>
                  <w:rFonts w:ascii="Times New Roman" w:eastAsia="Times New Roman" w:hAnsi="Times New Roman" w:cs="Times New Roman"/>
                  <w:color w:val="0000FF"/>
                </w:rPr>
                <w:t>Подпункт 5 статьи 39.5</w:t>
              </w:r>
            </w:hyperlink>
            <w:r w:rsidR="00EC7687" w:rsidRPr="00A46598">
              <w:rPr>
                <w:rFonts w:ascii="Times New Roman" w:eastAsia="Times New Roman" w:hAnsi="Times New Roman" w:cs="Times New Roman"/>
              </w:rPr>
              <w:t xml:space="preserve"> Земельного кодекса </w:t>
            </w:r>
            <w:hyperlink w:anchor="P858">
              <w:r w:rsidR="00EC7687" w:rsidRPr="00A46598">
                <w:rPr>
                  <w:rFonts w:ascii="Times New Roman" w:eastAsia="Times New Roman" w:hAnsi="Times New Roman" w:cs="Times New Roman"/>
                  <w:color w:val="0000FF"/>
                </w:rPr>
                <w:t>&lt;14&gt;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собственность бесплатно</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Гражданин, работающий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Сведения о трудовой деятельности</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Pr>
          <w:p w:rsidR="00EC7687" w:rsidRPr="00A46598" w:rsidRDefault="00EC7687" w:rsidP="00D06D01">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1</w:t>
            </w:r>
            <w:r w:rsidR="00D06D01">
              <w:rPr>
                <w:rFonts w:ascii="Times New Roman" w:eastAsia="Times New Roman" w:hAnsi="Times New Roman" w:cs="Times New Roman"/>
              </w:rPr>
              <w:t>1</w:t>
            </w:r>
            <w:r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45">
              <w:r w:rsidR="00EC7687" w:rsidRPr="00A46598">
                <w:rPr>
                  <w:rFonts w:ascii="Times New Roman" w:eastAsia="Times New Roman" w:hAnsi="Times New Roman" w:cs="Times New Roman"/>
                  <w:color w:val="0000FF"/>
                </w:rPr>
                <w:t>Подпункт 6 статьи 39.5</w:t>
              </w:r>
            </w:hyperlink>
            <w:r w:rsidR="00EC7687" w:rsidRPr="00A46598">
              <w:rPr>
                <w:rFonts w:ascii="Times New Roman" w:eastAsia="Times New Roman" w:hAnsi="Times New Roman" w:cs="Times New Roman"/>
              </w:rPr>
              <w:t xml:space="preserve"> Земельного кодекса </w:t>
            </w:r>
            <w:hyperlink w:anchor="P859">
              <w:r w:rsidR="00EC7687" w:rsidRPr="00A46598">
                <w:rPr>
                  <w:rFonts w:ascii="Times New Roman" w:eastAsia="Times New Roman" w:hAnsi="Times New Roman" w:cs="Times New Roman"/>
                  <w:color w:val="0000FF"/>
                </w:rPr>
                <w:t>&lt;15&gt;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собственность бесплатно</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Граждане, имеющие трех и более детей</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Случаи предоставления земельных участков устанавливаются законом субъекта Российской Федерации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val="restart"/>
          </w:tcPr>
          <w:p w:rsidR="00EC7687" w:rsidRPr="00A46598" w:rsidRDefault="00EC7687" w:rsidP="00D06D01">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1</w:t>
            </w:r>
            <w:r w:rsidR="00D06D01">
              <w:rPr>
                <w:rFonts w:ascii="Times New Roman" w:eastAsia="Times New Roman" w:hAnsi="Times New Roman" w:cs="Times New Roman"/>
              </w:rPr>
              <w:t>2</w:t>
            </w:r>
            <w:r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46">
              <w:r w:rsidR="00EC7687" w:rsidRPr="00A46598">
                <w:rPr>
                  <w:rFonts w:ascii="Times New Roman" w:eastAsia="Times New Roman" w:hAnsi="Times New Roman" w:cs="Times New Roman"/>
                  <w:color w:val="0000FF"/>
                </w:rPr>
                <w:t>Подпункт 7 статьи 39.5</w:t>
              </w:r>
            </w:hyperlink>
            <w:r w:rsidR="00EC7687" w:rsidRPr="00A46598">
              <w:rPr>
                <w:rFonts w:ascii="Times New Roman" w:eastAsia="Times New Roman" w:hAnsi="Times New Roman" w:cs="Times New Roman"/>
              </w:rPr>
              <w:t xml:space="preserve"> Земельного кодекса </w:t>
            </w:r>
            <w:hyperlink w:anchor="P860">
              <w:r w:rsidR="00EC7687" w:rsidRPr="00A46598">
                <w:rPr>
                  <w:rFonts w:ascii="Times New Roman" w:eastAsia="Times New Roman" w:hAnsi="Times New Roman" w:cs="Times New Roman"/>
                  <w:color w:val="0000FF"/>
                </w:rPr>
                <w:t>&lt;16&gt;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собственность бесплатно</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Отдельные категории граждан и (или) некоммерческие организации, созданные </w:t>
            </w:r>
            <w:r w:rsidRPr="00A46598">
              <w:rPr>
                <w:rFonts w:ascii="Times New Roman" w:eastAsia="Times New Roman" w:hAnsi="Times New Roman" w:cs="Times New Roman"/>
              </w:rPr>
              <w:lastRenderedPageBreak/>
              <w:t>гражданами, устанавливаемые федеральным законом</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Случаи предоставления земельных участков устанавливаются федеральным законом</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подтверждающие право на приобретение земельного участка, установленные законодательством Российской Федерации</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tcPr>
          <w:p w:rsidR="00EC7687" w:rsidRPr="00A46598" w:rsidRDefault="00EC7687" w:rsidP="00D06D01">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1</w:t>
            </w:r>
            <w:r w:rsidR="00D06D01">
              <w:rPr>
                <w:rFonts w:ascii="Times New Roman" w:eastAsia="Times New Roman" w:hAnsi="Times New Roman" w:cs="Times New Roman"/>
              </w:rPr>
              <w:t>3</w:t>
            </w:r>
            <w:r w:rsidRPr="00A46598">
              <w:rPr>
                <w:rFonts w:ascii="Times New Roman" w:eastAsia="Times New Roman" w:hAnsi="Times New Roman" w:cs="Times New Roman"/>
              </w:rPr>
              <w:t>.</w:t>
            </w:r>
          </w:p>
        </w:tc>
        <w:tc>
          <w:tcPr>
            <w:tcW w:w="2041" w:type="dxa"/>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47">
              <w:r w:rsidR="00EC7687" w:rsidRPr="00A46598">
                <w:rPr>
                  <w:rFonts w:ascii="Times New Roman" w:eastAsia="Times New Roman" w:hAnsi="Times New Roman" w:cs="Times New Roman"/>
                  <w:color w:val="0000FF"/>
                </w:rPr>
                <w:t>Подпункт 7 статьи 39.5</w:t>
              </w:r>
            </w:hyperlink>
            <w:r w:rsidR="00EC7687" w:rsidRPr="00A46598">
              <w:rPr>
                <w:rFonts w:ascii="Times New Roman" w:eastAsia="Times New Roman" w:hAnsi="Times New Roman" w:cs="Times New Roman"/>
              </w:rPr>
              <w:t xml:space="preserve"> Земельного кодекса</w:t>
            </w:r>
          </w:p>
        </w:tc>
        <w:tc>
          <w:tcPr>
            <w:tcW w:w="147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собственность бесплатно</w:t>
            </w:r>
          </w:p>
        </w:tc>
        <w:tc>
          <w:tcPr>
            <w:tcW w:w="2726"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Отдельные категории граждан, устанавливаемые законом субъекта Российской Федерации</w:t>
            </w:r>
          </w:p>
        </w:tc>
        <w:tc>
          <w:tcPr>
            <w:tcW w:w="315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Случаи предоставления земельных участков устанавливаются законом субъекта Российской Федерации</w:t>
            </w:r>
          </w:p>
        </w:tc>
        <w:tc>
          <w:tcPr>
            <w:tcW w:w="4430"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EC7687" w:rsidRPr="00A46598" w:rsidTr="00EC7687">
        <w:tc>
          <w:tcPr>
            <w:tcW w:w="715" w:type="dxa"/>
          </w:tcPr>
          <w:p w:rsidR="00EC7687" w:rsidRPr="00A46598" w:rsidRDefault="00EC7687" w:rsidP="00D06D01">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1</w:t>
            </w:r>
            <w:r w:rsidR="00D06D01">
              <w:rPr>
                <w:rFonts w:ascii="Times New Roman" w:eastAsia="Times New Roman" w:hAnsi="Times New Roman" w:cs="Times New Roman"/>
              </w:rPr>
              <w:t>4</w:t>
            </w:r>
            <w:r w:rsidRPr="00A46598">
              <w:rPr>
                <w:rFonts w:ascii="Times New Roman" w:eastAsia="Times New Roman" w:hAnsi="Times New Roman" w:cs="Times New Roman"/>
              </w:rPr>
              <w:t>.</w:t>
            </w:r>
          </w:p>
        </w:tc>
        <w:tc>
          <w:tcPr>
            <w:tcW w:w="2041" w:type="dxa"/>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48">
              <w:r w:rsidR="00EC7687" w:rsidRPr="00A46598">
                <w:rPr>
                  <w:rFonts w:ascii="Times New Roman" w:eastAsia="Times New Roman" w:hAnsi="Times New Roman" w:cs="Times New Roman"/>
                  <w:color w:val="0000FF"/>
                </w:rPr>
                <w:t>Подпункт 8 статьи 39.5</w:t>
              </w:r>
            </w:hyperlink>
            <w:r w:rsidR="00EC7687" w:rsidRPr="00A46598">
              <w:rPr>
                <w:rFonts w:ascii="Times New Roman" w:eastAsia="Times New Roman" w:hAnsi="Times New Roman" w:cs="Times New Roman"/>
              </w:rPr>
              <w:t xml:space="preserve"> Земельного кодекса </w:t>
            </w:r>
            <w:hyperlink w:anchor="P861">
              <w:r w:rsidR="00EC7687" w:rsidRPr="00A46598">
                <w:rPr>
                  <w:rFonts w:ascii="Times New Roman" w:eastAsia="Times New Roman" w:hAnsi="Times New Roman" w:cs="Times New Roman"/>
                  <w:color w:val="0000FF"/>
                </w:rPr>
                <w:t>&lt;17&gt;</w:t>
              </w:r>
            </w:hyperlink>
          </w:p>
        </w:tc>
        <w:tc>
          <w:tcPr>
            <w:tcW w:w="147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собственность бесплатно</w:t>
            </w:r>
          </w:p>
        </w:tc>
        <w:tc>
          <w:tcPr>
            <w:tcW w:w="2726"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Случаи предоставления земельных участков устанавливаются законом субъекта Российской Федерации</w:t>
            </w:r>
          </w:p>
        </w:tc>
        <w:tc>
          <w:tcPr>
            <w:tcW w:w="4430"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EC7687" w:rsidRPr="00A46598" w:rsidTr="00EC7687">
        <w:tc>
          <w:tcPr>
            <w:tcW w:w="715" w:type="dxa"/>
            <w:vMerge w:val="restart"/>
          </w:tcPr>
          <w:p w:rsidR="00EC7687" w:rsidRPr="00A46598" w:rsidRDefault="00D06D01"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49">
              <w:r w:rsidR="00EC7687" w:rsidRPr="00A46598">
                <w:rPr>
                  <w:rFonts w:ascii="Times New Roman" w:eastAsia="Times New Roman" w:hAnsi="Times New Roman" w:cs="Times New Roman"/>
                  <w:color w:val="0000FF"/>
                </w:rPr>
                <w:t>Подпункт 1 пункта 2 статьи 39.6</w:t>
              </w:r>
            </w:hyperlink>
            <w:r w:rsidR="00EC7687" w:rsidRPr="00A46598">
              <w:rPr>
                <w:rFonts w:ascii="Times New Roman" w:eastAsia="Times New Roman" w:hAnsi="Times New Roman" w:cs="Times New Roman"/>
              </w:rPr>
              <w:t xml:space="preserve"> Земельного кодекса </w:t>
            </w:r>
            <w:hyperlink w:anchor="P862">
              <w:r w:rsidR="00EC7687" w:rsidRPr="00A46598">
                <w:rPr>
                  <w:rFonts w:ascii="Times New Roman" w:eastAsia="Times New Roman" w:hAnsi="Times New Roman" w:cs="Times New Roman"/>
                  <w:color w:val="0000FF"/>
                </w:rPr>
                <w:t>&lt;18&gt;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Юридическое лицо</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Определяется в соответствии с указом или распоряжением Президента Российской Федерации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Указ или распоряжение Президента Российской Федерации</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50">
              <w:r w:rsidR="00EC7687" w:rsidRPr="00A46598">
                <w:rPr>
                  <w:rFonts w:ascii="Times New Roman" w:eastAsia="Times New Roman" w:hAnsi="Times New Roman" w:cs="Times New Roman"/>
                  <w:color w:val="0000FF"/>
                </w:rPr>
                <w:t>Подпункт 2 пункта 2 статьи 39.6</w:t>
              </w:r>
            </w:hyperlink>
            <w:r w:rsidR="00EC7687" w:rsidRPr="00A46598">
              <w:rPr>
                <w:rFonts w:ascii="Times New Roman" w:eastAsia="Times New Roman" w:hAnsi="Times New Roman" w:cs="Times New Roman"/>
              </w:rPr>
              <w:t xml:space="preserve"> Земельного кодекса </w:t>
            </w:r>
            <w:hyperlink w:anchor="P863">
              <w:r w:rsidR="00EC7687" w:rsidRPr="00A46598">
                <w:rPr>
                  <w:rFonts w:ascii="Times New Roman" w:eastAsia="Times New Roman" w:hAnsi="Times New Roman" w:cs="Times New Roman"/>
                  <w:color w:val="0000FF"/>
                </w:rPr>
                <w:t>&lt;19&gt;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Юридическое лицо</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Земельный участок, предназначенный для размещения объектов социально-культурного назначения, реализации </w:t>
            </w:r>
            <w:r w:rsidRPr="00A46598">
              <w:rPr>
                <w:rFonts w:ascii="Times New Roman" w:eastAsia="Times New Roman" w:hAnsi="Times New Roman" w:cs="Times New Roman"/>
              </w:rPr>
              <w:lastRenderedPageBreak/>
              <w:t>масштабных инвестиционных проектов</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Распоряжение Правительства Российской Федерации</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51">
              <w:r w:rsidR="00EC7687" w:rsidRPr="00A46598">
                <w:rPr>
                  <w:rFonts w:ascii="Times New Roman" w:eastAsia="Times New Roman" w:hAnsi="Times New Roman" w:cs="Times New Roman"/>
                  <w:color w:val="0000FF"/>
                </w:rPr>
                <w:t>Подпункт 3 пункта 2 статьи 39.6</w:t>
              </w:r>
            </w:hyperlink>
            <w:r w:rsidR="00EC7687" w:rsidRPr="00A46598">
              <w:rPr>
                <w:rFonts w:ascii="Times New Roman" w:eastAsia="Times New Roman" w:hAnsi="Times New Roman" w:cs="Times New Roman"/>
              </w:rPr>
              <w:t xml:space="preserve"> Земельного кодекса </w:t>
            </w:r>
            <w:hyperlink w:anchor="P864">
              <w:r w:rsidR="00EC7687" w:rsidRPr="00A46598">
                <w:rPr>
                  <w:rFonts w:ascii="Times New Roman" w:eastAsia="Times New Roman" w:hAnsi="Times New Roman" w:cs="Times New Roman"/>
                  <w:color w:val="0000FF"/>
                </w:rPr>
                <w:t>&lt;20&gt;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Юридическое лицо</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Распоряжение высшего должностного лица субъекта Российской Федерации</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r w:rsidR="00EC7687" w:rsidRPr="00A46598">
              <w:rPr>
                <w:rFonts w:ascii="Times New Roman" w:eastAsia="Times New Roman" w:hAnsi="Times New Roman" w:cs="Times New Roman"/>
              </w:rPr>
              <w:t>.1.</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52">
              <w:r w:rsidR="00EC7687" w:rsidRPr="00A46598">
                <w:rPr>
                  <w:rFonts w:ascii="Times New Roman" w:eastAsia="Times New Roman" w:hAnsi="Times New Roman" w:cs="Times New Roman"/>
                  <w:color w:val="0000FF"/>
                </w:rPr>
                <w:t>Подпункт 3.3 пункта 2 статьи 39.6</w:t>
              </w:r>
            </w:hyperlink>
            <w:r w:rsidR="00EC7687" w:rsidRPr="00A46598">
              <w:rPr>
                <w:rFonts w:ascii="Times New Roman" w:eastAsia="Times New Roman" w:hAnsi="Times New Roman" w:cs="Times New Roman"/>
              </w:rPr>
              <w:t xml:space="preserve"> Земельного кодекса </w:t>
            </w:r>
            <w:hyperlink w:anchor="P941">
              <w:r w:rsidR="00EC7687" w:rsidRPr="00A46598">
                <w:rPr>
                  <w:rFonts w:ascii="Times New Roman" w:eastAsia="Times New Roman" w:hAnsi="Times New Roman" w:cs="Times New Roman"/>
                  <w:color w:val="0000FF"/>
                </w:rPr>
                <w:t>&lt;89&gt;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Застройщик, признанный в соответствии с Федеральным </w:t>
            </w:r>
            <w:hyperlink r:id="rId53">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26 октября 2002 г. N 127-ФЗ "О несостоятельности (банкротстве)" &lt;90&gt;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4">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29 июля 2017 г. N 218-ФЗ "О публично-правовой компании "Фонд развития </w:t>
            </w:r>
            <w:r w:rsidRPr="00A46598">
              <w:rPr>
                <w:rFonts w:ascii="Times New Roman" w:eastAsia="Times New Roman" w:hAnsi="Times New Roman" w:cs="Times New Roman"/>
              </w:rPr>
              <w:lastRenderedPageBreak/>
              <w:t xml:space="preserve">территорий" и о внесении изменений в отдельные законодательные акты Российской Федерации" </w:t>
            </w:r>
            <w:hyperlink w:anchor="P945">
              <w:r w:rsidRPr="00A46598">
                <w:rPr>
                  <w:rFonts w:ascii="Times New Roman" w:eastAsia="Times New Roman" w:hAnsi="Times New Roman" w:cs="Times New Roman"/>
                  <w:color w:val="0000FF"/>
                </w:rPr>
                <w:t>&lt;91&gt;</w:t>
              </w:r>
            </w:hyperlink>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Земельный участок, необходимый застройщику, признанному в соответствии с Федеральным </w:t>
            </w:r>
            <w:hyperlink r:id="rId55">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6">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29 июля 2017 г. N 218-ФЗ "О публично-правовой компании "Фонд развития территорий" и о внесении изменений в отдельные законодательные </w:t>
            </w:r>
            <w:r w:rsidRPr="00A46598">
              <w:rPr>
                <w:rFonts w:ascii="Times New Roman" w:eastAsia="Times New Roman" w:hAnsi="Times New Roman" w:cs="Times New Roman"/>
              </w:rPr>
              <w:lastRenderedPageBreak/>
              <w:t>акты Российской Федерации"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Решение публично-правовой компании "Фонд развития территорий" о финансировании мероприятий, предусмотренных </w:t>
            </w:r>
            <w:hyperlink r:id="rId57">
              <w:r w:rsidRPr="00A46598">
                <w:rPr>
                  <w:rFonts w:ascii="Times New Roman" w:eastAsia="Times New Roman" w:hAnsi="Times New Roman" w:cs="Times New Roman"/>
                  <w:color w:val="0000FF"/>
                </w:rPr>
                <w:t>частью 2 статьи 13.1</w:t>
              </w:r>
            </w:hyperlink>
            <w:r w:rsidRPr="00A46598">
              <w:rPr>
                <w:rFonts w:ascii="Times New Roman" w:eastAsia="Times New Roman" w:hAnsi="Times New Roman" w:cs="Times New Roman"/>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w:t>
            </w:r>
            <w:hyperlink w:anchor="P947">
              <w:r w:rsidRPr="00A46598">
                <w:rPr>
                  <w:rFonts w:ascii="Times New Roman" w:eastAsia="Times New Roman" w:hAnsi="Times New Roman" w:cs="Times New Roman"/>
                  <w:color w:val="0000FF"/>
                </w:rPr>
                <w:t>&lt;92&gt;</w:t>
              </w:r>
            </w:hyperlink>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r w:rsidR="00EC7687" w:rsidRPr="00A46598">
              <w:rPr>
                <w:rFonts w:ascii="Times New Roman" w:eastAsia="Times New Roman" w:hAnsi="Times New Roman" w:cs="Times New Roman"/>
              </w:rPr>
              <w:t>.</w:t>
            </w:r>
          </w:p>
        </w:tc>
        <w:tc>
          <w:tcPr>
            <w:tcW w:w="2041" w:type="dxa"/>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58">
              <w:r w:rsidR="00EC7687" w:rsidRPr="00A46598">
                <w:rPr>
                  <w:rFonts w:ascii="Times New Roman" w:eastAsia="Times New Roman" w:hAnsi="Times New Roman" w:cs="Times New Roman"/>
                  <w:color w:val="0000FF"/>
                </w:rPr>
                <w:t>Подпункт 4 пункта 2 статьи 39.6</w:t>
              </w:r>
            </w:hyperlink>
            <w:r w:rsidR="00EC7687" w:rsidRPr="00A46598">
              <w:rPr>
                <w:rFonts w:ascii="Times New Roman" w:eastAsia="Times New Roman" w:hAnsi="Times New Roman" w:cs="Times New Roman"/>
              </w:rPr>
              <w:t xml:space="preserve"> Земельного кодекса </w:t>
            </w:r>
            <w:hyperlink w:anchor="P865">
              <w:r w:rsidR="00EC7687" w:rsidRPr="00A46598">
                <w:rPr>
                  <w:rFonts w:ascii="Times New Roman" w:eastAsia="Times New Roman" w:hAnsi="Times New Roman" w:cs="Times New Roman"/>
                  <w:color w:val="0000FF"/>
                </w:rPr>
                <w:t>&lt;21&gt;</w:t>
              </w:r>
            </w:hyperlink>
          </w:p>
        </w:tc>
        <w:tc>
          <w:tcPr>
            <w:tcW w:w="147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Юридическое лицо</w:t>
            </w:r>
          </w:p>
        </w:tc>
        <w:tc>
          <w:tcPr>
            <w:tcW w:w="315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выполнения международных обязательств</w:t>
            </w:r>
          </w:p>
        </w:tc>
        <w:tc>
          <w:tcPr>
            <w:tcW w:w="4430"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Договор, соглашение или иной документ, предусматривающий выполнение международных обязательств</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59">
              <w:r w:rsidR="00EC7687" w:rsidRPr="00A46598">
                <w:rPr>
                  <w:rFonts w:ascii="Times New Roman" w:eastAsia="Times New Roman" w:hAnsi="Times New Roman" w:cs="Times New Roman"/>
                  <w:color w:val="0000FF"/>
                </w:rPr>
                <w:t>Подпункт 4 пункта 2 статьи 39.6</w:t>
              </w:r>
            </w:hyperlink>
            <w:r w:rsidR="00EC7687" w:rsidRPr="00A46598">
              <w:rPr>
                <w:rFonts w:ascii="Times New Roman" w:eastAsia="Times New Roman" w:hAnsi="Times New Roman" w:cs="Times New Roman"/>
              </w:rPr>
              <w:t xml:space="preserve"> Земельного кодекса</w:t>
            </w:r>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Юридическое лицо</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EC7687" w:rsidP="000A1A88">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2</w:t>
            </w:r>
            <w:r w:rsidR="000A1A88">
              <w:rPr>
                <w:rFonts w:ascii="Times New Roman" w:eastAsia="Times New Roman" w:hAnsi="Times New Roman" w:cs="Times New Roman"/>
              </w:rPr>
              <w:t>0</w:t>
            </w:r>
            <w:r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60">
              <w:r w:rsidR="00EC7687" w:rsidRPr="00A46598">
                <w:rPr>
                  <w:rFonts w:ascii="Times New Roman" w:eastAsia="Times New Roman" w:hAnsi="Times New Roman" w:cs="Times New Roman"/>
                  <w:color w:val="0000FF"/>
                </w:rPr>
                <w:t>Подпункт 5 пункта 2 статьи 39.6</w:t>
              </w:r>
            </w:hyperlink>
            <w:r w:rsidR="00EC7687" w:rsidRPr="00A46598">
              <w:rPr>
                <w:rFonts w:ascii="Times New Roman" w:eastAsia="Times New Roman" w:hAnsi="Times New Roman" w:cs="Times New Roman"/>
              </w:rPr>
              <w:t xml:space="preserve"> Земельного кодекса </w:t>
            </w:r>
            <w:hyperlink w:anchor="P866">
              <w:r w:rsidR="00EC7687" w:rsidRPr="00A46598">
                <w:rPr>
                  <w:rFonts w:ascii="Times New Roman" w:eastAsia="Times New Roman" w:hAnsi="Times New Roman" w:cs="Times New Roman"/>
                  <w:color w:val="0000FF"/>
                </w:rPr>
                <w:t>&lt;22&gt;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Арендатор земельного участка, находящегося в государственной или </w:t>
            </w:r>
            <w:r w:rsidRPr="00A46598">
              <w:rPr>
                <w:rFonts w:ascii="Times New Roman" w:eastAsia="Times New Roman" w:hAnsi="Times New Roman" w:cs="Times New Roman"/>
              </w:rPr>
              <w:lastRenderedPageBreak/>
              <w:t>муниципальной собственности, из которого образован испрашиваемый земельный участок</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Земельный участок, образованный из земельного участка, находящегося в </w:t>
            </w:r>
            <w:r w:rsidRPr="00A46598">
              <w:rPr>
                <w:rFonts w:ascii="Times New Roman" w:eastAsia="Times New Roman" w:hAnsi="Times New Roman" w:cs="Times New Roman"/>
              </w:rPr>
              <w:lastRenderedPageBreak/>
              <w:t>государственной или муниципальной собственности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Договор аренды исходного земельного участка, в случае если такой договор заключен до дня вступления в силу </w:t>
            </w:r>
            <w:r w:rsidRPr="00A46598">
              <w:rPr>
                <w:rFonts w:ascii="Times New Roman" w:eastAsia="Times New Roman" w:hAnsi="Times New Roman" w:cs="Times New Roman"/>
              </w:rPr>
              <w:lastRenderedPageBreak/>
              <w:t xml:space="preserve">Федерального </w:t>
            </w:r>
            <w:hyperlink r:id="rId61">
              <w:r w:rsidRPr="00A46598">
                <w:rPr>
                  <w:rFonts w:ascii="Times New Roman" w:eastAsia="Times New Roman" w:hAnsi="Times New Roman" w:cs="Times New Roman"/>
                  <w:color w:val="0000FF"/>
                </w:rPr>
                <w:t>закона</w:t>
              </w:r>
            </w:hyperlink>
            <w:r w:rsidRPr="00A46598">
              <w:rPr>
                <w:rFonts w:ascii="Times New Roman" w:eastAsia="Times New Roman" w:hAnsi="Times New Roman" w:cs="Times New Roman"/>
              </w:rPr>
              <w:t xml:space="preserve"> от 21.07.1997 N 122-ФЗ "О государственной регистрации прав на недвижимое имущество и сделок с ним" </w:t>
            </w:r>
            <w:hyperlink w:anchor="P867">
              <w:r w:rsidRPr="00A46598">
                <w:rPr>
                  <w:rFonts w:ascii="Times New Roman" w:eastAsia="Times New Roman" w:hAnsi="Times New Roman" w:cs="Times New Roman"/>
                  <w:color w:val="0000FF"/>
                </w:rPr>
                <w:t>&lt;23&gt;</w:t>
              </w:r>
            </w:hyperlink>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Borders>
              <w:bottom w:val="nil"/>
            </w:tcBorders>
          </w:tcPr>
          <w:p w:rsidR="00EC7687" w:rsidRPr="00A46598" w:rsidRDefault="00EC7687" w:rsidP="000A1A88">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2</w:t>
            </w:r>
            <w:r w:rsidR="000A1A88">
              <w:rPr>
                <w:rFonts w:ascii="Times New Roman" w:eastAsia="Times New Roman" w:hAnsi="Times New Roman" w:cs="Times New Roman"/>
              </w:rPr>
              <w:t>1</w:t>
            </w:r>
            <w:r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62">
              <w:r w:rsidR="00EC7687" w:rsidRPr="00A46598">
                <w:rPr>
                  <w:rFonts w:ascii="Times New Roman" w:eastAsia="Times New Roman" w:hAnsi="Times New Roman" w:cs="Times New Roman"/>
                  <w:color w:val="0000FF"/>
                </w:rPr>
                <w:t>Подпункт 5 пункта 2 статьи 39.6</w:t>
              </w:r>
            </w:hyperlink>
            <w:r w:rsidR="00EC7687" w:rsidRPr="00A46598">
              <w:rPr>
                <w:rFonts w:ascii="Times New Roman" w:eastAsia="Times New Roman" w:hAnsi="Times New Roman" w:cs="Times New Roman"/>
              </w:rPr>
              <w:t xml:space="preserve"> Земельного кодекса</w:t>
            </w:r>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Договор аренды исходного земельного участка, в том числе предоставленного для комплексного развития территории</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Утвержденный проект планировки и утвержденный проект межевания территории</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EC7687" w:rsidP="000A1A88">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2</w:t>
            </w:r>
            <w:r w:rsidR="000A1A88">
              <w:rPr>
                <w:rFonts w:ascii="Times New Roman" w:eastAsia="Times New Roman" w:hAnsi="Times New Roman" w:cs="Times New Roman"/>
              </w:rPr>
              <w:t>2</w:t>
            </w:r>
            <w:r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63">
              <w:r w:rsidR="00EC7687" w:rsidRPr="00A46598">
                <w:rPr>
                  <w:rFonts w:ascii="Times New Roman" w:eastAsia="Times New Roman" w:hAnsi="Times New Roman" w:cs="Times New Roman"/>
                  <w:color w:val="0000FF"/>
                </w:rPr>
                <w:t>Подпункт 7 пункта 2 статьи 39.6</w:t>
              </w:r>
            </w:hyperlink>
            <w:r w:rsidR="00EC7687" w:rsidRPr="00A46598">
              <w:rPr>
                <w:rFonts w:ascii="Times New Roman" w:eastAsia="Times New Roman" w:hAnsi="Times New Roman" w:cs="Times New Roman"/>
              </w:rPr>
              <w:t xml:space="preserve"> Земельного кодекса </w:t>
            </w:r>
            <w:hyperlink w:anchor="P869">
              <w:r w:rsidR="00EC7687" w:rsidRPr="00A46598">
                <w:rPr>
                  <w:rFonts w:ascii="Times New Roman" w:eastAsia="Times New Roman" w:hAnsi="Times New Roman" w:cs="Times New Roman"/>
                  <w:color w:val="0000FF"/>
                </w:rPr>
                <w:t>&lt;25&gt;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Член СНТ или ОНТ</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 подтверждающий членство заявителя в СНТ или ОНТ</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Решение общего собрания членов СНТ или </w:t>
            </w:r>
            <w:r w:rsidRPr="00A46598">
              <w:rPr>
                <w:rFonts w:ascii="Times New Roman" w:eastAsia="Times New Roman" w:hAnsi="Times New Roman" w:cs="Times New Roman"/>
              </w:rPr>
              <w:lastRenderedPageBreak/>
              <w:t>ОНТ о распределении садового или огородного земельного участка заявителю</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Утвержденный проект межевания территории</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в отношении СНТ или ОНТ</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64">
              <w:r w:rsidR="00EC7687" w:rsidRPr="00A46598">
                <w:rPr>
                  <w:rFonts w:ascii="Times New Roman" w:eastAsia="Times New Roman" w:hAnsi="Times New Roman" w:cs="Times New Roman"/>
                  <w:color w:val="0000FF"/>
                </w:rPr>
                <w:t>Подпункт 8 пункта 2 статьи 39.6</w:t>
              </w:r>
            </w:hyperlink>
            <w:r w:rsidR="00EC7687" w:rsidRPr="00A46598">
              <w:rPr>
                <w:rFonts w:ascii="Times New Roman" w:eastAsia="Times New Roman" w:hAnsi="Times New Roman" w:cs="Times New Roman"/>
              </w:rPr>
              <w:t xml:space="preserve"> Земельного кодекса </w:t>
            </w:r>
            <w:hyperlink w:anchor="P870">
              <w:r w:rsidR="00EC7687" w:rsidRPr="00A46598">
                <w:rPr>
                  <w:rFonts w:ascii="Times New Roman" w:eastAsia="Times New Roman" w:hAnsi="Times New Roman" w:cs="Times New Roman"/>
                  <w:color w:val="0000FF"/>
                </w:rPr>
                <w:t>&lt;26&gt;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 со множественностью лиц на стороне арендатора</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Лицо, уполномоченное на подачу заявления решением общего собрания членов СНТ или ОНТ</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Ограниченный в обороте земельный участок общего назначения, расположенный в границах территории садоводства или огородничества</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Утвержденный проект межевания территории</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в отношении СНТ или ОНТ</w:t>
            </w: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r w:rsidR="00EC7687" w:rsidRPr="00A46598">
              <w:rPr>
                <w:rFonts w:ascii="Times New Roman" w:eastAsia="Times New Roman" w:hAnsi="Times New Roman" w:cs="Times New Roman"/>
              </w:rPr>
              <w:t>.1</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65">
              <w:r w:rsidR="00EC7687" w:rsidRPr="00A46598">
                <w:rPr>
                  <w:rFonts w:ascii="Times New Roman" w:eastAsia="Times New Roman" w:hAnsi="Times New Roman" w:cs="Times New Roman"/>
                  <w:color w:val="0000FF"/>
                </w:rPr>
                <w:t xml:space="preserve">Подпункт 8.2 </w:t>
              </w:r>
              <w:r w:rsidR="00EC7687" w:rsidRPr="00A46598">
                <w:rPr>
                  <w:rFonts w:ascii="Times New Roman" w:eastAsia="Times New Roman" w:hAnsi="Times New Roman" w:cs="Times New Roman"/>
                  <w:color w:val="0000FF"/>
                </w:rPr>
                <w:lastRenderedPageBreak/>
                <w:t>пункта 2 статьи 39.6</w:t>
              </w:r>
            </w:hyperlink>
            <w:r w:rsidR="00EC7687" w:rsidRPr="00A46598">
              <w:rPr>
                <w:rFonts w:ascii="Times New Roman" w:eastAsia="Times New Roman" w:hAnsi="Times New Roman" w:cs="Times New Roman"/>
              </w:rPr>
              <w:t xml:space="preserve"> Земельного кодекса </w:t>
            </w:r>
            <w:hyperlink w:anchor="P937">
              <w:r w:rsidR="00EC7687" w:rsidRPr="00A46598">
                <w:rPr>
                  <w:rFonts w:ascii="Times New Roman" w:eastAsia="Times New Roman" w:hAnsi="Times New Roman" w:cs="Times New Roman"/>
                  <w:color w:val="0000FF"/>
                </w:rPr>
                <w:t>&lt;87&gt;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В аренду со </w:t>
            </w:r>
            <w:r w:rsidRPr="00A46598">
              <w:rPr>
                <w:rFonts w:ascii="Times New Roman" w:eastAsia="Times New Roman" w:hAnsi="Times New Roman" w:cs="Times New Roman"/>
              </w:rPr>
              <w:lastRenderedPageBreak/>
              <w:t>множественностью лиц на стороне арендатора</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Участники долевого </w:t>
            </w:r>
            <w:r w:rsidRPr="00A46598">
              <w:rPr>
                <w:rFonts w:ascii="Times New Roman" w:eastAsia="Times New Roman" w:hAnsi="Times New Roman" w:cs="Times New Roman"/>
              </w:rPr>
              <w:lastRenderedPageBreak/>
              <w:t>строительства в отношении индивидуальных жилых домов в малоэтажном жилом комплексе</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Земельный участок, </w:t>
            </w:r>
            <w:r w:rsidRPr="00A46598">
              <w:rPr>
                <w:rFonts w:ascii="Times New Roman" w:eastAsia="Times New Roman" w:hAnsi="Times New Roman" w:cs="Times New Roman"/>
              </w:rPr>
              <w:lastRenderedPageBreak/>
              <w:t xml:space="preserve">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66">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anchor="P939">
              <w:r w:rsidRPr="00A46598">
                <w:rPr>
                  <w:rFonts w:ascii="Times New Roman" w:eastAsia="Times New Roman" w:hAnsi="Times New Roman" w:cs="Times New Roman"/>
                  <w:color w:val="0000FF"/>
                </w:rPr>
                <w:t>&lt;88&gt;</w:t>
              </w:r>
            </w:hyperlink>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Договор участия в долевом строительстве в </w:t>
            </w:r>
            <w:r w:rsidRPr="00A46598">
              <w:rPr>
                <w:rFonts w:ascii="Times New Roman" w:eastAsia="Times New Roman" w:hAnsi="Times New Roman" w:cs="Times New Roman"/>
              </w:rPr>
              <w:lastRenderedPageBreak/>
              <w:t>отношении индивидуального жилого дома в границах территории малоэтажного жилого комплекса</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&lt;*&gt; Выписка из ЕГРН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&lt;*&gt; Утвержденный проект планировки территории и проект межевания территории</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67">
              <w:r w:rsidR="00EC7687" w:rsidRPr="00A46598">
                <w:rPr>
                  <w:rFonts w:ascii="Times New Roman" w:eastAsia="Times New Roman" w:hAnsi="Times New Roman" w:cs="Times New Roman"/>
                  <w:color w:val="0000FF"/>
                </w:rPr>
                <w:t>Подпункты 9</w:t>
              </w:r>
            </w:hyperlink>
            <w:r w:rsidR="00EC7687" w:rsidRPr="00A46598">
              <w:rPr>
                <w:rFonts w:ascii="Times New Roman" w:eastAsia="Times New Roman" w:hAnsi="Times New Roman" w:cs="Times New Roman"/>
              </w:rPr>
              <w:t xml:space="preserve">, </w:t>
            </w:r>
            <w:hyperlink r:id="rId68">
              <w:r w:rsidR="00EC7687" w:rsidRPr="00A46598">
                <w:rPr>
                  <w:rFonts w:ascii="Times New Roman" w:eastAsia="Times New Roman" w:hAnsi="Times New Roman" w:cs="Times New Roman"/>
                  <w:color w:val="0000FF"/>
                </w:rPr>
                <w:t>44 пункта 2 статьи 39.6</w:t>
              </w:r>
            </w:hyperlink>
            <w:r w:rsidR="00EC7687" w:rsidRPr="00A46598">
              <w:rPr>
                <w:rFonts w:ascii="Times New Roman" w:eastAsia="Times New Roman" w:hAnsi="Times New Roman" w:cs="Times New Roman"/>
              </w:rPr>
              <w:t xml:space="preserve"> Земельного кодекса </w:t>
            </w:r>
            <w:hyperlink w:anchor="P871">
              <w:r w:rsidR="00EC7687" w:rsidRPr="00A46598">
                <w:rPr>
                  <w:rFonts w:ascii="Times New Roman" w:eastAsia="Times New Roman" w:hAnsi="Times New Roman" w:cs="Times New Roman"/>
                  <w:color w:val="0000FF"/>
                </w:rPr>
                <w:t>&lt;27&gt;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69">
              <w:r w:rsidRPr="00A46598">
                <w:rPr>
                  <w:rFonts w:ascii="Times New Roman" w:eastAsia="Times New Roman" w:hAnsi="Times New Roman" w:cs="Times New Roman"/>
                  <w:color w:val="0000FF"/>
                </w:rPr>
                <w:t>статьей 39.20</w:t>
              </w:r>
            </w:hyperlink>
            <w:r w:rsidRPr="00A46598">
              <w:rPr>
                <w:rFonts w:ascii="Times New Roman" w:eastAsia="Times New Roman" w:hAnsi="Times New Roman" w:cs="Times New Roman"/>
              </w:rPr>
              <w:t xml:space="preserve"> Земельного кодекса </w:t>
            </w:r>
            <w:hyperlink w:anchor="P873">
              <w:r w:rsidRPr="00A46598">
                <w:rPr>
                  <w:rFonts w:ascii="Times New Roman" w:eastAsia="Times New Roman" w:hAnsi="Times New Roman" w:cs="Times New Roman"/>
                  <w:color w:val="0000FF"/>
                </w:rPr>
                <w:t>&lt;28&gt;</w:t>
              </w:r>
            </w:hyperlink>
            <w:r w:rsidRPr="00A46598">
              <w:rPr>
                <w:rFonts w:ascii="Times New Roman" w:eastAsia="Times New Roman" w:hAnsi="Times New Roman" w:cs="Times New Roman"/>
              </w:rPr>
              <w:t>, на праве оперативного управления;</w:t>
            </w:r>
          </w:p>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организация, являющаяся в соответствии с Федеральным </w:t>
            </w:r>
            <w:hyperlink r:id="rId70">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31.03.1999 N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w:t>
            </w:r>
            <w:hyperlink w:anchor="P953">
              <w:r w:rsidRPr="00A46598">
                <w:rPr>
                  <w:rFonts w:ascii="Times New Roman" w:eastAsia="Times New Roman" w:hAnsi="Times New Roman" w:cs="Times New Roman"/>
                  <w:color w:val="0000FF"/>
                </w:rPr>
                <w:t>&lt;95&gt;</w:t>
              </w:r>
            </w:hyperlink>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Сообщение заявителя (заявителей), содержащее перечень всех зданий, </w:t>
            </w:r>
            <w:r w:rsidRPr="00A46598">
              <w:rPr>
                <w:rFonts w:ascii="Times New Roman" w:eastAsia="Times New Roman" w:hAnsi="Times New Roman" w:cs="Times New Roman"/>
              </w:rPr>
              <w:lastRenderedPageBreak/>
              <w:t>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 здании и (или) сооружении, расположенном (расположенных) на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71">
              <w:r w:rsidR="00EC7687" w:rsidRPr="00A46598">
                <w:rPr>
                  <w:rFonts w:ascii="Times New Roman" w:eastAsia="Times New Roman" w:hAnsi="Times New Roman" w:cs="Times New Roman"/>
                  <w:color w:val="0000FF"/>
                </w:rPr>
                <w:t>Подпункт 10 пункта 2 статьи 39.6</w:t>
              </w:r>
            </w:hyperlink>
            <w:r w:rsidR="00EC7687" w:rsidRPr="00A46598">
              <w:rPr>
                <w:rFonts w:ascii="Times New Roman" w:eastAsia="Times New Roman" w:hAnsi="Times New Roman" w:cs="Times New Roman"/>
              </w:rPr>
              <w:t xml:space="preserve"> Земельного кодекса </w:t>
            </w:r>
            <w:hyperlink w:anchor="P874">
              <w:r w:rsidR="00EC7687" w:rsidRPr="00A46598">
                <w:rPr>
                  <w:rFonts w:ascii="Times New Roman" w:eastAsia="Times New Roman" w:hAnsi="Times New Roman" w:cs="Times New Roman"/>
                  <w:color w:val="0000FF"/>
                </w:rPr>
                <w:t>&lt;29&gt;</w:t>
              </w:r>
            </w:hyperlink>
            <w:r w:rsidR="00EC7687" w:rsidRPr="00A46598">
              <w:rPr>
                <w:rFonts w:ascii="Times New Roman" w:eastAsia="Times New Roman" w:hAnsi="Times New Roman" w:cs="Times New Roman"/>
              </w:rPr>
              <w:t xml:space="preserve">, </w:t>
            </w:r>
            <w:hyperlink r:id="rId72">
              <w:r w:rsidR="00EC7687" w:rsidRPr="00A46598">
                <w:rPr>
                  <w:rFonts w:ascii="Times New Roman" w:eastAsia="Times New Roman" w:hAnsi="Times New Roman" w:cs="Times New Roman"/>
                  <w:color w:val="0000FF"/>
                </w:rPr>
                <w:t>пункт 21 статьи 3</w:t>
              </w:r>
            </w:hyperlink>
            <w:r w:rsidR="00EC7687" w:rsidRPr="00A46598">
              <w:rPr>
                <w:rFonts w:ascii="Times New Roman" w:eastAsia="Times New Roman" w:hAnsi="Times New Roman" w:cs="Times New Roman"/>
              </w:rPr>
              <w:t xml:space="preserve"> Федерального </w:t>
            </w:r>
            <w:r w:rsidR="00EC7687" w:rsidRPr="00A46598">
              <w:rPr>
                <w:rFonts w:ascii="Times New Roman" w:eastAsia="Times New Roman" w:hAnsi="Times New Roman" w:cs="Times New Roman"/>
              </w:rPr>
              <w:lastRenderedPageBreak/>
              <w:t xml:space="preserve">закона от 25.10.2001 N 137-ФЗ "О введении в действие Земельного кодекса Российской Федерации" </w:t>
            </w:r>
            <w:hyperlink w:anchor="P875">
              <w:r w:rsidR="00EC7687" w:rsidRPr="00A46598">
                <w:rPr>
                  <w:rFonts w:ascii="Times New Roman" w:eastAsia="Times New Roman" w:hAnsi="Times New Roman" w:cs="Times New Roman"/>
                  <w:color w:val="0000FF"/>
                </w:rPr>
                <w:t>&lt;30&gt;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Собственник объекта незавершенного строительства</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на котором расположен объект незавершенного строительства</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Документы, удостоверяющие </w:t>
            </w:r>
            <w:r w:rsidRPr="00A46598">
              <w:rPr>
                <w:rFonts w:ascii="Times New Roman" w:eastAsia="Times New Roman" w:hAnsi="Times New Roman" w:cs="Times New Roman"/>
              </w:rPr>
              <w:lastRenderedPageBreak/>
              <w:t>(устанавливающие)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73">
              <w:r w:rsidR="00EC7687" w:rsidRPr="00A46598">
                <w:rPr>
                  <w:rFonts w:ascii="Times New Roman" w:eastAsia="Times New Roman" w:hAnsi="Times New Roman" w:cs="Times New Roman"/>
                  <w:color w:val="0000FF"/>
                </w:rPr>
                <w:t>Подпункт 11 пункта 2 статьи 39.6</w:t>
              </w:r>
            </w:hyperlink>
            <w:r w:rsidR="00EC7687" w:rsidRPr="00A46598">
              <w:rPr>
                <w:rFonts w:ascii="Times New Roman" w:eastAsia="Times New Roman" w:hAnsi="Times New Roman" w:cs="Times New Roman"/>
              </w:rPr>
              <w:t xml:space="preserve"> Земельного кодекса </w:t>
            </w:r>
            <w:hyperlink w:anchor="P876">
              <w:r w:rsidR="00EC7687" w:rsidRPr="00A46598">
                <w:rPr>
                  <w:rFonts w:ascii="Times New Roman" w:eastAsia="Times New Roman" w:hAnsi="Times New Roman" w:cs="Times New Roman"/>
                  <w:color w:val="0000FF"/>
                </w:rPr>
                <w:t>&lt;31&gt;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Юридическое лицо, использующее земельный участок на праве постоянного (бессрочного) </w:t>
            </w:r>
            <w:r w:rsidRPr="00A46598">
              <w:rPr>
                <w:rFonts w:ascii="Times New Roman" w:eastAsia="Times New Roman" w:hAnsi="Times New Roman" w:cs="Times New Roman"/>
              </w:rPr>
              <w:lastRenderedPageBreak/>
              <w:t>пользования</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Земельный участок, принадлежащий юридическому лицу на праве постоянного (бессрочного) пользования</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A46598">
              <w:rPr>
                <w:rFonts w:ascii="Times New Roman" w:eastAsia="Times New Roman" w:hAnsi="Times New Roman" w:cs="Times New Roman"/>
              </w:rPr>
              <w:lastRenderedPageBreak/>
              <w:t>зарегистрировано в ЕГРН</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74">
              <w:r w:rsidR="00EC7687" w:rsidRPr="00A46598">
                <w:rPr>
                  <w:rFonts w:ascii="Times New Roman" w:eastAsia="Times New Roman" w:hAnsi="Times New Roman" w:cs="Times New Roman"/>
                  <w:color w:val="0000FF"/>
                </w:rPr>
                <w:t>Подпункт 12 пункта 2 статьи 39.6</w:t>
              </w:r>
            </w:hyperlink>
            <w:r w:rsidR="00EC7687" w:rsidRPr="00A46598">
              <w:rPr>
                <w:rFonts w:ascii="Times New Roman" w:eastAsia="Times New Roman" w:hAnsi="Times New Roman" w:cs="Times New Roman"/>
              </w:rPr>
              <w:t xml:space="preserve"> Земельного кодекса </w:t>
            </w:r>
            <w:hyperlink w:anchor="P877">
              <w:r w:rsidR="00EC7687" w:rsidRPr="00A46598">
                <w:rPr>
                  <w:rFonts w:ascii="Times New Roman" w:eastAsia="Times New Roman" w:hAnsi="Times New Roman" w:cs="Times New Roman"/>
                  <w:color w:val="0000FF"/>
                </w:rPr>
                <w:t>&lt;32&gt;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ЕГРИП об индивидуальном предпринимателе, являющемся заявителем</w:t>
            </w: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r w:rsidR="00EC7687" w:rsidRPr="00A46598">
              <w:rPr>
                <w:rFonts w:ascii="Times New Roman" w:eastAsia="Times New Roman" w:hAnsi="Times New Roman" w:cs="Times New Roman"/>
              </w:rPr>
              <w:t>.1.</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75">
              <w:r w:rsidR="00EC7687" w:rsidRPr="00A46598">
                <w:rPr>
                  <w:rFonts w:ascii="Times New Roman" w:eastAsia="Times New Roman" w:hAnsi="Times New Roman" w:cs="Times New Roman"/>
                  <w:color w:val="0000FF"/>
                </w:rPr>
                <w:t>Подпункт 12 пункта 2 статьи 39.6</w:t>
              </w:r>
            </w:hyperlink>
            <w:r w:rsidR="00EC7687" w:rsidRPr="00A46598">
              <w:rPr>
                <w:rFonts w:ascii="Times New Roman" w:eastAsia="Times New Roman" w:hAnsi="Times New Roman" w:cs="Times New Roman"/>
              </w:rPr>
              <w:t xml:space="preserve"> Земельного кодекса, </w:t>
            </w:r>
            <w:hyperlink r:id="rId76">
              <w:r w:rsidR="00EC7687" w:rsidRPr="00A46598">
                <w:rPr>
                  <w:rFonts w:ascii="Times New Roman" w:eastAsia="Times New Roman" w:hAnsi="Times New Roman" w:cs="Times New Roman"/>
                  <w:color w:val="0000FF"/>
                </w:rPr>
                <w:t>пункт 5.2 статьи 10</w:t>
              </w:r>
            </w:hyperlink>
            <w:r w:rsidR="00EC7687" w:rsidRPr="00A46598">
              <w:rPr>
                <w:rFonts w:ascii="Times New Roman" w:eastAsia="Times New Roman" w:hAnsi="Times New Roman" w:cs="Times New Roman"/>
              </w:rPr>
              <w:t xml:space="preserve"> Федерального закона от 24.07.2002 N 101-ФЗ "Об обороте земель </w:t>
            </w:r>
            <w:r w:rsidR="00EC7687" w:rsidRPr="00A46598">
              <w:rPr>
                <w:rFonts w:ascii="Times New Roman" w:eastAsia="Times New Roman" w:hAnsi="Times New Roman" w:cs="Times New Roman"/>
              </w:rPr>
              <w:lastRenderedPageBreak/>
              <w:t xml:space="preserve">сельскохозяйственного назначения" </w:t>
            </w:r>
            <w:hyperlink w:anchor="P955">
              <w:r w:rsidR="00EC7687" w:rsidRPr="00A46598">
                <w:rPr>
                  <w:rFonts w:ascii="Times New Roman" w:eastAsia="Times New Roman" w:hAnsi="Times New Roman" w:cs="Times New Roman"/>
                  <w:color w:val="0000FF"/>
                </w:rPr>
                <w:t>&lt;96&gt;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w:t>
            </w:r>
            <w:r w:rsidRPr="00A46598">
              <w:rPr>
                <w:rFonts w:ascii="Times New Roman" w:eastAsia="Times New Roman" w:hAnsi="Times New Roman" w:cs="Times New Roman"/>
              </w:rPr>
              <w:lastRenderedPageBreak/>
              <w:t xml:space="preserve">собственности, занятым агролесомелиоративными насаждениями, в отношении которых осуществлен учет в соответствии со </w:t>
            </w:r>
            <w:hyperlink r:id="rId77">
              <w:r w:rsidRPr="00A46598">
                <w:rPr>
                  <w:rFonts w:ascii="Times New Roman" w:eastAsia="Times New Roman" w:hAnsi="Times New Roman" w:cs="Times New Roman"/>
                  <w:color w:val="0000FF"/>
                </w:rPr>
                <w:t>статьей 20.1</w:t>
              </w:r>
            </w:hyperlink>
            <w:r w:rsidRPr="00A46598">
              <w:rPr>
                <w:rFonts w:ascii="Times New Roman" w:eastAsia="Times New Roman" w:hAnsi="Times New Roman" w:cs="Times New Roman"/>
              </w:rPr>
              <w:t xml:space="preserve"> Федерального закона от 10.01.1996 N 4-ФЗ "О мелиорации земель" </w:t>
            </w:r>
            <w:hyperlink w:anchor="P957">
              <w:r w:rsidRPr="00A46598">
                <w:rPr>
                  <w:rFonts w:ascii="Times New Roman" w:eastAsia="Times New Roman" w:hAnsi="Times New Roman" w:cs="Times New Roman"/>
                  <w:color w:val="0000FF"/>
                </w:rPr>
                <w:t>&lt;97&gt;</w:t>
              </w:r>
            </w:hyperlink>
            <w:r w:rsidRPr="00A46598">
              <w:rPr>
                <w:rFonts w:ascii="Times New Roman" w:eastAsia="Times New Roman" w:hAnsi="Times New Roman" w:cs="Times New Roman"/>
              </w:rPr>
              <w:t>;</w:t>
            </w:r>
          </w:p>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r:id="rId78">
              <w:r w:rsidRPr="00A46598">
                <w:rPr>
                  <w:rFonts w:ascii="Times New Roman" w:eastAsia="Times New Roman" w:hAnsi="Times New Roman" w:cs="Times New Roman"/>
                  <w:color w:val="0000FF"/>
                </w:rPr>
                <w:t>статьей 20.1</w:t>
              </w:r>
            </w:hyperlink>
            <w:r w:rsidRPr="00A46598">
              <w:rPr>
                <w:rFonts w:ascii="Times New Roman" w:eastAsia="Times New Roman" w:hAnsi="Times New Roman" w:cs="Times New Roman"/>
              </w:rPr>
              <w:t xml:space="preserve"> Федерального закона от 10.01.1996 N 4-ФЗ "О мелиорации земель"</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r:id="rId79">
              <w:r w:rsidRPr="00A46598">
                <w:rPr>
                  <w:rFonts w:ascii="Times New Roman" w:eastAsia="Times New Roman" w:hAnsi="Times New Roman" w:cs="Times New Roman"/>
                  <w:color w:val="0000FF"/>
                </w:rPr>
                <w:t>статьей 20.1</w:t>
              </w:r>
            </w:hyperlink>
            <w:r w:rsidRPr="00A46598">
              <w:rPr>
                <w:rFonts w:ascii="Times New Roman" w:eastAsia="Times New Roman" w:hAnsi="Times New Roman" w:cs="Times New Roman"/>
              </w:rPr>
              <w:t xml:space="preserve"> Федерального закона от </w:t>
            </w:r>
            <w:r w:rsidRPr="00A46598">
              <w:rPr>
                <w:rFonts w:ascii="Times New Roman" w:eastAsia="Times New Roman" w:hAnsi="Times New Roman" w:cs="Times New Roman"/>
              </w:rPr>
              <w:lastRenderedPageBreak/>
              <w:t>10.01.1996 N 4-ФЗ "О мелиорации земель"</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 земельном участке, смежном с земельным участком, испрашиваемым заявителем)</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ЕГРИП об индивидуальном предпринимателе, являющемся заявителем</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80">
              <w:r w:rsidRPr="00A46598">
                <w:rPr>
                  <w:rFonts w:ascii="Times New Roman" w:eastAsia="Times New Roman" w:hAnsi="Times New Roman" w:cs="Times New Roman"/>
                  <w:color w:val="0000FF"/>
                </w:rPr>
                <w:t>статьей 20.1</w:t>
              </w:r>
            </w:hyperlink>
            <w:r w:rsidRPr="00A46598">
              <w:rPr>
                <w:rFonts w:ascii="Times New Roman" w:eastAsia="Times New Roman" w:hAnsi="Times New Roman" w:cs="Times New Roman"/>
              </w:rPr>
              <w:t xml:space="preserve"> Федерального закона от 10.01.1996 N 4-ФЗ "О мелиорации земель"</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r w:rsidR="00EC7687"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81">
              <w:r w:rsidR="00EC7687" w:rsidRPr="00A46598">
                <w:rPr>
                  <w:rFonts w:ascii="Times New Roman" w:eastAsia="Times New Roman" w:hAnsi="Times New Roman" w:cs="Times New Roman"/>
                  <w:color w:val="0000FF"/>
                </w:rPr>
                <w:t xml:space="preserve">Подпункт 13 пункта </w:t>
              </w:r>
              <w:r w:rsidR="00EC7687" w:rsidRPr="00A46598">
                <w:rPr>
                  <w:rFonts w:ascii="Times New Roman" w:eastAsia="Times New Roman" w:hAnsi="Times New Roman" w:cs="Times New Roman"/>
                  <w:color w:val="0000FF"/>
                </w:rPr>
                <w:lastRenderedPageBreak/>
                <w:t>2 статьи 39.6</w:t>
              </w:r>
            </w:hyperlink>
            <w:r w:rsidR="00EC7687" w:rsidRPr="00A46598">
              <w:rPr>
                <w:rFonts w:ascii="Times New Roman" w:eastAsia="Times New Roman" w:hAnsi="Times New Roman" w:cs="Times New Roman"/>
              </w:rPr>
              <w:t xml:space="preserve"> Земельного кодекса </w:t>
            </w:r>
            <w:hyperlink w:anchor="P878">
              <w:r w:rsidR="00EC7687" w:rsidRPr="00A46598">
                <w:rPr>
                  <w:rFonts w:ascii="Times New Roman" w:eastAsia="Times New Roman" w:hAnsi="Times New Roman" w:cs="Times New Roman"/>
                  <w:color w:val="0000FF"/>
                </w:rPr>
                <w:t>&lt;33&gt;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Лицо, с которым заключен </w:t>
            </w:r>
            <w:r w:rsidRPr="00A46598">
              <w:rPr>
                <w:rFonts w:ascii="Times New Roman" w:eastAsia="Times New Roman" w:hAnsi="Times New Roman" w:cs="Times New Roman"/>
              </w:rPr>
              <w:lastRenderedPageBreak/>
              <w:t xml:space="preserve">договор о комплексном развитии территории в соответствии с Градостроительным </w:t>
            </w:r>
            <w:hyperlink r:id="rId82">
              <w:r w:rsidRPr="00A46598">
                <w:rPr>
                  <w:rFonts w:ascii="Times New Roman" w:eastAsia="Times New Roman" w:hAnsi="Times New Roman" w:cs="Times New Roman"/>
                  <w:color w:val="0000FF"/>
                </w:rPr>
                <w:t>кодексом</w:t>
              </w:r>
            </w:hyperlink>
            <w:r w:rsidRPr="00A46598">
              <w:rPr>
                <w:rFonts w:ascii="Times New Roman" w:eastAsia="Times New Roman" w:hAnsi="Times New Roman" w:cs="Times New Roman"/>
              </w:rPr>
              <w:t xml:space="preserve"> Российской Федерации, либо юридическое лицо, обеспечивающее в соответствии с Градостроительным </w:t>
            </w:r>
            <w:hyperlink r:id="rId83">
              <w:r w:rsidRPr="00A46598">
                <w:rPr>
                  <w:rFonts w:ascii="Times New Roman" w:eastAsia="Times New Roman" w:hAnsi="Times New Roman" w:cs="Times New Roman"/>
                  <w:color w:val="0000FF"/>
                </w:rPr>
                <w:t>кодексом</w:t>
              </w:r>
            </w:hyperlink>
            <w:r w:rsidRPr="00A46598">
              <w:rPr>
                <w:rFonts w:ascii="Times New Roman" w:eastAsia="Times New Roman" w:hAnsi="Times New Roman" w:cs="Times New Roman"/>
              </w:rPr>
              <w:t xml:space="preserve"> Российской Федерации реализацию решения о комплексном развитии территории</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Земельный участок, </w:t>
            </w:r>
            <w:r w:rsidRPr="00A46598">
              <w:rPr>
                <w:rFonts w:ascii="Times New Roman" w:eastAsia="Times New Roman" w:hAnsi="Times New Roman" w:cs="Times New Roman"/>
              </w:rPr>
              <w:lastRenderedPageBreak/>
              <w:t>образованный в границах территории, в отношении которой заключен договор о ее комплексном развитии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 Договор или решение о комплексном </w:t>
            </w:r>
            <w:r w:rsidRPr="00A46598">
              <w:rPr>
                <w:rFonts w:ascii="Times New Roman" w:eastAsia="Times New Roman" w:hAnsi="Times New Roman" w:cs="Times New Roman"/>
              </w:rPr>
              <w:lastRenderedPageBreak/>
              <w:t>развитии территории</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Утвержденный проект планировки и утвержденный проект межевания территории</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84">
              <w:r w:rsidR="00EC7687" w:rsidRPr="00A46598">
                <w:rPr>
                  <w:rFonts w:ascii="Times New Roman" w:eastAsia="Times New Roman" w:hAnsi="Times New Roman" w:cs="Times New Roman"/>
                  <w:color w:val="0000FF"/>
                </w:rPr>
                <w:t>Подпункт 14 пункта 2 статьи 39.6</w:t>
              </w:r>
            </w:hyperlink>
            <w:r w:rsidR="00EC7687" w:rsidRPr="00A46598">
              <w:rPr>
                <w:rFonts w:ascii="Times New Roman" w:eastAsia="Times New Roman" w:hAnsi="Times New Roman" w:cs="Times New Roman"/>
              </w:rPr>
              <w:t xml:space="preserve"> Земельного кодекса </w:t>
            </w:r>
            <w:hyperlink w:anchor="P881">
              <w:r w:rsidR="00EC7687" w:rsidRPr="00A46598">
                <w:rPr>
                  <w:rFonts w:ascii="Times New Roman" w:eastAsia="Times New Roman" w:hAnsi="Times New Roman" w:cs="Times New Roman"/>
                  <w:color w:val="0000FF"/>
                </w:rPr>
                <w:t>&lt;36&gt;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Гражданин, имеющий право на первоочередное или внеочередное приобретение земельных участков</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Случаи предоставления земельных участков устанавливаются федеральным законом или законом субъекта Российской Федерации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EC7687" w:rsidRPr="00A46598">
              <w:rPr>
                <w:rFonts w:ascii="Times New Roman" w:eastAsia="Times New Roman" w:hAnsi="Times New Roman" w:cs="Times New Roman"/>
              </w:rPr>
              <w:t>0.</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85">
              <w:r w:rsidR="00EC7687" w:rsidRPr="00A46598">
                <w:rPr>
                  <w:rFonts w:ascii="Times New Roman" w:eastAsia="Times New Roman" w:hAnsi="Times New Roman" w:cs="Times New Roman"/>
                  <w:color w:val="0000FF"/>
                </w:rPr>
                <w:t>Подпункт 15 пункта 2 статьи 39.6</w:t>
              </w:r>
            </w:hyperlink>
            <w:r w:rsidR="00EC7687" w:rsidRPr="00A46598">
              <w:rPr>
                <w:rFonts w:ascii="Times New Roman" w:eastAsia="Times New Roman" w:hAnsi="Times New Roman" w:cs="Times New Roman"/>
              </w:rPr>
              <w:t xml:space="preserve"> Земельного кодекса </w:t>
            </w:r>
            <w:hyperlink w:anchor="P882">
              <w:r w:rsidR="00EC7687" w:rsidRPr="00A46598">
                <w:rPr>
                  <w:rFonts w:ascii="Times New Roman" w:eastAsia="Times New Roman" w:hAnsi="Times New Roman" w:cs="Times New Roman"/>
                  <w:color w:val="0000FF"/>
                </w:rPr>
                <w:t>&lt;37&gt;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w:t>
            </w:r>
            <w:r w:rsidRPr="00A46598">
              <w:rPr>
                <w:rFonts w:ascii="Times New Roman" w:eastAsia="Times New Roman" w:hAnsi="Times New Roman" w:cs="Times New Roman"/>
              </w:rPr>
              <w:lastRenderedPageBreak/>
              <w:t>жилищного строительства, ведения личного подсобного хозяйства в границах населенного пункта, садоводства</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Решение о предварительном согласовании предоставления земельного участка</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EC7687" w:rsidRPr="00A46598">
              <w:rPr>
                <w:rFonts w:ascii="Times New Roman" w:eastAsia="Times New Roman" w:hAnsi="Times New Roman" w:cs="Times New Roman"/>
              </w:rPr>
              <w:t>1.</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86">
              <w:r w:rsidR="00EC7687" w:rsidRPr="00A46598">
                <w:rPr>
                  <w:rFonts w:ascii="Times New Roman" w:eastAsia="Times New Roman" w:hAnsi="Times New Roman" w:cs="Times New Roman"/>
                  <w:color w:val="0000FF"/>
                </w:rPr>
                <w:t>Подпункт 16 пункта 2 статьи 39.6</w:t>
              </w:r>
            </w:hyperlink>
            <w:r w:rsidR="00EC7687" w:rsidRPr="00A46598">
              <w:rPr>
                <w:rFonts w:ascii="Times New Roman" w:eastAsia="Times New Roman" w:hAnsi="Times New Roman" w:cs="Times New Roman"/>
              </w:rPr>
              <w:t xml:space="preserve"> Земельного кодекса </w:t>
            </w:r>
            <w:hyperlink w:anchor="P883">
              <w:r w:rsidR="00EC7687" w:rsidRPr="00A46598">
                <w:rPr>
                  <w:rFonts w:ascii="Times New Roman" w:eastAsia="Times New Roman" w:hAnsi="Times New Roman" w:cs="Times New Roman"/>
                  <w:color w:val="0000FF"/>
                </w:rPr>
                <w:t>&lt;38&gt;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EC7687" w:rsidRPr="00A46598">
              <w:rPr>
                <w:rFonts w:ascii="Times New Roman" w:eastAsia="Times New Roman" w:hAnsi="Times New Roman" w:cs="Times New Roman"/>
              </w:rPr>
              <w:t>2.</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87">
              <w:r w:rsidR="00EC7687" w:rsidRPr="00A46598">
                <w:rPr>
                  <w:rFonts w:ascii="Times New Roman" w:eastAsia="Times New Roman" w:hAnsi="Times New Roman" w:cs="Times New Roman"/>
                  <w:color w:val="0000FF"/>
                </w:rPr>
                <w:t>Подпункт 17 пункта 2 статьи 39.6</w:t>
              </w:r>
            </w:hyperlink>
            <w:r w:rsidR="00EC7687" w:rsidRPr="00A46598">
              <w:rPr>
                <w:rFonts w:ascii="Times New Roman" w:eastAsia="Times New Roman" w:hAnsi="Times New Roman" w:cs="Times New Roman"/>
              </w:rPr>
              <w:t xml:space="preserve"> Земельного кодекса </w:t>
            </w:r>
            <w:hyperlink w:anchor="P884">
              <w:r w:rsidR="00EC7687" w:rsidRPr="00A46598">
                <w:rPr>
                  <w:rFonts w:ascii="Times New Roman" w:eastAsia="Times New Roman" w:hAnsi="Times New Roman" w:cs="Times New Roman"/>
                  <w:color w:val="0000FF"/>
                </w:rPr>
                <w:t>&lt;39&gt;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Религиозная организация</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осуществления сельскохозяйственного производства</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EC7687" w:rsidRPr="00A46598">
              <w:rPr>
                <w:rFonts w:ascii="Times New Roman" w:eastAsia="Times New Roman" w:hAnsi="Times New Roman" w:cs="Times New Roman"/>
              </w:rPr>
              <w:t>3.</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88">
              <w:r w:rsidR="00EC7687" w:rsidRPr="00A46598">
                <w:rPr>
                  <w:rFonts w:ascii="Times New Roman" w:eastAsia="Times New Roman" w:hAnsi="Times New Roman" w:cs="Times New Roman"/>
                  <w:color w:val="0000FF"/>
                </w:rPr>
                <w:t>Подпункт 17 пункта 2 статьи 39.6</w:t>
              </w:r>
            </w:hyperlink>
            <w:r w:rsidR="00EC7687" w:rsidRPr="00A46598">
              <w:rPr>
                <w:rFonts w:ascii="Times New Roman" w:eastAsia="Times New Roman" w:hAnsi="Times New Roman" w:cs="Times New Roman"/>
              </w:rPr>
              <w:t xml:space="preserve"> Земельного кодекса</w:t>
            </w:r>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Казачье общество</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Земельный участок, предназначенный для осуществления сельскохозяйственного производства, сохранения и развития традиционного образа </w:t>
            </w:r>
            <w:r w:rsidRPr="00A46598">
              <w:rPr>
                <w:rFonts w:ascii="Times New Roman" w:eastAsia="Times New Roman" w:hAnsi="Times New Roman" w:cs="Times New Roman"/>
              </w:rPr>
              <w:lastRenderedPageBreak/>
              <w:t>жизни и хозяйствования казачьих обществ</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Свидетельство о внесении казачьего общества в государственный реестр казачьих обществ в Российской Федерации</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EC7687" w:rsidRPr="00A46598">
              <w:rPr>
                <w:rFonts w:ascii="Times New Roman" w:eastAsia="Times New Roman" w:hAnsi="Times New Roman" w:cs="Times New Roman"/>
              </w:rPr>
              <w:t>4.</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89">
              <w:r w:rsidR="00EC7687" w:rsidRPr="00A46598">
                <w:rPr>
                  <w:rFonts w:ascii="Times New Roman" w:eastAsia="Times New Roman" w:hAnsi="Times New Roman" w:cs="Times New Roman"/>
                  <w:color w:val="0000FF"/>
                </w:rPr>
                <w:t>Подпункт 18 пункта 2 статьи 39.6</w:t>
              </w:r>
            </w:hyperlink>
            <w:r w:rsidR="00EC7687" w:rsidRPr="00A46598">
              <w:rPr>
                <w:rFonts w:ascii="Times New Roman" w:eastAsia="Times New Roman" w:hAnsi="Times New Roman" w:cs="Times New Roman"/>
              </w:rPr>
              <w:t xml:space="preserve"> Земельного кодекса </w:t>
            </w:r>
            <w:hyperlink w:anchor="P885">
              <w:r w:rsidR="00EC7687" w:rsidRPr="00A46598">
                <w:rPr>
                  <w:rFonts w:ascii="Times New Roman" w:eastAsia="Times New Roman" w:hAnsi="Times New Roman" w:cs="Times New Roman"/>
                  <w:color w:val="0000FF"/>
                </w:rPr>
                <w:t>&lt;40&gt;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ограниченный в обороте</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EC7687" w:rsidRPr="00A46598">
              <w:rPr>
                <w:rFonts w:ascii="Times New Roman" w:eastAsia="Times New Roman" w:hAnsi="Times New Roman" w:cs="Times New Roman"/>
              </w:rPr>
              <w:t>5.</w:t>
            </w:r>
          </w:p>
        </w:tc>
        <w:tc>
          <w:tcPr>
            <w:tcW w:w="2041" w:type="dxa"/>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90">
              <w:r w:rsidR="00EC7687" w:rsidRPr="00A46598">
                <w:rPr>
                  <w:rFonts w:ascii="Times New Roman" w:eastAsia="Times New Roman" w:hAnsi="Times New Roman" w:cs="Times New Roman"/>
                  <w:color w:val="0000FF"/>
                </w:rPr>
                <w:t>Подпункт 19 пункта 2 статьи 39.6</w:t>
              </w:r>
            </w:hyperlink>
            <w:r w:rsidR="00EC7687" w:rsidRPr="00A46598">
              <w:rPr>
                <w:rFonts w:ascii="Times New Roman" w:eastAsia="Times New Roman" w:hAnsi="Times New Roman" w:cs="Times New Roman"/>
              </w:rPr>
              <w:t xml:space="preserve"> Земельного кодекса </w:t>
            </w:r>
            <w:hyperlink w:anchor="P886">
              <w:r w:rsidR="00EC7687" w:rsidRPr="00A46598">
                <w:rPr>
                  <w:rFonts w:ascii="Times New Roman" w:eastAsia="Times New Roman" w:hAnsi="Times New Roman" w:cs="Times New Roman"/>
                  <w:color w:val="0000FF"/>
                </w:rPr>
                <w:t>&lt;41&gt;</w:t>
              </w:r>
            </w:hyperlink>
          </w:p>
        </w:tc>
        <w:tc>
          <w:tcPr>
            <w:tcW w:w="147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430"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EC7687" w:rsidRPr="00A46598">
              <w:rPr>
                <w:rFonts w:ascii="Times New Roman" w:eastAsia="Times New Roman" w:hAnsi="Times New Roman" w:cs="Times New Roman"/>
              </w:rPr>
              <w:t>6.</w:t>
            </w:r>
          </w:p>
        </w:tc>
        <w:tc>
          <w:tcPr>
            <w:tcW w:w="2041" w:type="dxa"/>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91">
              <w:r w:rsidR="00EC7687" w:rsidRPr="00A46598">
                <w:rPr>
                  <w:rFonts w:ascii="Times New Roman" w:eastAsia="Times New Roman" w:hAnsi="Times New Roman" w:cs="Times New Roman"/>
                  <w:color w:val="0000FF"/>
                </w:rPr>
                <w:t>Подпункт 20 пункта 2 статьи 39.6</w:t>
              </w:r>
            </w:hyperlink>
            <w:r w:rsidR="00EC7687" w:rsidRPr="00A46598">
              <w:rPr>
                <w:rFonts w:ascii="Times New Roman" w:eastAsia="Times New Roman" w:hAnsi="Times New Roman" w:cs="Times New Roman"/>
              </w:rPr>
              <w:t xml:space="preserve"> Земельного кодекса </w:t>
            </w:r>
            <w:hyperlink w:anchor="P887">
              <w:r w:rsidR="00EC7687" w:rsidRPr="00A46598">
                <w:rPr>
                  <w:rFonts w:ascii="Times New Roman" w:eastAsia="Times New Roman" w:hAnsi="Times New Roman" w:cs="Times New Roman"/>
                  <w:color w:val="0000FF"/>
                </w:rPr>
                <w:t>&lt;42&gt;</w:t>
              </w:r>
            </w:hyperlink>
          </w:p>
        </w:tc>
        <w:tc>
          <w:tcPr>
            <w:tcW w:w="1474"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Недропользователь</w:t>
            </w:r>
          </w:p>
        </w:tc>
        <w:tc>
          <w:tcPr>
            <w:tcW w:w="3154"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пользования недрами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w:t>
            </w:r>
            <w:r w:rsidRPr="00A46598">
              <w:rPr>
                <w:rFonts w:ascii="Times New Roman" w:eastAsia="Times New Roman" w:hAnsi="Times New Roman" w:cs="Times New Roman"/>
              </w:rPr>
              <w:lastRenderedPageBreak/>
              <w:t>предусматривающих осуществление соответствующей деятельности</w:t>
            </w:r>
          </w:p>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(за исключением сведений, содержащих государственную тайну): проектная документация на выполнение работ, связанных с пользованием недрами, либо ее часть</w:t>
            </w:r>
          </w:p>
        </w:tc>
      </w:tr>
      <w:tr w:rsidR="00EC7687" w:rsidRPr="00A46598" w:rsidTr="00EC7687">
        <w:tblPrEx>
          <w:tblBorders>
            <w:insideH w:val="nil"/>
          </w:tblBorders>
        </w:tblPrEx>
        <w:tc>
          <w:tcPr>
            <w:tcW w:w="715"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государственное задание, предусматривающее выполнение мероприятий по государственному геологическому изучению недр</w:t>
            </w:r>
          </w:p>
        </w:tc>
      </w:tr>
      <w:tr w:rsidR="00EC7687" w:rsidRPr="00A46598" w:rsidTr="00EC7687">
        <w:tblPrEx>
          <w:tblBorders>
            <w:insideH w:val="nil"/>
          </w:tblBorders>
        </w:tblPrEx>
        <w:tc>
          <w:tcPr>
            <w:tcW w:w="715"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vAlign w:val="center"/>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государственный контракт на выполнение работ по геологическому изучению недр (в том числе региональному)</w:t>
            </w:r>
          </w:p>
        </w:tc>
      </w:tr>
      <w:tr w:rsidR="00EC7687" w:rsidRPr="00A46598" w:rsidTr="00EC7687">
        <w:tblPrEx>
          <w:tblBorders>
            <w:insideH w:val="nil"/>
          </w:tblBorders>
        </w:tblPrEx>
        <w:tc>
          <w:tcPr>
            <w:tcW w:w="715"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vAlign w:val="center"/>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tcBorders>
              <w:top w:val="nil"/>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vAlign w:val="bottom"/>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EC7687" w:rsidRPr="00A46598">
              <w:rPr>
                <w:rFonts w:ascii="Times New Roman" w:eastAsia="Times New Roman" w:hAnsi="Times New Roman" w:cs="Times New Roman"/>
              </w:rPr>
              <w:t>7.</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92">
              <w:r w:rsidR="00EC7687" w:rsidRPr="00A46598">
                <w:rPr>
                  <w:rFonts w:ascii="Times New Roman" w:eastAsia="Times New Roman" w:hAnsi="Times New Roman" w:cs="Times New Roman"/>
                  <w:color w:val="0000FF"/>
                </w:rPr>
                <w:t>Подпункт 21 пункта 2 статьи 39.6</w:t>
              </w:r>
            </w:hyperlink>
            <w:r w:rsidR="00EC7687" w:rsidRPr="00A46598">
              <w:rPr>
                <w:rFonts w:ascii="Times New Roman" w:eastAsia="Times New Roman" w:hAnsi="Times New Roman" w:cs="Times New Roman"/>
              </w:rPr>
              <w:t xml:space="preserve"> Земельного кодекса </w:t>
            </w:r>
            <w:hyperlink w:anchor="P889">
              <w:r w:rsidR="00EC7687" w:rsidRPr="00A46598">
                <w:rPr>
                  <w:rFonts w:ascii="Times New Roman" w:eastAsia="Times New Roman" w:hAnsi="Times New Roman" w:cs="Times New Roman"/>
                  <w:color w:val="0000FF"/>
                </w:rPr>
                <w:t>&lt;43&gt;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Резидент особой экономической зоны</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расположенный в границах особой экономической зоны или на прилегающей к ней территории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Свидетельство, удостоверяющее регистрацию лица в качестве резидента особой экономической зоны</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EC7687" w:rsidRPr="00A46598">
              <w:rPr>
                <w:rFonts w:ascii="Times New Roman" w:eastAsia="Times New Roman" w:hAnsi="Times New Roman" w:cs="Times New Roman"/>
              </w:rPr>
              <w:t>8.</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93">
              <w:r w:rsidR="00EC7687" w:rsidRPr="00A46598">
                <w:rPr>
                  <w:rFonts w:ascii="Times New Roman" w:eastAsia="Times New Roman" w:hAnsi="Times New Roman" w:cs="Times New Roman"/>
                  <w:color w:val="0000FF"/>
                </w:rPr>
                <w:t>Подпункт 21 пункта 2 статьи 39.6</w:t>
              </w:r>
            </w:hyperlink>
            <w:r w:rsidR="00EC7687" w:rsidRPr="00A46598">
              <w:rPr>
                <w:rFonts w:ascii="Times New Roman" w:eastAsia="Times New Roman" w:hAnsi="Times New Roman" w:cs="Times New Roman"/>
              </w:rPr>
              <w:t xml:space="preserve"> Земельного кодекса</w:t>
            </w:r>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расположенный в границах особой экономической зоны или на прилегающей к ней территории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Соглашение об управлении особой экономической зоной</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EC7687" w:rsidRPr="00A46598">
              <w:rPr>
                <w:rFonts w:ascii="Times New Roman" w:eastAsia="Times New Roman" w:hAnsi="Times New Roman" w:cs="Times New Roman"/>
              </w:rPr>
              <w:t>9.</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94">
              <w:r w:rsidR="00EC7687" w:rsidRPr="00A46598">
                <w:rPr>
                  <w:rFonts w:ascii="Times New Roman" w:eastAsia="Times New Roman" w:hAnsi="Times New Roman" w:cs="Times New Roman"/>
                  <w:color w:val="0000FF"/>
                </w:rPr>
                <w:t>Подпункт 22 пункта 2 статьи 39.6</w:t>
              </w:r>
            </w:hyperlink>
            <w:r w:rsidR="00EC7687" w:rsidRPr="00A46598">
              <w:rPr>
                <w:rFonts w:ascii="Times New Roman" w:eastAsia="Times New Roman" w:hAnsi="Times New Roman" w:cs="Times New Roman"/>
              </w:rPr>
              <w:t xml:space="preserve"> Земельного кодекса </w:t>
            </w:r>
            <w:hyperlink w:anchor="P890">
              <w:r w:rsidR="00EC7687" w:rsidRPr="00A46598">
                <w:rPr>
                  <w:rFonts w:ascii="Times New Roman" w:eastAsia="Times New Roman" w:hAnsi="Times New Roman" w:cs="Times New Roman"/>
                  <w:color w:val="0000FF"/>
                </w:rPr>
                <w:t>&lt;44&gt;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Соглашение о взаимодействии в сфере развития инфраструктуры особой экономической зоны</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4</w:t>
            </w:r>
            <w:r w:rsidR="00EC7687" w:rsidRPr="00A46598">
              <w:rPr>
                <w:rFonts w:ascii="Times New Roman" w:eastAsia="Times New Roman" w:hAnsi="Times New Roman" w:cs="Times New Roman"/>
              </w:rPr>
              <w:t>0.</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95">
              <w:r w:rsidR="00EC7687" w:rsidRPr="00A46598">
                <w:rPr>
                  <w:rFonts w:ascii="Times New Roman" w:eastAsia="Times New Roman" w:hAnsi="Times New Roman" w:cs="Times New Roman"/>
                  <w:color w:val="0000FF"/>
                </w:rPr>
                <w:t>Подпункт 23 пункта 2 статьи 39.6</w:t>
              </w:r>
            </w:hyperlink>
            <w:r w:rsidR="00EC7687" w:rsidRPr="00A46598">
              <w:rPr>
                <w:rFonts w:ascii="Times New Roman" w:eastAsia="Times New Roman" w:hAnsi="Times New Roman" w:cs="Times New Roman"/>
              </w:rPr>
              <w:t xml:space="preserve"> Земельного кодекса </w:t>
            </w:r>
            <w:hyperlink w:anchor="P891">
              <w:r w:rsidR="00EC7687" w:rsidRPr="00A46598">
                <w:rPr>
                  <w:rFonts w:ascii="Times New Roman" w:eastAsia="Times New Roman" w:hAnsi="Times New Roman" w:cs="Times New Roman"/>
                  <w:color w:val="0000FF"/>
                </w:rPr>
                <w:t>&lt;45&gt;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Лицо, с которым заключено концессионное соглашение</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деятельности, предусмотренной концессионным соглашением</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Концессионное соглашение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EC7687" w:rsidRPr="00A46598">
              <w:rPr>
                <w:rFonts w:ascii="Times New Roman" w:eastAsia="Times New Roman" w:hAnsi="Times New Roman" w:cs="Times New Roman"/>
              </w:rPr>
              <w:t>1.</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96">
              <w:r w:rsidR="00EC7687" w:rsidRPr="00A46598">
                <w:rPr>
                  <w:rFonts w:ascii="Times New Roman" w:eastAsia="Times New Roman" w:hAnsi="Times New Roman" w:cs="Times New Roman"/>
                  <w:color w:val="0000FF"/>
                </w:rPr>
                <w:t>Подпункт 23.1 пункта 2 статьи 39.6</w:t>
              </w:r>
            </w:hyperlink>
            <w:r w:rsidR="00EC7687" w:rsidRPr="00A46598">
              <w:rPr>
                <w:rFonts w:ascii="Times New Roman" w:eastAsia="Times New Roman" w:hAnsi="Times New Roman" w:cs="Times New Roman"/>
              </w:rPr>
              <w:t xml:space="preserve"> Земельного кодекса </w:t>
            </w:r>
            <w:hyperlink w:anchor="P892">
              <w:r w:rsidR="00EC7687" w:rsidRPr="00A46598">
                <w:rPr>
                  <w:rFonts w:ascii="Times New Roman" w:eastAsia="Times New Roman" w:hAnsi="Times New Roman" w:cs="Times New Roman"/>
                  <w:color w:val="0000FF"/>
                </w:rPr>
                <w:t>&lt;46&gt;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Договор об освоении территории в целях строительства и эксплуатации наемного дома коммерческого использования</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Утвержденный проект планировки и утвержденный проект межевания территории</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EC7687" w:rsidRPr="00A46598">
              <w:rPr>
                <w:rFonts w:ascii="Times New Roman" w:eastAsia="Times New Roman" w:hAnsi="Times New Roman" w:cs="Times New Roman"/>
              </w:rPr>
              <w:t>2.</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97">
              <w:r w:rsidR="00EC7687" w:rsidRPr="00A46598">
                <w:rPr>
                  <w:rFonts w:ascii="Times New Roman" w:eastAsia="Times New Roman" w:hAnsi="Times New Roman" w:cs="Times New Roman"/>
                  <w:color w:val="0000FF"/>
                </w:rPr>
                <w:t>Подпункт 23.1 пункта 2 статьи 39.6</w:t>
              </w:r>
            </w:hyperlink>
            <w:r w:rsidR="00EC7687" w:rsidRPr="00A46598">
              <w:rPr>
                <w:rFonts w:ascii="Times New Roman" w:eastAsia="Times New Roman" w:hAnsi="Times New Roman" w:cs="Times New Roman"/>
              </w:rPr>
              <w:t xml:space="preserve"> Земельного кодекса</w:t>
            </w:r>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Договор об освоении территории в целях строительства и эксплуатации наемного дома социального использования</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Утвержденный проект планировки и утвержденный проект межевания территории</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 Выписка из ЕГРН об объекте недвижимости (об испрашиваемом </w:t>
            </w:r>
            <w:r w:rsidRPr="00A46598">
              <w:rPr>
                <w:rFonts w:ascii="Times New Roman" w:eastAsia="Times New Roman" w:hAnsi="Times New Roman" w:cs="Times New Roman"/>
              </w:rPr>
              <w:lastRenderedPageBreak/>
              <w:t>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EC7687" w:rsidRPr="00A46598">
              <w:rPr>
                <w:rFonts w:ascii="Times New Roman" w:eastAsia="Times New Roman" w:hAnsi="Times New Roman" w:cs="Times New Roman"/>
              </w:rPr>
              <w:t>3.</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98">
              <w:r w:rsidR="00EC7687" w:rsidRPr="00A46598">
                <w:rPr>
                  <w:rFonts w:ascii="Times New Roman" w:eastAsia="Times New Roman" w:hAnsi="Times New Roman" w:cs="Times New Roman"/>
                  <w:color w:val="0000FF"/>
                </w:rPr>
                <w:t>Подпункт 23.2 пункта 2 статьи 39.6</w:t>
              </w:r>
            </w:hyperlink>
            <w:r w:rsidR="00EC7687" w:rsidRPr="00A46598">
              <w:rPr>
                <w:rFonts w:ascii="Times New Roman" w:eastAsia="Times New Roman" w:hAnsi="Times New Roman" w:cs="Times New Roman"/>
              </w:rPr>
              <w:t xml:space="preserve"> Земельного кодекса </w:t>
            </w:r>
            <w:hyperlink w:anchor="P893">
              <w:r w:rsidR="00EC7687" w:rsidRPr="00A46598">
                <w:rPr>
                  <w:rFonts w:ascii="Times New Roman" w:eastAsia="Times New Roman" w:hAnsi="Times New Roman" w:cs="Times New Roman"/>
                  <w:color w:val="0000FF"/>
                </w:rPr>
                <w:t>&lt;47&gt;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Юридическое лицо, с которым заключен специальный инвестиционный контракт</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деятельности, предусмотренной специальным инвестиционным контрактом</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Специальный инвестиционный контракт</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EC7687" w:rsidRPr="00A46598">
              <w:rPr>
                <w:rFonts w:ascii="Times New Roman" w:eastAsia="Times New Roman" w:hAnsi="Times New Roman" w:cs="Times New Roman"/>
              </w:rPr>
              <w:t>4.</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99">
              <w:r w:rsidR="00EC7687" w:rsidRPr="00A46598">
                <w:rPr>
                  <w:rFonts w:ascii="Times New Roman" w:eastAsia="Times New Roman" w:hAnsi="Times New Roman" w:cs="Times New Roman"/>
                  <w:color w:val="0000FF"/>
                </w:rPr>
                <w:t>Подпункт 24 пункта 2 статьи 39.6</w:t>
              </w:r>
            </w:hyperlink>
            <w:r w:rsidR="00EC7687" w:rsidRPr="00A46598">
              <w:rPr>
                <w:rFonts w:ascii="Times New Roman" w:eastAsia="Times New Roman" w:hAnsi="Times New Roman" w:cs="Times New Roman"/>
              </w:rPr>
              <w:t xml:space="preserve"> Земельного кодекса </w:t>
            </w:r>
            <w:hyperlink w:anchor="P894">
              <w:r w:rsidR="00EC7687" w:rsidRPr="00A46598">
                <w:rPr>
                  <w:rFonts w:ascii="Times New Roman" w:eastAsia="Times New Roman" w:hAnsi="Times New Roman" w:cs="Times New Roman"/>
                  <w:color w:val="0000FF"/>
                </w:rPr>
                <w:t>&lt;48&gt;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Лицо, с которым заключено охотхозяйственное соглашение</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видов деятельности в сфере охотничьего хозяйства</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Охотхозяйственное соглашение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ЕГРИП об индивидуальном предпринимателе,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0A1A88">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EC7687" w:rsidRPr="00A46598">
              <w:rPr>
                <w:rFonts w:ascii="Times New Roman" w:eastAsia="Times New Roman" w:hAnsi="Times New Roman" w:cs="Times New Roman"/>
              </w:rPr>
              <w:t>5.</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00">
              <w:r w:rsidR="00EC7687" w:rsidRPr="00A46598">
                <w:rPr>
                  <w:rFonts w:ascii="Times New Roman" w:eastAsia="Times New Roman" w:hAnsi="Times New Roman" w:cs="Times New Roman"/>
                  <w:color w:val="0000FF"/>
                </w:rPr>
                <w:t>Подпункт 25 пункта 2 статьи 39.6</w:t>
              </w:r>
            </w:hyperlink>
            <w:r w:rsidR="00EC7687" w:rsidRPr="00A46598">
              <w:rPr>
                <w:rFonts w:ascii="Times New Roman" w:eastAsia="Times New Roman" w:hAnsi="Times New Roman" w:cs="Times New Roman"/>
              </w:rPr>
              <w:t xml:space="preserve"> Земельного кодекса </w:t>
            </w:r>
            <w:hyperlink w:anchor="P895">
              <w:r w:rsidR="00EC7687" w:rsidRPr="00A46598">
                <w:rPr>
                  <w:rFonts w:ascii="Times New Roman" w:eastAsia="Times New Roman" w:hAnsi="Times New Roman" w:cs="Times New Roman"/>
                  <w:color w:val="0000FF"/>
                </w:rPr>
                <w:t>&lt;49&gt;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Лицо, испрашивающее земельный участок для размещения </w:t>
            </w:r>
            <w:r w:rsidRPr="00A46598">
              <w:rPr>
                <w:rFonts w:ascii="Times New Roman" w:eastAsia="Times New Roman" w:hAnsi="Times New Roman" w:cs="Times New Roman"/>
              </w:rPr>
              <w:lastRenderedPageBreak/>
              <w:t>водохранилища и (или) гидротехнического сооружения</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Земельный участок, предназначенный для размещения водохранилища и </w:t>
            </w:r>
            <w:r w:rsidRPr="00A46598">
              <w:rPr>
                <w:rFonts w:ascii="Times New Roman" w:eastAsia="Times New Roman" w:hAnsi="Times New Roman" w:cs="Times New Roman"/>
              </w:rPr>
              <w:lastRenderedPageBreak/>
              <w:t>(или) гидротехнического сооружения</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ЕГРИП об индивидуальном предпринимателе,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EC7687" w:rsidRPr="00A46598">
              <w:rPr>
                <w:rFonts w:ascii="Times New Roman" w:eastAsia="Times New Roman" w:hAnsi="Times New Roman" w:cs="Times New Roman"/>
              </w:rPr>
              <w:t>6.</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01">
              <w:r w:rsidR="00EC7687" w:rsidRPr="00A46598">
                <w:rPr>
                  <w:rFonts w:ascii="Times New Roman" w:eastAsia="Times New Roman" w:hAnsi="Times New Roman" w:cs="Times New Roman"/>
                  <w:color w:val="0000FF"/>
                </w:rPr>
                <w:t>Подпункт 26 пункта 2 статьи 39.6</w:t>
              </w:r>
            </w:hyperlink>
            <w:r w:rsidR="00EC7687" w:rsidRPr="00A46598">
              <w:rPr>
                <w:rFonts w:ascii="Times New Roman" w:eastAsia="Times New Roman" w:hAnsi="Times New Roman" w:cs="Times New Roman"/>
              </w:rPr>
              <w:t xml:space="preserve"> Земельного кодекса </w:t>
            </w:r>
            <w:hyperlink w:anchor="P896">
              <w:r w:rsidR="00EC7687" w:rsidRPr="00A46598">
                <w:rPr>
                  <w:rFonts w:ascii="Times New Roman" w:eastAsia="Times New Roman" w:hAnsi="Times New Roman" w:cs="Times New Roman"/>
                  <w:color w:val="0000FF"/>
                </w:rPr>
                <w:t>&lt;50&gt;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Государственная компания "Российские автомобильные дороги"</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EC7687" w:rsidRPr="00A46598">
              <w:rPr>
                <w:rFonts w:ascii="Times New Roman" w:eastAsia="Times New Roman" w:hAnsi="Times New Roman" w:cs="Times New Roman"/>
              </w:rPr>
              <w:t>7.</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02">
              <w:r w:rsidR="00EC7687" w:rsidRPr="00A46598">
                <w:rPr>
                  <w:rFonts w:ascii="Times New Roman" w:eastAsia="Times New Roman" w:hAnsi="Times New Roman" w:cs="Times New Roman"/>
                  <w:color w:val="0000FF"/>
                </w:rPr>
                <w:t>Подпункт 27 пункта 2 статьи 39.6</w:t>
              </w:r>
            </w:hyperlink>
            <w:r w:rsidR="00EC7687" w:rsidRPr="00A46598">
              <w:rPr>
                <w:rFonts w:ascii="Times New Roman" w:eastAsia="Times New Roman" w:hAnsi="Times New Roman" w:cs="Times New Roman"/>
              </w:rPr>
              <w:t xml:space="preserve"> Земельного кодекса </w:t>
            </w:r>
            <w:hyperlink w:anchor="P897">
              <w:r w:rsidR="00EC7687" w:rsidRPr="00A46598">
                <w:rPr>
                  <w:rFonts w:ascii="Times New Roman" w:eastAsia="Times New Roman" w:hAnsi="Times New Roman" w:cs="Times New Roman"/>
                  <w:color w:val="0000FF"/>
                </w:rPr>
                <w:t>&lt;51&gt;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Открытое акционерное общество "Российские железные дороги"</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EC7687" w:rsidRPr="00A46598">
              <w:rPr>
                <w:rFonts w:ascii="Times New Roman" w:eastAsia="Times New Roman" w:hAnsi="Times New Roman" w:cs="Times New Roman"/>
              </w:rPr>
              <w:t>8.</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03">
              <w:r w:rsidR="00EC7687" w:rsidRPr="00A46598">
                <w:rPr>
                  <w:rFonts w:ascii="Times New Roman" w:eastAsia="Times New Roman" w:hAnsi="Times New Roman" w:cs="Times New Roman"/>
                  <w:color w:val="0000FF"/>
                </w:rPr>
                <w:t>Подпункт 28 пункта 2 статьи 39.6</w:t>
              </w:r>
            </w:hyperlink>
            <w:r w:rsidR="00EC7687" w:rsidRPr="00A46598">
              <w:rPr>
                <w:rFonts w:ascii="Times New Roman" w:eastAsia="Times New Roman" w:hAnsi="Times New Roman" w:cs="Times New Roman"/>
              </w:rPr>
              <w:t xml:space="preserve"> Земельного кодекса </w:t>
            </w:r>
            <w:hyperlink w:anchor="P898">
              <w:r w:rsidR="00EC7687" w:rsidRPr="00A46598">
                <w:rPr>
                  <w:rFonts w:ascii="Times New Roman" w:eastAsia="Times New Roman" w:hAnsi="Times New Roman" w:cs="Times New Roman"/>
                  <w:color w:val="0000FF"/>
                </w:rPr>
                <w:t>&lt;52&gt;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Резидент зоны территориального развития, включенный в реестр резидентов зоны территориального развития</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в границах зоны территориального развития</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Инвестиционная декларация, в составе которой представлен инвестиционный проект</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EC7687" w:rsidRPr="00A46598">
              <w:rPr>
                <w:rFonts w:ascii="Times New Roman" w:eastAsia="Times New Roman" w:hAnsi="Times New Roman" w:cs="Times New Roman"/>
              </w:rPr>
              <w:t>9.</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04">
              <w:r w:rsidR="00EC7687" w:rsidRPr="00A46598">
                <w:rPr>
                  <w:rFonts w:ascii="Times New Roman" w:eastAsia="Times New Roman" w:hAnsi="Times New Roman" w:cs="Times New Roman"/>
                  <w:color w:val="0000FF"/>
                </w:rPr>
                <w:t>Подпункт 29 пункта 2 статьи 39.6</w:t>
              </w:r>
            </w:hyperlink>
            <w:r w:rsidR="00EC7687" w:rsidRPr="00A46598">
              <w:rPr>
                <w:rFonts w:ascii="Times New Roman" w:eastAsia="Times New Roman" w:hAnsi="Times New Roman" w:cs="Times New Roman"/>
              </w:rPr>
              <w:t xml:space="preserve"> Земельного кодекса </w:t>
            </w:r>
            <w:hyperlink w:anchor="P899">
              <w:r w:rsidR="00EC7687" w:rsidRPr="00A46598">
                <w:rPr>
                  <w:rFonts w:ascii="Times New Roman" w:eastAsia="Times New Roman" w:hAnsi="Times New Roman" w:cs="Times New Roman"/>
                  <w:color w:val="0000FF"/>
                </w:rPr>
                <w:t>&lt;53&gt;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Лицо, обладающее правом на добычу (вылов) водных биологических ресурсов</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r w:rsidR="00EC7687" w:rsidRPr="00A46598">
              <w:rPr>
                <w:rFonts w:ascii="Times New Roman" w:eastAsia="Times New Roman" w:hAnsi="Times New Roman" w:cs="Times New Roman"/>
              </w:rPr>
              <w:t>0.</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05">
              <w:r w:rsidR="00EC7687" w:rsidRPr="00A46598">
                <w:rPr>
                  <w:rFonts w:ascii="Times New Roman" w:eastAsia="Times New Roman" w:hAnsi="Times New Roman" w:cs="Times New Roman"/>
                  <w:color w:val="0000FF"/>
                </w:rPr>
                <w:t>Подпункт 29.1 пункта 2 статьи 39.6</w:t>
              </w:r>
            </w:hyperlink>
            <w:r w:rsidR="00EC7687" w:rsidRPr="00A46598">
              <w:rPr>
                <w:rFonts w:ascii="Times New Roman" w:eastAsia="Times New Roman" w:hAnsi="Times New Roman" w:cs="Times New Roman"/>
              </w:rPr>
              <w:t xml:space="preserve"> Земельного кодекса </w:t>
            </w:r>
            <w:hyperlink w:anchor="P900">
              <w:r w:rsidR="00EC7687" w:rsidRPr="00A46598">
                <w:rPr>
                  <w:rFonts w:ascii="Times New Roman" w:eastAsia="Times New Roman" w:hAnsi="Times New Roman" w:cs="Times New Roman"/>
                  <w:color w:val="0000FF"/>
                </w:rPr>
                <w:t>&lt;54&gt;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Лицо, осуществляющее товарную аквакультуру (товарное рыбоводство)</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Договор пользования рыбоводным участком</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ЕГРИП об индивидуальном предпринимателе,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r w:rsidR="00EC7687" w:rsidRPr="00A46598">
              <w:rPr>
                <w:rFonts w:ascii="Times New Roman" w:eastAsia="Times New Roman" w:hAnsi="Times New Roman" w:cs="Times New Roman"/>
              </w:rPr>
              <w:t>1.</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06">
              <w:r w:rsidR="00EC7687" w:rsidRPr="00A46598">
                <w:rPr>
                  <w:rFonts w:ascii="Times New Roman" w:eastAsia="Times New Roman" w:hAnsi="Times New Roman" w:cs="Times New Roman"/>
                  <w:color w:val="0000FF"/>
                </w:rPr>
                <w:t>Подпункт 30 пункта 2 статьи 39.6</w:t>
              </w:r>
            </w:hyperlink>
            <w:r w:rsidR="00EC7687" w:rsidRPr="00A46598">
              <w:rPr>
                <w:rFonts w:ascii="Times New Roman" w:eastAsia="Times New Roman" w:hAnsi="Times New Roman" w:cs="Times New Roman"/>
              </w:rPr>
              <w:t xml:space="preserve"> Земельного кодекса </w:t>
            </w:r>
            <w:hyperlink w:anchor="P901">
              <w:r w:rsidR="00EC7687" w:rsidRPr="00A46598">
                <w:rPr>
                  <w:rFonts w:ascii="Times New Roman" w:eastAsia="Times New Roman" w:hAnsi="Times New Roman" w:cs="Times New Roman"/>
                  <w:color w:val="0000FF"/>
                </w:rPr>
                <w:t>&lt;55&gt;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Юридическое лицо, осуществляющее размещение ядерных установок, радиационных </w:t>
            </w:r>
            <w:r w:rsidRPr="00A46598">
              <w:rPr>
                <w:rFonts w:ascii="Times New Roman" w:eastAsia="Times New Roman" w:hAnsi="Times New Roman" w:cs="Times New Roman"/>
              </w:rPr>
              <w:lastRenderedPageBreak/>
              <w:t>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Земельный участок, предназначенный для размещения ядерных установок, радиационных </w:t>
            </w:r>
            <w:r w:rsidRPr="00A46598">
              <w:rPr>
                <w:rFonts w:ascii="Times New Roman" w:eastAsia="Times New Roman" w:hAnsi="Times New Roman" w:cs="Times New Roman"/>
              </w:rPr>
              <w:lastRenderedPageBreak/>
              <w:t>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 Решение Правительства Российской Федерации о сооружении ядерных установок, радиационных источников, пунктов хранения ядерных материалов и </w:t>
            </w:r>
            <w:r w:rsidRPr="00A46598">
              <w:rPr>
                <w:rFonts w:ascii="Times New Roman" w:eastAsia="Times New Roman" w:hAnsi="Times New Roman" w:cs="Times New Roman"/>
              </w:rPr>
              <w:lastRenderedPageBreak/>
              <w:t>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r w:rsidR="00EC7687" w:rsidRPr="00A46598">
              <w:rPr>
                <w:rFonts w:ascii="Times New Roman" w:eastAsia="Times New Roman" w:hAnsi="Times New Roman" w:cs="Times New Roman"/>
              </w:rPr>
              <w:t>2.</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07">
              <w:r w:rsidR="00EC7687" w:rsidRPr="00A46598">
                <w:rPr>
                  <w:rFonts w:ascii="Times New Roman" w:eastAsia="Times New Roman" w:hAnsi="Times New Roman" w:cs="Times New Roman"/>
                  <w:color w:val="0000FF"/>
                </w:rPr>
                <w:t>Подпункт 31 пункта 2 статьи 39.6</w:t>
              </w:r>
            </w:hyperlink>
            <w:r w:rsidR="00EC7687" w:rsidRPr="00A46598">
              <w:rPr>
                <w:rFonts w:ascii="Times New Roman" w:eastAsia="Times New Roman" w:hAnsi="Times New Roman" w:cs="Times New Roman"/>
              </w:rPr>
              <w:t xml:space="preserve"> Земельного кодекса </w:t>
            </w:r>
            <w:hyperlink w:anchor="P902">
              <w:r w:rsidR="00EC7687" w:rsidRPr="00A46598">
                <w:rPr>
                  <w:rFonts w:ascii="Times New Roman" w:eastAsia="Times New Roman" w:hAnsi="Times New Roman" w:cs="Times New Roman"/>
                  <w:color w:val="0000FF"/>
                </w:rPr>
                <w:t>&lt;56&gt;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ЕГРИП об индивидуальном предпринимателе,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r w:rsidR="00EC7687" w:rsidRPr="00A46598">
              <w:rPr>
                <w:rFonts w:ascii="Times New Roman" w:eastAsia="Times New Roman" w:hAnsi="Times New Roman" w:cs="Times New Roman"/>
              </w:rPr>
              <w:t>3.</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08">
              <w:r w:rsidR="00EC7687" w:rsidRPr="00A46598">
                <w:rPr>
                  <w:rFonts w:ascii="Times New Roman" w:eastAsia="Times New Roman" w:hAnsi="Times New Roman" w:cs="Times New Roman"/>
                  <w:color w:val="0000FF"/>
                </w:rPr>
                <w:t>Подпункт 32 пункта 2 статьи 39.6</w:t>
              </w:r>
            </w:hyperlink>
            <w:r w:rsidR="00EC7687" w:rsidRPr="00A46598">
              <w:rPr>
                <w:rFonts w:ascii="Times New Roman" w:eastAsia="Times New Roman" w:hAnsi="Times New Roman" w:cs="Times New Roman"/>
              </w:rPr>
              <w:t xml:space="preserve"> Земельного кодекса </w:t>
            </w:r>
            <w:hyperlink w:anchor="P903">
              <w:r w:rsidR="00EC7687" w:rsidRPr="00A46598">
                <w:rPr>
                  <w:rFonts w:ascii="Times New Roman" w:eastAsia="Times New Roman" w:hAnsi="Times New Roman" w:cs="Times New Roman"/>
                  <w:color w:val="0000FF"/>
                </w:rPr>
                <w:t>&lt;57&gt;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Арендатор земельного участка, имеющий право на заключение нового договора аренды земельного участка</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используемый на основании договора аренды</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r w:rsidR="00EC7687"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09">
              <w:r w:rsidR="00EC7687" w:rsidRPr="00A46598">
                <w:rPr>
                  <w:rFonts w:ascii="Times New Roman" w:eastAsia="Times New Roman" w:hAnsi="Times New Roman" w:cs="Times New Roman"/>
                  <w:color w:val="0000FF"/>
                </w:rPr>
                <w:t xml:space="preserve">Подпункт 38 пункта </w:t>
              </w:r>
              <w:r w:rsidR="00EC7687" w:rsidRPr="00A46598">
                <w:rPr>
                  <w:rFonts w:ascii="Times New Roman" w:eastAsia="Times New Roman" w:hAnsi="Times New Roman" w:cs="Times New Roman"/>
                  <w:color w:val="0000FF"/>
                </w:rPr>
                <w:lastRenderedPageBreak/>
                <w:t>2 статьи 39.6</w:t>
              </w:r>
            </w:hyperlink>
            <w:r w:rsidR="00EC7687" w:rsidRPr="00A46598">
              <w:rPr>
                <w:rFonts w:ascii="Times New Roman" w:eastAsia="Times New Roman" w:hAnsi="Times New Roman" w:cs="Times New Roman"/>
              </w:rPr>
              <w:t xml:space="preserve"> Земельного кодекса </w:t>
            </w:r>
            <w:hyperlink w:anchor="P905">
              <w:r w:rsidR="00EC7687" w:rsidRPr="00A46598">
                <w:rPr>
                  <w:rFonts w:ascii="Times New Roman" w:eastAsia="Times New Roman" w:hAnsi="Times New Roman" w:cs="Times New Roman"/>
                  <w:color w:val="0000FF"/>
                </w:rPr>
                <w:t>&lt;59&gt;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Участник свободной </w:t>
            </w:r>
            <w:r w:rsidRPr="00A46598">
              <w:rPr>
                <w:rFonts w:ascii="Times New Roman" w:eastAsia="Times New Roman" w:hAnsi="Times New Roman" w:cs="Times New Roman"/>
              </w:rPr>
              <w:lastRenderedPageBreak/>
              <w:t>экономической зоны на территориях Республики Крым и города федерального значения Севастополя</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Земельный участок, </w:t>
            </w:r>
            <w:r w:rsidRPr="00A46598">
              <w:rPr>
                <w:rFonts w:ascii="Times New Roman" w:eastAsia="Times New Roman" w:hAnsi="Times New Roman" w:cs="Times New Roman"/>
              </w:rPr>
              <w:lastRenderedPageBreak/>
              <w:t xml:space="preserve">необходимый для реализации договора об условиях деятельности в свободной экономической зоне, заключенного в соответствии с Федеральным </w:t>
            </w:r>
            <w:hyperlink r:id="rId110">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29.11.2014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w:t>
            </w:r>
            <w:hyperlink w:anchor="P906">
              <w:r w:rsidRPr="00A46598">
                <w:rPr>
                  <w:rFonts w:ascii="Times New Roman" w:eastAsia="Times New Roman" w:hAnsi="Times New Roman" w:cs="Times New Roman"/>
                  <w:color w:val="0000FF"/>
                </w:rPr>
                <w:t>&lt;60&gt;</w:t>
              </w:r>
            </w:hyperlink>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 Договор об условиях деятельности в </w:t>
            </w:r>
            <w:r w:rsidRPr="00A46598">
              <w:rPr>
                <w:rFonts w:ascii="Times New Roman" w:eastAsia="Times New Roman" w:hAnsi="Times New Roman" w:cs="Times New Roman"/>
              </w:rPr>
              <w:lastRenderedPageBreak/>
              <w:t>свободной экономической зоне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Инвестиционная декларация</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Свидетельство о включении юридического лица, индивидуального предпринимателя в единый реестр участников свободной экономической зоны</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ЕГРИП об индивидуальном предпринимателе,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r w:rsidR="00EC7687" w:rsidRPr="00A46598">
              <w:rPr>
                <w:rFonts w:ascii="Times New Roman" w:eastAsia="Times New Roman" w:hAnsi="Times New Roman" w:cs="Times New Roman"/>
              </w:rPr>
              <w:t>.1.</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11">
              <w:r w:rsidR="00EC7687" w:rsidRPr="00A46598">
                <w:rPr>
                  <w:rFonts w:ascii="Times New Roman" w:eastAsia="Times New Roman" w:hAnsi="Times New Roman" w:cs="Times New Roman"/>
                  <w:color w:val="0000FF"/>
                </w:rPr>
                <w:t>Подпункт 41 пункта 2 статьи 39.6</w:t>
              </w:r>
            </w:hyperlink>
            <w:r w:rsidR="00EC7687" w:rsidRPr="00A46598">
              <w:rPr>
                <w:rFonts w:ascii="Times New Roman" w:eastAsia="Times New Roman" w:hAnsi="Times New Roman" w:cs="Times New Roman"/>
              </w:rPr>
              <w:t xml:space="preserve"> Земельного кодекса </w:t>
            </w:r>
            <w:hyperlink w:anchor="P932">
              <w:r w:rsidR="00EC7687" w:rsidRPr="00A46598">
                <w:rPr>
                  <w:rFonts w:ascii="Times New Roman" w:eastAsia="Times New Roman" w:hAnsi="Times New Roman" w:cs="Times New Roman"/>
                  <w:color w:val="0000FF"/>
                </w:rPr>
                <w:t>&lt;83&gt;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Публично-правовая компания "Фонд развития территорий"</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12">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w:t>
            </w:r>
            <w:r w:rsidRPr="00A46598">
              <w:rPr>
                <w:rFonts w:ascii="Times New Roman" w:eastAsia="Times New Roman" w:hAnsi="Times New Roman" w:cs="Times New Roman"/>
              </w:rPr>
              <w:lastRenderedPageBreak/>
              <w:t xml:space="preserve">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13">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14">
              <w:r w:rsidRPr="00A46598">
                <w:rPr>
                  <w:rFonts w:ascii="Times New Roman" w:eastAsia="Times New Roman" w:hAnsi="Times New Roman" w:cs="Times New Roman"/>
                  <w:color w:val="0000FF"/>
                </w:rPr>
                <w:t>кодексом</w:t>
              </w:r>
            </w:hyperlink>
            <w:r w:rsidRPr="00A46598">
              <w:rPr>
                <w:rFonts w:ascii="Times New Roman" w:eastAsia="Times New Roman" w:hAnsi="Times New Roman" w:cs="Times New Roman"/>
              </w:rPr>
              <w:t xml:space="preserve"> Российской Федерации </w:t>
            </w:r>
            <w:hyperlink w:anchor="P949">
              <w:r w:rsidRPr="00A46598">
                <w:rPr>
                  <w:rFonts w:ascii="Times New Roman" w:eastAsia="Times New Roman" w:hAnsi="Times New Roman" w:cs="Times New Roman"/>
                  <w:color w:val="0000FF"/>
                </w:rPr>
                <w:t>&lt;93&gt;</w:t>
              </w:r>
            </w:hyperlink>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Решение публично-правовой компании "Фонд развития территорий" о финансировании мероприятий, предусмотренных </w:t>
            </w:r>
            <w:hyperlink r:id="rId115">
              <w:r w:rsidRPr="00A46598">
                <w:rPr>
                  <w:rFonts w:ascii="Times New Roman" w:eastAsia="Times New Roman" w:hAnsi="Times New Roman" w:cs="Times New Roman"/>
                  <w:color w:val="0000FF"/>
                </w:rPr>
                <w:t>частью 2 статьи 13.1</w:t>
              </w:r>
            </w:hyperlink>
            <w:r w:rsidRPr="00A46598">
              <w:rPr>
                <w:rFonts w:ascii="Times New Roman" w:eastAsia="Times New Roman" w:hAnsi="Times New Roman" w:cs="Times New Roman"/>
              </w:rPr>
              <w:t xml:space="preserve"> Федерального закона от 29 июля 2017 г. N </w:t>
            </w:r>
            <w:r w:rsidRPr="00A46598">
              <w:rPr>
                <w:rFonts w:ascii="Times New Roman" w:eastAsia="Times New Roman" w:hAnsi="Times New Roman" w:cs="Times New Roman"/>
              </w:rPr>
              <w:lastRenderedPageBreak/>
              <w:t>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54</w:t>
            </w:r>
            <w:r w:rsidR="00EC7687" w:rsidRPr="00A46598">
              <w:rPr>
                <w:rFonts w:ascii="Times New Roman" w:eastAsia="Times New Roman" w:hAnsi="Times New Roman" w:cs="Times New Roman"/>
              </w:rPr>
              <w:t>.2.</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16">
              <w:r w:rsidR="00EC7687" w:rsidRPr="00A46598">
                <w:rPr>
                  <w:rFonts w:ascii="Times New Roman" w:eastAsia="Times New Roman" w:hAnsi="Times New Roman" w:cs="Times New Roman"/>
                  <w:color w:val="0000FF"/>
                </w:rPr>
                <w:t>Подпункт 41 пункта 2 статьи 39.6</w:t>
              </w:r>
            </w:hyperlink>
            <w:r w:rsidR="00EC7687" w:rsidRPr="00A46598">
              <w:rPr>
                <w:rFonts w:ascii="Times New Roman" w:eastAsia="Times New Roman" w:hAnsi="Times New Roman" w:cs="Times New Roman"/>
              </w:rPr>
              <w:t xml:space="preserve"> Земельного кодекса</w:t>
            </w:r>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аренду</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Публично-правовая компания "Фонд развития территорий"</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17">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Решение публично-правовой компании "Фонд развития территорий" о финансировании мероприятий, предусмотренных </w:t>
            </w:r>
            <w:hyperlink r:id="rId118">
              <w:r w:rsidRPr="00A46598">
                <w:rPr>
                  <w:rFonts w:ascii="Times New Roman" w:eastAsia="Times New Roman" w:hAnsi="Times New Roman" w:cs="Times New Roman"/>
                  <w:color w:val="0000FF"/>
                </w:rPr>
                <w:t>частью 2 статьи 13.1</w:t>
              </w:r>
            </w:hyperlink>
            <w:r w:rsidRPr="00A46598">
              <w:rPr>
                <w:rFonts w:ascii="Times New Roman" w:eastAsia="Times New Roman" w:hAnsi="Times New Roman" w:cs="Times New Roman"/>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55</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19">
              <w:r w:rsidR="00EC7687" w:rsidRPr="00A46598">
                <w:rPr>
                  <w:rFonts w:ascii="Times New Roman" w:eastAsia="Times New Roman" w:hAnsi="Times New Roman" w:cs="Times New Roman"/>
                  <w:color w:val="0000FF"/>
                </w:rPr>
                <w:t>Подпункт 1 пункта 2 статьи 39.9</w:t>
              </w:r>
            </w:hyperlink>
            <w:r w:rsidR="00EC7687" w:rsidRPr="00A46598">
              <w:rPr>
                <w:rFonts w:ascii="Times New Roman" w:eastAsia="Times New Roman" w:hAnsi="Times New Roman" w:cs="Times New Roman"/>
              </w:rPr>
              <w:t xml:space="preserve"> Земельного кодекса </w:t>
            </w:r>
            <w:hyperlink w:anchor="P907">
              <w:r w:rsidR="00EC7687" w:rsidRPr="00A46598">
                <w:rPr>
                  <w:rFonts w:ascii="Times New Roman" w:eastAsia="Times New Roman" w:hAnsi="Times New Roman" w:cs="Times New Roman"/>
                  <w:color w:val="0000FF"/>
                </w:rPr>
                <w:t>&lt;61&gt;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постоянное (бессрочное) пользование</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Орган государственной власти</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органами государственной власти своих полномочий</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56</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20">
              <w:r w:rsidR="00EC7687" w:rsidRPr="00A46598">
                <w:rPr>
                  <w:rFonts w:ascii="Times New Roman" w:eastAsia="Times New Roman" w:hAnsi="Times New Roman" w:cs="Times New Roman"/>
                  <w:color w:val="0000FF"/>
                </w:rPr>
                <w:t>Подпункт 1 пункта 2 статьи 39.9</w:t>
              </w:r>
            </w:hyperlink>
            <w:r w:rsidR="00EC7687" w:rsidRPr="00A46598">
              <w:rPr>
                <w:rFonts w:ascii="Times New Roman" w:eastAsia="Times New Roman" w:hAnsi="Times New Roman" w:cs="Times New Roman"/>
              </w:rPr>
              <w:t xml:space="preserve"> Земельного кодекса</w:t>
            </w:r>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постоянное (бессрочное) пользование</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Орган местного самоуправления</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Земельный участок, необходимый для осуществления органами местного самоуправления </w:t>
            </w:r>
            <w:r w:rsidRPr="00A46598">
              <w:rPr>
                <w:rFonts w:ascii="Times New Roman" w:eastAsia="Times New Roman" w:hAnsi="Times New Roman" w:cs="Times New Roman"/>
              </w:rPr>
              <w:lastRenderedPageBreak/>
              <w:t>своих полномочий</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w:t>
            </w:r>
            <w:r w:rsidRPr="00A46598">
              <w:rPr>
                <w:rFonts w:ascii="Times New Roman" w:eastAsia="Times New Roman" w:hAnsi="Times New Roman" w:cs="Times New Roman"/>
              </w:rPr>
              <w:lastRenderedPageBreak/>
              <w:t>земельного участка</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21">
              <w:r w:rsidR="00EC7687" w:rsidRPr="00A46598">
                <w:rPr>
                  <w:rFonts w:ascii="Times New Roman" w:eastAsia="Times New Roman" w:hAnsi="Times New Roman" w:cs="Times New Roman"/>
                  <w:color w:val="0000FF"/>
                </w:rPr>
                <w:t>Подпункт 2 пункта 2 статьи 39.9</w:t>
              </w:r>
            </w:hyperlink>
            <w:r w:rsidR="00EC7687" w:rsidRPr="00A46598">
              <w:rPr>
                <w:rFonts w:ascii="Times New Roman" w:eastAsia="Times New Roman" w:hAnsi="Times New Roman" w:cs="Times New Roman"/>
              </w:rPr>
              <w:t xml:space="preserve"> Земельного кодекса </w:t>
            </w:r>
            <w:hyperlink w:anchor="P908">
              <w:r w:rsidR="00EC7687" w:rsidRPr="00A46598">
                <w:rPr>
                  <w:rFonts w:ascii="Times New Roman" w:eastAsia="Times New Roman" w:hAnsi="Times New Roman" w:cs="Times New Roman"/>
                  <w:color w:val="0000FF"/>
                </w:rPr>
                <w:t>&lt;62&gt;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постоянное (бессрочное) пользование</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Государственное или муниципальное учреждение (бюджетное, казенное, автономное)</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22">
              <w:r w:rsidR="00EC7687" w:rsidRPr="00A46598">
                <w:rPr>
                  <w:rFonts w:ascii="Times New Roman" w:eastAsia="Times New Roman" w:hAnsi="Times New Roman" w:cs="Times New Roman"/>
                  <w:color w:val="0000FF"/>
                </w:rPr>
                <w:t>Подпункт 3 пункта 2 статьи 39.9</w:t>
              </w:r>
            </w:hyperlink>
            <w:r w:rsidR="00EC7687" w:rsidRPr="00A46598">
              <w:rPr>
                <w:rFonts w:ascii="Times New Roman" w:eastAsia="Times New Roman" w:hAnsi="Times New Roman" w:cs="Times New Roman"/>
              </w:rPr>
              <w:t xml:space="preserve"> Земельного кодекса </w:t>
            </w:r>
            <w:hyperlink w:anchor="P909">
              <w:r w:rsidR="00EC7687" w:rsidRPr="00A46598">
                <w:rPr>
                  <w:rFonts w:ascii="Times New Roman" w:eastAsia="Times New Roman" w:hAnsi="Times New Roman" w:cs="Times New Roman"/>
                  <w:color w:val="0000FF"/>
                </w:rPr>
                <w:t>&lt;63&gt;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постоянное (бессрочное) пользование</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Казенное предприятие</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деятельности казенного предприятия</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59</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23">
              <w:r w:rsidR="00EC7687" w:rsidRPr="00A46598">
                <w:rPr>
                  <w:rFonts w:ascii="Times New Roman" w:eastAsia="Times New Roman" w:hAnsi="Times New Roman" w:cs="Times New Roman"/>
                  <w:color w:val="0000FF"/>
                </w:rPr>
                <w:t>Подпункт 4 пункта 2 статьи 39.9</w:t>
              </w:r>
            </w:hyperlink>
            <w:r w:rsidR="00EC7687" w:rsidRPr="00A46598">
              <w:rPr>
                <w:rFonts w:ascii="Times New Roman" w:eastAsia="Times New Roman" w:hAnsi="Times New Roman" w:cs="Times New Roman"/>
              </w:rPr>
              <w:t xml:space="preserve"> Земельного кодекса </w:t>
            </w:r>
            <w:hyperlink w:anchor="P910">
              <w:r w:rsidR="00EC7687" w:rsidRPr="00A46598">
                <w:rPr>
                  <w:rFonts w:ascii="Times New Roman" w:eastAsia="Times New Roman" w:hAnsi="Times New Roman" w:cs="Times New Roman"/>
                  <w:color w:val="0000FF"/>
                </w:rPr>
                <w:t>&lt;64&gt;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В постоянное (бессрочное) пользование</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Центр исторического наследия Президента Российской Федерации, </w:t>
            </w:r>
            <w:r w:rsidRPr="00A46598">
              <w:rPr>
                <w:rFonts w:ascii="Times New Roman" w:eastAsia="Times New Roman" w:hAnsi="Times New Roman" w:cs="Times New Roman"/>
              </w:rPr>
              <w:lastRenderedPageBreak/>
              <w:t>прекратившего исполнение своих полномочий</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Земельный участок, необходимый для осуществления деятельности </w:t>
            </w:r>
            <w:r w:rsidRPr="00A46598">
              <w:rPr>
                <w:rFonts w:ascii="Times New Roman" w:eastAsia="Times New Roman" w:hAnsi="Times New Roman" w:cs="Times New Roman"/>
              </w:rPr>
              <w:lastRenderedPageBreak/>
              <w:t>Центра исторического наследия Президента Российской Федерации, прекратившего исполнение своих полномочий</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Документы, предусмотренные настоящим перечнем, подтверждающие право заявителя на предоставление земельного участка в </w:t>
            </w:r>
            <w:r w:rsidRPr="00A46598">
              <w:rPr>
                <w:rFonts w:ascii="Times New Roman" w:eastAsia="Times New Roman" w:hAnsi="Times New Roman" w:cs="Times New Roman"/>
              </w:rPr>
              <w:lastRenderedPageBreak/>
              <w:t>соответствии с целями использования земельного участка</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24">
              <w:r w:rsidR="00EC7687" w:rsidRPr="00A46598">
                <w:rPr>
                  <w:rFonts w:ascii="Times New Roman" w:eastAsia="Times New Roman" w:hAnsi="Times New Roman" w:cs="Times New Roman"/>
                  <w:color w:val="0000FF"/>
                </w:rPr>
                <w:t>Подпункт 1 пункта 2 статьи 39.10</w:t>
              </w:r>
            </w:hyperlink>
            <w:r w:rsidR="00EC7687" w:rsidRPr="00A46598">
              <w:rPr>
                <w:rFonts w:ascii="Times New Roman" w:eastAsia="Times New Roman" w:hAnsi="Times New Roman" w:cs="Times New Roman"/>
              </w:rPr>
              <w:t xml:space="preserve"> Земельного кодекса </w:t>
            </w:r>
            <w:hyperlink w:anchor="P911">
              <w:r w:rsidR="00EC7687" w:rsidRPr="00A46598">
                <w:rPr>
                  <w:rFonts w:ascii="Times New Roman" w:eastAsia="Times New Roman" w:hAnsi="Times New Roman" w:cs="Times New Roman"/>
                  <w:color w:val="0000FF"/>
                </w:rPr>
                <w:t>&lt;65&gt;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Орган государственной власти</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органами государственной власти своих полномочий</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25">
              <w:r w:rsidR="00EC7687" w:rsidRPr="00A46598">
                <w:rPr>
                  <w:rFonts w:ascii="Times New Roman" w:eastAsia="Times New Roman" w:hAnsi="Times New Roman" w:cs="Times New Roman"/>
                  <w:color w:val="0000FF"/>
                </w:rPr>
                <w:t>Подпункт 1 пункта 2 статьи 39.10</w:t>
              </w:r>
            </w:hyperlink>
            <w:r w:rsidR="00EC7687" w:rsidRPr="00A46598">
              <w:rPr>
                <w:rFonts w:ascii="Times New Roman" w:eastAsia="Times New Roman" w:hAnsi="Times New Roman" w:cs="Times New Roman"/>
              </w:rPr>
              <w:t xml:space="preserve"> Земельного кодекса</w:t>
            </w:r>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Орган местного самоуправления</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органами местного самоуправления своих полномочий</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62</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26">
              <w:r w:rsidR="00EC7687" w:rsidRPr="00A46598">
                <w:rPr>
                  <w:rFonts w:ascii="Times New Roman" w:eastAsia="Times New Roman" w:hAnsi="Times New Roman" w:cs="Times New Roman"/>
                  <w:color w:val="0000FF"/>
                </w:rPr>
                <w:t>Подпункт 1 пункта 2 статьи 39.10</w:t>
              </w:r>
            </w:hyperlink>
            <w:r w:rsidR="00EC7687" w:rsidRPr="00A46598">
              <w:rPr>
                <w:rFonts w:ascii="Times New Roman" w:eastAsia="Times New Roman" w:hAnsi="Times New Roman" w:cs="Times New Roman"/>
              </w:rPr>
              <w:t xml:space="preserve"> Земельного кодекса</w:t>
            </w:r>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Государственное или муниципальное учреждение (бюджетное, казенное, автономное)</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27">
              <w:r w:rsidR="00EC7687" w:rsidRPr="00A46598">
                <w:rPr>
                  <w:rFonts w:ascii="Times New Roman" w:eastAsia="Times New Roman" w:hAnsi="Times New Roman" w:cs="Times New Roman"/>
                  <w:color w:val="0000FF"/>
                </w:rPr>
                <w:t>Подпункт 1 пункта 2 статьи 39.10</w:t>
              </w:r>
            </w:hyperlink>
            <w:r w:rsidR="00EC7687" w:rsidRPr="00A46598">
              <w:rPr>
                <w:rFonts w:ascii="Times New Roman" w:eastAsia="Times New Roman" w:hAnsi="Times New Roman" w:cs="Times New Roman"/>
              </w:rPr>
              <w:t xml:space="preserve"> Земельного кодекса</w:t>
            </w:r>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Казенное предприятие</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деятельности казенного предприятия</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28">
              <w:r w:rsidR="00EC7687" w:rsidRPr="00A46598">
                <w:rPr>
                  <w:rFonts w:ascii="Times New Roman" w:eastAsia="Times New Roman" w:hAnsi="Times New Roman" w:cs="Times New Roman"/>
                  <w:color w:val="0000FF"/>
                </w:rPr>
                <w:t>Подпункт 1 пункта 2 статьи 39.10</w:t>
              </w:r>
            </w:hyperlink>
            <w:r w:rsidR="00EC7687" w:rsidRPr="00A46598">
              <w:rPr>
                <w:rFonts w:ascii="Times New Roman" w:eastAsia="Times New Roman" w:hAnsi="Times New Roman" w:cs="Times New Roman"/>
              </w:rPr>
              <w:t xml:space="preserve"> Земельного кодекса</w:t>
            </w:r>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w:t>
            </w:r>
            <w:r w:rsidR="00EC7687"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29">
              <w:r w:rsidR="00EC7687" w:rsidRPr="00A46598">
                <w:rPr>
                  <w:rFonts w:ascii="Times New Roman" w:eastAsia="Times New Roman" w:hAnsi="Times New Roman" w:cs="Times New Roman"/>
                  <w:color w:val="0000FF"/>
                </w:rPr>
                <w:t>Подпункт 2 пункта 2 статьи 39.10</w:t>
              </w:r>
            </w:hyperlink>
            <w:r w:rsidR="00EC7687" w:rsidRPr="00A46598">
              <w:rPr>
                <w:rFonts w:ascii="Times New Roman" w:eastAsia="Times New Roman" w:hAnsi="Times New Roman" w:cs="Times New Roman"/>
              </w:rPr>
              <w:t xml:space="preserve"> Земельного кодекса </w:t>
            </w:r>
            <w:hyperlink w:anchor="P912">
              <w:r w:rsidR="00EC7687" w:rsidRPr="00A46598">
                <w:rPr>
                  <w:rFonts w:ascii="Times New Roman" w:eastAsia="Times New Roman" w:hAnsi="Times New Roman" w:cs="Times New Roman"/>
                  <w:color w:val="0000FF"/>
                </w:rPr>
                <w:t>&lt;66&gt;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Работник организации, которой земельный участок предоставлен на праве постоянного (бессрочного) пользования</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предоставляемый в виде служебного надела</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Сведения о трудовой деятельности</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0A1A88">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66</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30">
              <w:r w:rsidR="00EC7687" w:rsidRPr="00A46598">
                <w:rPr>
                  <w:rFonts w:ascii="Times New Roman" w:eastAsia="Times New Roman" w:hAnsi="Times New Roman" w:cs="Times New Roman"/>
                  <w:color w:val="0000FF"/>
                </w:rPr>
                <w:t>Подпункт 3 пункта 2 статьи 39.10</w:t>
              </w:r>
            </w:hyperlink>
            <w:r w:rsidR="00EC7687" w:rsidRPr="00A46598">
              <w:rPr>
                <w:rFonts w:ascii="Times New Roman" w:eastAsia="Times New Roman" w:hAnsi="Times New Roman" w:cs="Times New Roman"/>
              </w:rPr>
              <w:t xml:space="preserve"> Земельного кодекса </w:t>
            </w:r>
            <w:hyperlink w:anchor="P913">
              <w:r w:rsidR="00EC7687" w:rsidRPr="00A46598">
                <w:rPr>
                  <w:rFonts w:ascii="Times New Roman" w:eastAsia="Times New Roman" w:hAnsi="Times New Roman" w:cs="Times New Roman"/>
                  <w:color w:val="0000FF"/>
                </w:rPr>
                <w:t>&lt;67&gt;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Религиозная организация</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размещения зданий, сооружения религиозного или благотворительного назначения</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w:t>
            </w:r>
            <w:r w:rsidR="00EC7687"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31">
              <w:r w:rsidR="00EC7687" w:rsidRPr="00A46598">
                <w:rPr>
                  <w:rFonts w:ascii="Times New Roman" w:eastAsia="Times New Roman" w:hAnsi="Times New Roman" w:cs="Times New Roman"/>
                  <w:color w:val="0000FF"/>
                </w:rPr>
                <w:t>Подпункты 4</w:t>
              </w:r>
            </w:hyperlink>
            <w:r w:rsidR="00EC7687" w:rsidRPr="00A46598">
              <w:rPr>
                <w:rFonts w:ascii="Times New Roman" w:eastAsia="Times New Roman" w:hAnsi="Times New Roman" w:cs="Times New Roman"/>
              </w:rPr>
              <w:t xml:space="preserve">, </w:t>
            </w:r>
            <w:hyperlink r:id="rId132">
              <w:r w:rsidR="00EC7687" w:rsidRPr="00A46598">
                <w:rPr>
                  <w:rFonts w:ascii="Times New Roman" w:eastAsia="Times New Roman" w:hAnsi="Times New Roman" w:cs="Times New Roman"/>
                  <w:color w:val="0000FF"/>
                </w:rPr>
                <w:t>4.1</w:t>
              </w:r>
            </w:hyperlink>
            <w:r w:rsidR="00EC7687" w:rsidRPr="00A46598">
              <w:rPr>
                <w:rFonts w:ascii="Times New Roman" w:eastAsia="Times New Roman" w:hAnsi="Times New Roman" w:cs="Times New Roman"/>
              </w:rPr>
              <w:t xml:space="preserve">, </w:t>
            </w:r>
            <w:hyperlink r:id="rId133">
              <w:r w:rsidR="00EC7687" w:rsidRPr="00A46598">
                <w:rPr>
                  <w:rFonts w:ascii="Times New Roman" w:eastAsia="Times New Roman" w:hAnsi="Times New Roman" w:cs="Times New Roman"/>
                  <w:color w:val="0000FF"/>
                </w:rPr>
                <w:t>4.2 пункта 2 статьи 39.10</w:t>
              </w:r>
            </w:hyperlink>
            <w:r w:rsidR="00EC7687" w:rsidRPr="00A46598">
              <w:rPr>
                <w:rFonts w:ascii="Times New Roman" w:eastAsia="Times New Roman" w:hAnsi="Times New Roman" w:cs="Times New Roman"/>
              </w:rPr>
              <w:t xml:space="preserve"> Земельного кодекса </w:t>
            </w:r>
            <w:hyperlink w:anchor="P914">
              <w:r w:rsidR="00EC7687" w:rsidRPr="00A46598">
                <w:rPr>
                  <w:rFonts w:ascii="Times New Roman" w:eastAsia="Times New Roman" w:hAnsi="Times New Roman" w:cs="Times New Roman"/>
                  <w:color w:val="0000FF"/>
                </w:rPr>
                <w:t>&lt;68&gt;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Религиозная организация, которой на праве безвозмездного пользования принадлежат </w:t>
            </w:r>
            <w:r w:rsidRPr="00A46598">
              <w:rPr>
                <w:rFonts w:ascii="Times New Roman" w:eastAsia="Times New Roman" w:hAnsi="Times New Roman" w:cs="Times New Roman"/>
              </w:rPr>
              <w:lastRenderedPageBreak/>
              <w:t>здания, сооружения;</w:t>
            </w:r>
          </w:p>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религиозная организация, которой на праве собственности принадлежат здания и сооружения религиозного или благотворительного назначения;</w:t>
            </w:r>
          </w:p>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Земельный участок, на котором расположены здания, сооружения, принадлежащие религиозной организации на </w:t>
            </w:r>
            <w:r w:rsidRPr="00A46598">
              <w:rPr>
                <w:rFonts w:ascii="Times New Roman" w:eastAsia="Times New Roman" w:hAnsi="Times New Roman" w:cs="Times New Roman"/>
              </w:rPr>
              <w:lastRenderedPageBreak/>
              <w:t>праве безвозмездного пользования;</w:t>
            </w:r>
          </w:p>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p>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w:t>
            </w:r>
            <w:r w:rsidRPr="00A46598">
              <w:rPr>
                <w:rFonts w:ascii="Times New Roman" w:eastAsia="Times New Roman" w:hAnsi="Times New Roman" w:cs="Times New Roman"/>
              </w:rPr>
              <w:lastRenderedPageBreak/>
              <w:t>ЕГРН</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 здании и (или) сооружении, расположенном (расположенных) на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34">
              <w:r w:rsidR="00EC7687" w:rsidRPr="00A46598">
                <w:rPr>
                  <w:rFonts w:ascii="Times New Roman" w:eastAsia="Times New Roman" w:hAnsi="Times New Roman" w:cs="Times New Roman"/>
                  <w:color w:val="0000FF"/>
                </w:rPr>
                <w:t>Подпункт 5 пункта 2 статьи 39.10</w:t>
              </w:r>
            </w:hyperlink>
            <w:r w:rsidR="00EC7687" w:rsidRPr="00A46598">
              <w:rPr>
                <w:rFonts w:ascii="Times New Roman" w:eastAsia="Times New Roman" w:hAnsi="Times New Roman" w:cs="Times New Roman"/>
              </w:rPr>
              <w:t xml:space="preserve"> Земельного кодекса </w:t>
            </w:r>
            <w:hyperlink w:anchor="P916">
              <w:r w:rsidR="00EC7687" w:rsidRPr="00A46598">
                <w:rPr>
                  <w:rFonts w:ascii="Times New Roman" w:eastAsia="Times New Roman" w:hAnsi="Times New Roman" w:cs="Times New Roman"/>
                  <w:color w:val="0000FF"/>
                </w:rPr>
                <w:t>&lt;69&gt;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Лицо, с которым в соответствии с Федеральным </w:t>
            </w:r>
            <w:hyperlink r:id="rId135">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05.04.2013 N 44-ФЗ "О </w:t>
            </w:r>
            <w:r w:rsidRPr="00A46598">
              <w:rPr>
                <w:rFonts w:ascii="Times New Roman" w:eastAsia="Times New Roman" w:hAnsi="Times New Roman" w:cs="Times New Roman"/>
              </w:rPr>
              <w:lastRenderedPageBreak/>
              <w:t xml:space="preserve">контрактной системе в сфере закупок товаров, работ, услуг для обеспечения государственных и муниципальных нужд" </w:t>
            </w:r>
            <w:hyperlink w:anchor="P918">
              <w:r w:rsidRPr="00A46598">
                <w:rPr>
                  <w:rFonts w:ascii="Times New Roman" w:eastAsia="Times New Roman" w:hAnsi="Times New Roman" w:cs="Times New Roman"/>
                  <w:color w:val="0000FF"/>
                </w:rPr>
                <w:t>&lt;70&gt;</w:t>
              </w:r>
            </w:hyperlink>
            <w:r w:rsidRPr="00A46598">
              <w:rPr>
                <w:rFonts w:ascii="Times New Roman" w:eastAsia="Times New Roman" w:hAnsi="Times New Roman" w:cs="Times New Roman"/>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Земельный участок, предназначенный для строительства или реконструкции объектов </w:t>
            </w:r>
            <w:r w:rsidRPr="00A46598">
              <w:rPr>
                <w:rFonts w:ascii="Times New Roman" w:eastAsia="Times New Roman" w:hAnsi="Times New Roman" w:cs="Times New Roman"/>
              </w:rPr>
              <w:lastRenderedPageBreak/>
              <w:t>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w:t>
            </w:r>
            <w:r w:rsidRPr="00A46598">
              <w:rPr>
                <w:rFonts w:ascii="Times New Roman" w:eastAsia="Times New Roman" w:hAnsi="Times New Roman" w:cs="Times New Roman"/>
              </w:rPr>
              <w:lastRenderedPageBreak/>
              <w:t>средств бюджета субъекта Российской Федерации или средств местного бюджета</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68</w:t>
            </w:r>
            <w:r w:rsidR="00EC7687" w:rsidRPr="00A46598">
              <w:rPr>
                <w:rFonts w:ascii="Times New Roman" w:eastAsia="Times New Roman" w:hAnsi="Times New Roman" w:cs="Times New Roman"/>
              </w:rPr>
              <w:t>.1</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36">
              <w:r w:rsidR="00EC7687" w:rsidRPr="00A46598">
                <w:rPr>
                  <w:rFonts w:ascii="Times New Roman" w:eastAsia="Times New Roman" w:hAnsi="Times New Roman" w:cs="Times New Roman"/>
                  <w:color w:val="0000FF"/>
                </w:rPr>
                <w:t>Подпункт 5.1 пункта 2 статьи 39.10</w:t>
              </w:r>
            </w:hyperlink>
            <w:r w:rsidR="00EC7687" w:rsidRPr="00A46598">
              <w:rPr>
                <w:rFonts w:ascii="Times New Roman" w:eastAsia="Times New Roman" w:hAnsi="Times New Roman" w:cs="Times New Roman"/>
              </w:rPr>
              <w:t xml:space="preserve"> Земельного кодекса </w:t>
            </w:r>
            <w:hyperlink w:anchor="P951">
              <w:r w:rsidR="00EC7687" w:rsidRPr="00A46598">
                <w:rPr>
                  <w:rFonts w:ascii="Times New Roman" w:eastAsia="Times New Roman" w:hAnsi="Times New Roman" w:cs="Times New Roman"/>
                  <w:color w:val="0000FF"/>
                </w:rPr>
                <w:t>&lt;94&gt;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Некоммерческая организация</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69</w:t>
            </w:r>
            <w:r w:rsidR="00EC7687"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37">
              <w:r w:rsidR="00EC7687" w:rsidRPr="00A46598">
                <w:rPr>
                  <w:rFonts w:ascii="Times New Roman" w:eastAsia="Times New Roman" w:hAnsi="Times New Roman" w:cs="Times New Roman"/>
                  <w:color w:val="0000FF"/>
                </w:rPr>
                <w:t>Подпункт 10 пункта 2 статьи 39.3</w:t>
              </w:r>
            </w:hyperlink>
            <w:r w:rsidR="00EC7687" w:rsidRPr="00A46598">
              <w:rPr>
                <w:rFonts w:ascii="Times New Roman" w:eastAsia="Times New Roman" w:hAnsi="Times New Roman" w:cs="Times New Roman"/>
              </w:rPr>
              <w:t xml:space="preserve">, </w:t>
            </w:r>
            <w:hyperlink r:id="rId138">
              <w:r w:rsidR="00EC7687" w:rsidRPr="00A46598">
                <w:rPr>
                  <w:rFonts w:ascii="Times New Roman" w:eastAsia="Times New Roman" w:hAnsi="Times New Roman" w:cs="Times New Roman"/>
                  <w:color w:val="0000FF"/>
                </w:rPr>
                <w:t>подпункт 15 пункта 2 статьи 39.6</w:t>
              </w:r>
            </w:hyperlink>
            <w:r w:rsidR="00EC7687" w:rsidRPr="00A46598">
              <w:rPr>
                <w:rFonts w:ascii="Times New Roman" w:eastAsia="Times New Roman" w:hAnsi="Times New Roman" w:cs="Times New Roman"/>
              </w:rPr>
              <w:t xml:space="preserve">, </w:t>
            </w:r>
            <w:hyperlink r:id="rId139">
              <w:r w:rsidR="00EC7687" w:rsidRPr="00A46598">
                <w:rPr>
                  <w:rFonts w:ascii="Times New Roman" w:eastAsia="Times New Roman" w:hAnsi="Times New Roman" w:cs="Times New Roman"/>
                  <w:color w:val="0000FF"/>
                </w:rPr>
                <w:t>подпункт 6 пункта 2 статьи 39.10</w:t>
              </w:r>
            </w:hyperlink>
            <w:r w:rsidR="00EC7687" w:rsidRPr="00A46598">
              <w:rPr>
                <w:rFonts w:ascii="Times New Roman" w:eastAsia="Times New Roman" w:hAnsi="Times New Roman" w:cs="Times New Roman"/>
              </w:rPr>
              <w:t xml:space="preserve"> Земельного кодекса </w:t>
            </w:r>
            <w:hyperlink w:anchor="P920">
              <w:r w:rsidR="00EC7687" w:rsidRPr="00A46598">
                <w:rPr>
                  <w:rFonts w:ascii="Times New Roman" w:eastAsia="Times New Roman" w:hAnsi="Times New Roman" w:cs="Times New Roman"/>
                  <w:color w:val="0000FF"/>
                </w:rPr>
                <w:t>&lt;71&gt;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собственность за плату, в аренду, в безвозмездное пользование</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430" w:type="dxa"/>
            <w:tcBorders>
              <w:bottom w:val="nil"/>
            </w:tcBorders>
          </w:tcPr>
          <w:p w:rsidR="00EC7687" w:rsidRPr="00A46598" w:rsidRDefault="00EC7687" w:rsidP="003E7902">
            <w:pPr>
              <w:widowControl w:val="0"/>
              <w:autoSpaceDE w:val="0"/>
              <w:autoSpaceDN w:val="0"/>
              <w:spacing w:after="0" w:line="240" w:lineRule="auto"/>
              <w:rPr>
                <w:rFonts w:ascii="Times New Roman" w:eastAsia="Times New Roman" w:hAnsi="Times New Roman" w:cs="Times New Roman"/>
              </w:rPr>
            </w:pP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ЕГРИП об индивидуальном предпринимателе,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w:t>
            </w:r>
            <w:r w:rsidR="00EC7687"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40">
              <w:r w:rsidR="00EC7687" w:rsidRPr="00A46598">
                <w:rPr>
                  <w:rFonts w:ascii="Times New Roman" w:eastAsia="Times New Roman" w:hAnsi="Times New Roman" w:cs="Times New Roman"/>
                  <w:color w:val="0000FF"/>
                </w:rPr>
                <w:t>Подпункт 7 пункта 2 статьи 39.10</w:t>
              </w:r>
            </w:hyperlink>
            <w:r w:rsidR="00EC7687" w:rsidRPr="00A46598">
              <w:rPr>
                <w:rFonts w:ascii="Times New Roman" w:eastAsia="Times New Roman" w:hAnsi="Times New Roman" w:cs="Times New Roman"/>
              </w:rPr>
              <w:t xml:space="preserve"> Земельного кодекса </w:t>
            </w:r>
            <w:hyperlink w:anchor="P921">
              <w:r w:rsidR="00EC7687" w:rsidRPr="00A46598">
                <w:rPr>
                  <w:rFonts w:ascii="Times New Roman" w:eastAsia="Times New Roman" w:hAnsi="Times New Roman" w:cs="Times New Roman"/>
                  <w:color w:val="0000FF"/>
                </w:rPr>
                <w:t>&lt;72&gt;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Сведения о трудовой деятельности</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71</w:t>
            </w:r>
            <w:r w:rsidR="00EC7687"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41">
              <w:r w:rsidR="00EC7687" w:rsidRPr="00A46598">
                <w:rPr>
                  <w:rFonts w:ascii="Times New Roman" w:eastAsia="Times New Roman" w:hAnsi="Times New Roman" w:cs="Times New Roman"/>
                  <w:color w:val="0000FF"/>
                </w:rPr>
                <w:t>Подпункт 8 пункта 2 статьи 39.10</w:t>
              </w:r>
            </w:hyperlink>
            <w:r w:rsidR="00EC7687" w:rsidRPr="00A46598">
              <w:rPr>
                <w:rFonts w:ascii="Times New Roman" w:eastAsia="Times New Roman" w:hAnsi="Times New Roman" w:cs="Times New Roman"/>
              </w:rPr>
              <w:t xml:space="preserve"> Земельного кодекса </w:t>
            </w:r>
            <w:hyperlink w:anchor="P922">
              <w:r w:rsidR="00EC7687" w:rsidRPr="00A46598">
                <w:rPr>
                  <w:rFonts w:ascii="Times New Roman" w:eastAsia="Times New Roman" w:hAnsi="Times New Roman" w:cs="Times New Roman"/>
                  <w:color w:val="0000FF"/>
                </w:rPr>
                <w:t>&lt;73&gt;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Гражданин, которому предоставлено служебное жилое помещение в виде жилого дома</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на котором находится служебное жилое помещение в виде жилого дома</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Договор найма служебного жилого помещения</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72</w:t>
            </w:r>
            <w:r w:rsidR="00EC7687" w:rsidRPr="00A46598">
              <w:rPr>
                <w:rFonts w:ascii="Times New Roman" w:eastAsia="Times New Roman" w:hAnsi="Times New Roman" w:cs="Times New Roman"/>
              </w:rPr>
              <w:t>.</w:t>
            </w:r>
          </w:p>
        </w:tc>
        <w:tc>
          <w:tcPr>
            <w:tcW w:w="2041" w:type="dxa"/>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42">
              <w:r w:rsidR="00EC7687" w:rsidRPr="00A46598">
                <w:rPr>
                  <w:rFonts w:ascii="Times New Roman" w:eastAsia="Times New Roman" w:hAnsi="Times New Roman" w:cs="Times New Roman"/>
                  <w:color w:val="0000FF"/>
                </w:rPr>
                <w:t>Подпункт 9 пункта 2 статьи 39.10</w:t>
              </w:r>
            </w:hyperlink>
            <w:r w:rsidR="00EC7687" w:rsidRPr="00A46598">
              <w:rPr>
                <w:rFonts w:ascii="Times New Roman" w:eastAsia="Times New Roman" w:hAnsi="Times New Roman" w:cs="Times New Roman"/>
              </w:rPr>
              <w:t xml:space="preserve"> Земельного кодекса </w:t>
            </w:r>
            <w:hyperlink w:anchor="P923">
              <w:r w:rsidR="00EC7687" w:rsidRPr="00A46598">
                <w:rPr>
                  <w:rFonts w:ascii="Times New Roman" w:eastAsia="Times New Roman" w:hAnsi="Times New Roman" w:cs="Times New Roman"/>
                  <w:color w:val="0000FF"/>
                </w:rPr>
                <w:t>&lt;74&gt;</w:t>
              </w:r>
            </w:hyperlink>
          </w:p>
        </w:tc>
        <w:tc>
          <w:tcPr>
            <w:tcW w:w="147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Гражданин, испрашивающий земельный участок для сельскохозяйственной деятельности (в том числе пчеловодства) для собственных нужд</w:t>
            </w:r>
          </w:p>
        </w:tc>
        <w:tc>
          <w:tcPr>
            <w:tcW w:w="3154"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Лесной участок</w:t>
            </w:r>
          </w:p>
        </w:tc>
        <w:tc>
          <w:tcPr>
            <w:tcW w:w="4430" w:type="dxa"/>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73</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43">
              <w:r w:rsidR="00EC7687" w:rsidRPr="00A46598">
                <w:rPr>
                  <w:rFonts w:ascii="Times New Roman" w:eastAsia="Times New Roman" w:hAnsi="Times New Roman" w:cs="Times New Roman"/>
                  <w:color w:val="0000FF"/>
                </w:rPr>
                <w:t>Подпункт 10 пункта 2 статьи 39.10</w:t>
              </w:r>
            </w:hyperlink>
            <w:r w:rsidR="00EC7687" w:rsidRPr="00A46598">
              <w:rPr>
                <w:rFonts w:ascii="Times New Roman" w:eastAsia="Times New Roman" w:hAnsi="Times New Roman" w:cs="Times New Roman"/>
              </w:rPr>
              <w:t xml:space="preserve"> Земельного кодекса </w:t>
            </w:r>
            <w:hyperlink w:anchor="P924">
              <w:r w:rsidR="00EC7687" w:rsidRPr="00A46598">
                <w:rPr>
                  <w:rFonts w:ascii="Times New Roman" w:eastAsia="Times New Roman" w:hAnsi="Times New Roman" w:cs="Times New Roman"/>
                  <w:color w:val="0000FF"/>
                </w:rPr>
                <w:t>&lt;75&gt;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ЕГРИП об индивидуальном предпринимателе, являющемся заявителем</w:t>
            </w: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74</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44">
              <w:r w:rsidR="00EC7687" w:rsidRPr="00A46598">
                <w:rPr>
                  <w:rFonts w:ascii="Times New Roman" w:eastAsia="Times New Roman" w:hAnsi="Times New Roman" w:cs="Times New Roman"/>
                  <w:color w:val="0000FF"/>
                </w:rPr>
                <w:t xml:space="preserve">Подпункт 11 пункта </w:t>
              </w:r>
              <w:r w:rsidR="00EC7687" w:rsidRPr="00A46598">
                <w:rPr>
                  <w:rFonts w:ascii="Times New Roman" w:eastAsia="Times New Roman" w:hAnsi="Times New Roman" w:cs="Times New Roman"/>
                  <w:color w:val="0000FF"/>
                </w:rPr>
                <w:lastRenderedPageBreak/>
                <w:t>2 статьи 39.10</w:t>
              </w:r>
            </w:hyperlink>
            <w:r w:rsidR="00EC7687" w:rsidRPr="00A46598">
              <w:rPr>
                <w:rFonts w:ascii="Times New Roman" w:eastAsia="Times New Roman" w:hAnsi="Times New Roman" w:cs="Times New Roman"/>
              </w:rPr>
              <w:t xml:space="preserve"> Земельного кодекса </w:t>
            </w:r>
            <w:hyperlink w:anchor="P925">
              <w:r w:rsidR="00EC7687" w:rsidRPr="00A46598">
                <w:rPr>
                  <w:rFonts w:ascii="Times New Roman" w:eastAsia="Times New Roman" w:hAnsi="Times New Roman" w:cs="Times New Roman"/>
                  <w:color w:val="0000FF"/>
                </w:rPr>
                <w:t>&lt;76&gt;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В </w:t>
            </w:r>
            <w:r w:rsidRPr="00A46598">
              <w:rPr>
                <w:rFonts w:ascii="Times New Roman" w:eastAsia="Times New Roman" w:hAnsi="Times New Roman" w:cs="Times New Roman"/>
              </w:rPr>
              <w:lastRenderedPageBreak/>
              <w:t>безвозмездное пользование</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СНТ или ОНТ</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Земельный участок, </w:t>
            </w:r>
            <w:r w:rsidRPr="00A46598">
              <w:rPr>
                <w:rFonts w:ascii="Times New Roman" w:eastAsia="Times New Roman" w:hAnsi="Times New Roman" w:cs="Times New Roman"/>
              </w:rPr>
              <w:lastRenderedPageBreak/>
              <w:t>предназначенный для ведения гражданами садоводства или огородничества для собственных нужд</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Решение общего собрания членов </w:t>
            </w:r>
            <w:r w:rsidRPr="00A46598">
              <w:rPr>
                <w:rFonts w:ascii="Times New Roman" w:eastAsia="Times New Roman" w:hAnsi="Times New Roman" w:cs="Times New Roman"/>
              </w:rPr>
              <w:lastRenderedPageBreak/>
              <w:t>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в отношении СНТ или ОНТ</w:t>
            </w: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w:t>
            </w:r>
            <w:r w:rsidR="00EC7687"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45">
              <w:r w:rsidR="00EC7687" w:rsidRPr="00A46598">
                <w:rPr>
                  <w:rFonts w:ascii="Times New Roman" w:eastAsia="Times New Roman" w:hAnsi="Times New Roman" w:cs="Times New Roman"/>
                  <w:color w:val="0000FF"/>
                </w:rPr>
                <w:t>Подпункт 12 пункта 2 статьи 39.10</w:t>
              </w:r>
            </w:hyperlink>
            <w:r w:rsidR="00EC7687" w:rsidRPr="00A46598">
              <w:rPr>
                <w:rFonts w:ascii="Times New Roman" w:eastAsia="Times New Roman" w:hAnsi="Times New Roman" w:cs="Times New Roman"/>
              </w:rPr>
              <w:t xml:space="preserve"> Земельного кодекса </w:t>
            </w:r>
            <w:hyperlink w:anchor="P926">
              <w:r w:rsidR="00EC7687" w:rsidRPr="00A46598">
                <w:rPr>
                  <w:rFonts w:ascii="Times New Roman" w:eastAsia="Times New Roman" w:hAnsi="Times New Roman" w:cs="Times New Roman"/>
                  <w:color w:val="0000FF"/>
                </w:rPr>
                <w:t>&lt;77&gt;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Некоммерческая организация, созданная гражданами в целях жилищного строительства</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жилищного строительства</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Решение о создании некоммерческой организации</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76</w:t>
            </w:r>
            <w:r w:rsidR="00EC7687"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46">
              <w:r w:rsidR="00EC7687" w:rsidRPr="00A46598">
                <w:rPr>
                  <w:rFonts w:ascii="Times New Roman" w:eastAsia="Times New Roman" w:hAnsi="Times New Roman" w:cs="Times New Roman"/>
                  <w:color w:val="0000FF"/>
                </w:rPr>
                <w:t>Подпункт 13 пункта 2 статьи 39.10</w:t>
              </w:r>
            </w:hyperlink>
            <w:r w:rsidR="00EC7687" w:rsidRPr="00A46598">
              <w:rPr>
                <w:rFonts w:ascii="Times New Roman" w:eastAsia="Times New Roman" w:hAnsi="Times New Roman" w:cs="Times New Roman"/>
              </w:rPr>
              <w:t xml:space="preserve"> Земельного кодекса </w:t>
            </w:r>
            <w:hyperlink w:anchor="P927">
              <w:r w:rsidR="00EC7687" w:rsidRPr="00A46598">
                <w:rPr>
                  <w:rFonts w:ascii="Times New Roman" w:eastAsia="Times New Roman" w:hAnsi="Times New Roman" w:cs="Times New Roman"/>
                  <w:color w:val="0000FF"/>
                </w:rPr>
                <w:t>&lt;78&gt;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Лица, относящиеся к коренным малочисленным народам Севера, Сибири и Дальнего Востока, и их общины</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w:t>
            </w:r>
            <w:r w:rsidRPr="00A46598">
              <w:rPr>
                <w:rFonts w:ascii="Times New Roman" w:eastAsia="Times New Roman" w:hAnsi="Times New Roman" w:cs="Times New Roman"/>
              </w:rPr>
              <w:lastRenderedPageBreak/>
              <w:t>хозяйственной деятельности и промыслов коренных малочисленных народов Севера, Сибири и Дальнего Востока Российской Федерации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 Документ, подтверждающий </w:t>
            </w:r>
            <w:r w:rsidRPr="00A46598">
              <w:rPr>
                <w:rFonts w:ascii="Times New Roman" w:eastAsia="Times New Roman" w:hAnsi="Times New Roman" w:cs="Times New Roman"/>
              </w:rPr>
              <w:lastRenderedPageBreak/>
              <w:t>принадлежность гражданина к коренным малочисленным народам Севера, Сибири и Дальнего Востока (при обращении гражданина)</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77</w:t>
            </w:r>
            <w:r w:rsidR="00EC7687"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47">
              <w:r w:rsidR="00EC7687" w:rsidRPr="00A46598">
                <w:rPr>
                  <w:rFonts w:ascii="Times New Roman" w:eastAsia="Times New Roman" w:hAnsi="Times New Roman" w:cs="Times New Roman"/>
                  <w:color w:val="0000FF"/>
                </w:rPr>
                <w:t>Подпункт 14 пункта 2 статьи 39.10</w:t>
              </w:r>
            </w:hyperlink>
            <w:r w:rsidR="00EC7687" w:rsidRPr="00A46598">
              <w:rPr>
                <w:rFonts w:ascii="Times New Roman" w:eastAsia="Times New Roman" w:hAnsi="Times New Roman" w:cs="Times New Roman"/>
              </w:rPr>
              <w:t xml:space="preserve"> Земельного кодекса </w:t>
            </w:r>
            <w:hyperlink w:anchor="P928">
              <w:r w:rsidR="00EC7687" w:rsidRPr="00A46598">
                <w:rPr>
                  <w:rFonts w:ascii="Times New Roman" w:eastAsia="Times New Roman" w:hAnsi="Times New Roman" w:cs="Times New Roman"/>
                  <w:color w:val="0000FF"/>
                </w:rPr>
                <w:t>&lt;79&gt;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Лицо, с которым в соответствии с Федеральным </w:t>
            </w:r>
            <w:hyperlink r:id="rId148">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29.12.2012 N 275-ФЗ "О государственном оборонном заказе" </w:t>
            </w:r>
            <w:hyperlink w:anchor="P929">
              <w:r w:rsidRPr="00A46598">
                <w:rPr>
                  <w:rFonts w:ascii="Times New Roman" w:eastAsia="Times New Roman" w:hAnsi="Times New Roman" w:cs="Times New Roman"/>
                  <w:color w:val="0000FF"/>
                </w:rPr>
                <w:t>&lt;80&gt;</w:t>
              </w:r>
            </w:hyperlink>
            <w:r w:rsidRPr="00A46598">
              <w:rPr>
                <w:rFonts w:ascii="Times New Roman" w:eastAsia="Times New Roman" w:hAnsi="Times New Roman" w:cs="Times New Roman"/>
              </w:rPr>
              <w:t xml:space="preserve"> или Федеральным </w:t>
            </w:r>
            <w:hyperlink r:id="rId149">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w:t>
            </w:r>
            <w:r w:rsidRPr="00A46598">
              <w:rPr>
                <w:rFonts w:ascii="Times New Roman" w:eastAsia="Times New Roman" w:hAnsi="Times New Roman" w:cs="Times New Roman"/>
              </w:rPr>
              <w:lastRenderedPageBreak/>
              <w:t>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50">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29.12.2012 N 275-ФЗ "О государственном оборонном заказе" или Федеральным </w:t>
            </w:r>
            <w:hyperlink r:id="rId151">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05.04.2013 N 44-ФЗ "О контрактной системе в сфере закупок товаров, работ, услуг для обеспечения государственных и </w:t>
            </w:r>
            <w:r w:rsidRPr="00A46598">
              <w:rPr>
                <w:rFonts w:ascii="Times New Roman" w:eastAsia="Times New Roman" w:hAnsi="Times New Roman" w:cs="Times New Roman"/>
              </w:rPr>
              <w:lastRenderedPageBreak/>
              <w:t>муниципальных нужд"</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 Государственный контракт</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w:t>
            </w:r>
            <w:r w:rsidR="00EC7687"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52">
              <w:r w:rsidR="00EC7687" w:rsidRPr="00A46598">
                <w:rPr>
                  <w:rFonts w:ascii="Times New Roman" w:eastAsia="Times New Roman" w:hAnsi="Times New Roman" w:cs="Times New Roman"/>
                  <w:color w:val="0000FF"/>
                </w:rPr>
                <w:t>Подпункт 15 пункта 2 статьи 39.10</w:t>
              </w:r>
            </w:hyperlink>
            <w:r w:rsidR="00EC7687" w:rsidRPr="00A46598">
              <w:rPr>
                <w:rFonts w:ascii="Times New Roman" w:eastAsia="Times New Roman" w:hAnsi="Times New Roman" w:cs="Times New Roman"/>
              </w:rPr>
              <w:t xml:space="preserve"> Земельного кодекса </w:t>
            </w:r>
            <w:hyperlink w:anchor="P930">
              <w:r w:rsidR="00EC7687" w:rsidRPr="00A46598">
                <w:rPr>
                  <w:rFonts w:ascii="Times New Roman" w:eastAsia="Times New Roman" w:hAnsi="Times New Roman" w:cs="Times New Roman"/>
                  <w:color w:val="0000FF"/>
                </w:rPr>
                <w:t>&lt;81&gt;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Земельный участок, предназначенный для жилищного строительства</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Решение субъекта Российской Федерации о создании некоммерческой организации</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r w:rsidR="00EC7687" w:rsidRPr="00A46598" w:rsidTr="00EC7687">
        <w:tc>
          <w:tcPr>
            <w:tcW w:w="715" w:type="dxa"/>
            <w:vMerge w:val="restart"/>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w:t>
            </w:r>
            <w:r w:rsidR="00EC7687" w:rsidRPr="00A46598">
              <w:rPr>
                <w:rFonts w:ascii="Times New Roman" w:eastAsia="Times New Roman" w:hAnsi="Times New Roman" w:cs="Times New Roman"/>
              </w:rPr>
              <w:t>.</w:t>
            </w:r>
          </w:p>
        </w:tc>
        <w:tc>
          <w:tcPr>
            <w:tcW w:w="2041" w:type="dxa"/>
            <w:vMerge w:val="restart"/>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53">
              <w:r w:rsidR="00EC7687" w:rsidRPr="00A46598">
                <w:rPr>
                  <w:rFonts w:ascii="Times New Roman" w:eastAsia="Times New Roman" w:hAnsi="Times New Roman" w:cs="Times New Roman"/>
                  <w:color w:val="0000FF"/>
                </w:rPr>
                <w:t>Подпункт 16 пункта 2 статьи 39.10</w:t>
              </w:r>
            </w:hyperlink>
            <w:r w:rsidR="00EC7687" w:rsidRPr="00A46598">
              <w:rPr>
                <w:rFonts w:ascii="Times New Roman" w:eastAsia="Times New Roman" w:hAnsi="Times New Roman" w:cs="Times New Roman"/>
              </w:rPr>
              <w:t xml:space="preserve"> Земельного кодекса </w:t>
            </w:r>
            <w:hyperlink w:anchor="P931">
              <w:r w:rsidR="00EC7687" w:rsidRPr="00A46598">
                <w:rPr>
                  <w:rFonts w:ascii="Times New Roman" w:eastAsia="Times New Roman" w:hAnsi="Times New Roman" w:cs="Times New Roman"/>
                  <w:color w:val="0000FF"/>
                </w:rPr>
                <w:t>&lt;82&gt;</w:t>
              </w:r>
            </w:hyperlink>
          </w:p>
        </w:tc>
        <w:tc>
          <w:tcPr>
            <w:tcW w:w="147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Лицо, право безвозмездного пользования которого на земельный участок, находящийся в государственной или муниципальной собственности, </w:t>
            </w:r>
            <w:r w:rsidRPr="00A46598">
              <w:rPr>
                <w:rFonts w:ascii="Times New Roman" w:eastAsia="Times New Roman" w:hAnsi="Times New Roman" w:cs="Times New Roman"/>
              </w:rPr>
              <w:lastRenderedPageBreak/>
              <w:t>прекращено в связи с изъятием для государственных или муниципальных нужд</w:t>
            </w:r>
          </w:p>
        </w:tc>
        <w:tc>
          <w:tcPr>
            <w:tcW w:w="3154" w:type="dxa"/>
            <w:vMerge w:val="restart"/>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Земельный участок, предоставляемый взамен земельного участка, изъятого для государственных или муниципальных нужд</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EC7687" w:rsidRPr="00A46598" w:rsidTr="00EC7687">
        <w:tblPrEx>
          <w:tblBorders>
            <w:insideH w:val="nil"/>
          </w:tblBorders>
        </w:tblPrEx>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c>
          <w:tcPr>
            <w:tcW w:w="715"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c>
          <w:tcPr>
            <w:tcW w:w="715" w:type="dxa"/>
            <w:vMerge w:val="restart"/>
            <w:tcBorders>
              <w:bottom w:val="nil"/>
            </w:tcBorders>
          </w:tcPr>
          <w:p w:rsidR="00EC7687" w:rsidRPr="00A46598" w:rsidRDefault="000A1A88" w:rsidP="00EC7687">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80</w:t>
            </w:r>
            <w:r w:rsidR="00EC7687" w:rsidRPr="00A46598">
              <w:rPr>
                <w:rFonts w:ascii="Times New Roman" w:eastAsia="Times New Roman" w:hAnsi="Times New Roman" w:cs="Times New Roman"/>
              </w:rPr>
              <w:t>.</w:t>
            </w:r>
          </w:p>
        </w:tc>
        <w:tc>
          <w:tcPr>
            <w:tcW w:w="2041" w:type="dxa"/>
            <w:vMerge w:val="restart"/>
            <w:tcBorders>
              <w:bottom w:val="nil"/>
            </w:tcBorders>
          </w:tcPr>
          <w:p w:rsidR="00EC7687" w:rsidRPr="00A46598" w:rsidRDefault="00A95D36" w:rsidP="00EC7687">
            <w:pPr>
              <w:widowControl w:val="0"/>
              <w:autoSpaceDE w:val="0"/>
              <w:autoSpaceDN w:val="0"/>
              <w:spacing w:after="0" w:line="240" w:lineRule="auto"/>
              <w:jc w:val="center"/>
              <w:rPr>
                <w:rFonts w:ascii="Times New Roman" w:eastAsia="Times New Roman" w:hAnsi="Times New Roman" w:cs="Times New Roman"/>
              </w:rPr>
            </w:pPr>
            <w:hyperlink r:id="rId154">
              <w:r w:rsidR="00EC7687" w:rsidRPr="00A46598">
                <w:rPr>
                  <w:rFonts w:ascii="Times New Roman" w:eastAsia="Times New Roman" w:hAnsi="Times New Roman" w:cs="Times New Roman"/>
                  <w:color w:val="0000FF"/>
                </w:rPr>
                <w:t>Подпункт 22 пункта 2 статьи 39.10</w:t>
              </w:r>
            </w:hyperlink>
            <w:r w:rsidR="00EC7687" w:rsidRPr="00A46598">
              <w:rPr>
                <w:rFonts w:ascii="Times New Roman" w:eastAsia="Times New Roman" w:hAnsi="Times New Roman" w:cs="Times New Roman"/>
              </w:rPr>
              <w:t xml:space="preserve"> Земельного кодекса </w:t>
            </w:r>
            <w:hyperlink w:anchor="P935">
              <w:r w:rsidR="00EC7687" w:rsidRPr="00A46598">
                <w:rPr>
                  <w:rFonts w:ascii="Times New Roman" w:eastAsia="Times New Roman" w:hAnsi="Times New Roman" w:cs="Times New Roman"/>
                  <w:color w:val="0000FF"/>
                </w:rPr>
                <w:t>&lt;86&gt;</w:t>
              </w:r>
            </w:hyperlink>
          </w:p>
        </w:tc>
        <w:tc>
          <w:tcPr>
            <w:tcW w:w="147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В безвозмездное пользование</w:t>
            </w:r>
          </w:p>
        </w:tc>
        <w:tc>
          <w:tcPr>
            <w:tcW w:w="2726"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Публично-правовая компания "Фонд развития территорий"</w:t>
            </w:r>
          </w:p>
        </w:tc>
        <w:tc>
          <w:tcPr>
            <w:tcW w:w="3154" w:type="dxa"/>
            <w:vMerge w:val="restart"/>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55">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56">
              <w:r w:rsidRPr="00A46598">
                <w:rPr>
                  <w:rFonts w:ascii="Times New Roman" w:eastAsia="Times New Roman" w:hAnsi="Times New Roman" w:cs="Times New Roman"/>
                  <w:color w:val="0000FF"/>
                </w:rPr>
                <w:t>законом</w:t>
              </w:r>
            </w:hyperlink>
            <w:r w:rsidRPr="00A46598">
              <w:rPr>
                <w:rFonts w:ascii="Times New Roman" w:eastAsia="Times New Roman" w:hAnsi="Times New Roman" w:cs="Times New Roman"/>
              </w:rPr>
              <w:t xml:space="preserve"> от 26 октября 2002 г. N 127-ФЗ "О несостоятельности (банкротстве)", невозможно в связи с наличием ограничений, </w:t>
            </w:r>
            <w:r w:rsidRPr="00A46598">
              <w:rPr>
                <w:rFonts w:ascii="Times New Roman" w:eastAsia="Times New Roman" w:hAnsi="Times New Roman" w:cs="Times New Roman"/>
              </w:rPr>
              <w:lastRenderedPageBreak/>
              <w:t xml:space="preserve">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57">
              <w:r w:rsidRPr="00A46598">
                <w:rPr>
                  <w:rFonts w:ascii="Times New Roman" w:eastAsia="Times New Roman" w:hAnsi="Times New Roman" w:cs="Times New Roman"/>
                  <w:color w:val="0000FF"/>
                </w:rPr>
                <w:t>кодексом</w:t>
              </w:r>
            </w:hyperlink>
            <w:r w:rsidRPr="00A46598">
              <w:rPr>
                <w:rFonts w:ascii="Times New Roman" w:eastAsia="Times New Roman" w:hAnsi="Times New Roman" w:cs="Times New Roman"/>
              </w:rPr>
              <w:t xml:space="preserve"> Российской Федерации</w:t>
            </w:r>
          </w:p>
        </w:tc>
        <w:tc>
          <w:tcPr>
            <w:tcW w:w="4430" w:type="dxa"/>
            <w:tcBorders>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Решение публично-правовой компании "Фонд развития территорий" о финансировании мероприятий, предусмотренных </w:t>
            </w:r>
            <w:hyperlink r:id="rId158">
              <w:r w:rsidRPr="00A46598">
                <w:rPr>
                  <w:rFonts w:ascii="Times New Roman" w:eastAsia="Times New Roman" w:hAnsi="Times New Roman" w:cs="Times New Roman"/>
                  <w:color w:val="0000FF"/>
                </w:rPr>
                <w:t>частью 2 статьи 13.1</w:t>
              </w:r>
            </w:hyperlink>
            <w:r w:rsidRPr="00A46598">
              <w:rPr>
                <w:rFonts w:ascii="Times New Roman" w:eastAsia="Times New Roman" w:hAnsi="Times New Roman" w:cs="Times New Roman"/>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w:t>
            </w:r>
            <w:r w:rsidRPr="00A46598">
              <w:rPr>
                <w:rFonts w:ascii="Times New Roman" w:eastAsia="Times New Roman" w:hAnsi="Times New Roman" w:cs="Times New Roman"/>
              </w:rPr>
              <w:lastRenderedPageBreak/>
              <w:t>строительства</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ЕГРН об объекте недвижимости (об испрашиваемом земельном участке)</w:t>
            </w:r>
          </w:p>
        </w:tc>
      </w:tr>
      <w:tr w:rsidR="00EC7687" w:rsidRPr="00A46598" w:rsidTr="00EC7687">
        <w:tblPrEx>
          <w:tblBorders>
            <w:insideH w:val="nil"/>
          </w:tblBorders>
        </w:tblPrEx>
        <w:tc>
          <w:tcPr>
            <w:tcW w:w="715"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041"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147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2726"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3154" w:type="dxa"/>
            <w:vMerge/>
            <w:tcBorders>
              <w:bottom w:val="nil"/>
            </w:tcBorders>
          </w:tcPr>
          <w:p w:rsidR="00EC7687" w:rsidRPr="00A46598" w:rsidRDefault="00EC7687" w:rsidP="00EC7687">
            <w:pPr>
              <w:widowControl w:val="0"/>
              <w:autoSpaceDE w:val="0"/>
              <w:autoSpaceDN w:val="0"/>
              <w:spacing w:after="0" w:line="240" w:lineRule="auto"/>
              <w:rPr>
                <w:rFonts w:ascii="Times New Roman" w:eastAsia="Times New Roman" w:hAnsi="Times New Roman" w:cs="Times New Roman"/>
              </w:rPr>
            </w:pPr>
          </w:p>
        </w:tc>
        <w:tc>
          <w:tcPr>
            <w:tcW w:w="4430" w:type="dxa"/>
            <w:tcBorders>
              <w:top w:val="nil"/>
              <w:bottom w:val="nil"/>
            </w:tcBorders>
          </w:tcPr>
          <w:p w:rsidR="00EC7687" w:rsidRPr="00A46598" w:rsidRDefault="00EC7687" w:rsidP="00EC7687">
            <w:pPr>
              <w:widowControl w:val="0"/>
              <w:autoSpaceDE w:val="0"/>
              <w:autoSpaceDN w:val="0"/>
              <w:spacing w:after="0" w:line="240" w:lineRule="auto"/>
              <w:jc w:val="center"/>
              <w:rPr>
                <w:rFonts w:ascii="Times New Roman" w:eastAsia="Times New Roman" w:hAnsi="Times New Roman" w:cs="Times New Roman"/>
              </w:rPr>
            </w:pPr>
            <w:r w:rsidRPr="00A46598">
              <w:rPr>
                <w:rFonts w:ascii="Times New Roman" w:eastAsia="Times New Roman" w:hAnsi="Times New Roman" w:cs="Times New Roman"/>
              </w:rPr>
              <w:t>* Выписка из ЕГРЮЛ о юридическом лице, являющемся заявителем</w:t>
            </w:r>
          </w:p>
        </w:tc>
      </w:tr>
      <w:tr w:rsidR="00EC7687" w:rsidRPr="00A46598" w:rsidTr="00EC7687">
        <w:tblPrEx>
          <w:tblBorders>
            <w:insideH w:val="nil"/>
          </w:tblBorders>
        </w:tblPrEx>
        <w:tc>
          <w:tcPr>
            <w:tcW w:w="14540" w:type="dxa"/>
            <w:gridSpan w:val="6"/>
            <w:tcBorders>
              <w:top w:val="nil"/>
            </w:tcBorders>
          </w:tcPr>
          <w:p w:rsidR="00EC7687" w:rsidRPr="00A46598" w:rsidRDefault="00EC7687" w:rsidP="00EC7687">
            <w:pPr>
              <w:widowControl w:val="0"/>
              <w:autoSpaceDE w:val="0"/>
              <w:autoSpaceDN w:val="0"/>
              <w:spacing w:after="0" w:line="240" w:lineRule="auto"/>
              <w:jc w:val="both"/>
              <w:rPr>
                <w:rFonts w:ascii="Times New Roman" w:eastAsia="Times New Roman" w:hAnsi="Times New Roman" w:cs="Times New Roman"/>
              </w:rPr>
            </w:pPr>
          </w:p>
        </w:tc>
      </w:tr>
    </w:tbl>
    <w:p w:rsidR="00EC7687" w:rsidRDefault="00EC7687" w:rsidP="00C62C23">
      <w:pPr>
        <w:spacing w:after="0" w:line="240" w:lineRule="auto"/>
        <w:jc w:val="both"/>
        <w:rPr>
          <w:rFonts w:ascii="Times New Roman" w:hAnsi="Times New Roman"/>
          <w:noProof/>
          <w:color w:val="FF0000"/>
          <w:sz w:val="28"/>
          <w:szCs w:val="28"/>
        </w:rPr>
      </w:pPr>
    </w:p>
    <w:p w:rsidR="004E598B" w:rsidRDefault="00A46598" w:rsidP="00420942">
      <w:pPr>
        <w:spacing w:after="0" w:line="240" w:lineRule="auto"/>
        <w:ind w:firstLine="709"/>
        <w:jc w:val="both"/>
        <w:rPr>
          <w:rFonts w:ascii="Times New Roman" w:hAnsi="Times New Roman"/>
          <w:noProof/>
          <w:color w:val="FF0000"/>
          <w:sz w:val="28"/>
          <w:szCs w:val="28"/>
        </w:rPr>
        <w:sectPr w:rsidR="004E598B" w:rsidSect="00C62C23">
          <w:pgSz w:w="16838" w:h="11906" w:orient="landscape" w:code="9"/>
          <w:pgMar w:top="1701" w:right="1134" w:bottom="850" w:left="1134" w:header="720" w:footer="720" w:gutter="0"/>
          <w:pgNumType w:start="1"/>
          <w:cols w:space="720"/>
          <w:docGrid w:linePitch="299"/>
        </w:sectPr>
      </w:pPr>
      <w:r w:rsidRPr="00A46598">
        <w:rPr>
          <w:rFonts w:ascii="Times New Roman" w:eastAsia="Times New Roman" w:hAnsi="Times New Roman" w:cs="Times New Roman"/>
          <w:sz w:val="24"/>
          <w:szCs w:val="24"/>
        </w:rPr>
        <w:t>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B303A2" w:rsidRPr="00502F90" w:rsidRDefault="00B303A2" w:rsidP="00420942">
      <w:pPr>
        <w:keepNext/>
        <w:spacing w:after="0" w:line="240" w:lineRule="auto"/>
        <w:ind w:firstLine="709"/>
        <w:jc w:val="both"/>
        <w:rPr>
          <w:rFonts w:ascii="Times New Roman" w:eastAsia="Times New Roman" w:hAnsi="Times New Roman" w:cs="Times New Roman"/>
          <w:noProof/>
          <w:sz w:val="26"/>
          <w:szCs w:val="26"/>
        </w:rPr>
      </w:pPr>
    </w:p>
    <w:p w:rsidR="00D7131B" w:rsidRDefault="00B303A2" w:rsidP="00C62C23">
      <w:pPr>
        <w:keepNext/>
        <w:spacing w:after="0" w:line="240" w:lineRule="auto"/>
        <w:ind w:firstLine="709"/>
        <w:jc w:val="right"/>
        <w:rPr>
          <w:rFonts w:ascii="Times New Roman" w:hAnsi="Times New Roman"/>
          <w:noProof/>
          <w:sz w:val="28"/>
          <w:szCs w:val="28"/>
        </w:rPr>
      </w:pPr>
      <w:r w:rsidRPr="002012E3">
        <w:rPr>
          <w:rFonts w:ascii="Times New Roman" w:hAnsi="Times New Roman"/>
          <w:noProof/>
          <w:sz w:val="28"/>
          <w:szCs w:val="28"/>
        </w:rPr>
        <w:t xml:space="preserve">Приложение </w:t>
      </w:r>
      <w:r w:rsidR="00D7489B">
        <w:rPr>
          <w:rFonts w:ascii="Times New Roman" w:hAnsi="Times New Roman"/>
          <w:noProof/>
          <w:sz w:val="28"/>
          <w:szCs w:val="28"/>
        </w:rPr>
        <w:t>7</w:t>
      </w:r>
      <w:r w:rsidR="005A6034" w:rsidRPr="002012E3">
        <w:rPr>
          <w:rFonts w:ascii="Times New Roman" w:hAnsi="Times New Roman"/>
          <w:noProof/>
          <w:sz w:val="28"/>
          <w:szCs w:val="28"/>
        </w:rPr>
        <w:t xml:space="preserve"> </w:t>
      </w:r>
    </w:p>
    <w:p w:rsidR="00B303A2" w:rsidRPr="002012E3" w:rsidRDefault="00B303A2" w:rsidP="00C62C23">
      <w:pPr>
        <w:keepNext/>
        <w:spacing w:after="0" w:line="240" w:lineRule="auto"/>
        <w:ind w:firstLine="709"/>
        <w:jc w:val="right"/>
        <w:rPr>
          <w:rFonts w:ascii="Times New Roman" w:hAnsi="Times New Roman"/>
          <w:noProof/>
          <w:sz w:val="28"/>
          <w:szCs w:val="28"/>
        </w:rPr>
      </w:pPr>
      <w:r w:rsidRPr="002012E3">
        <w:rPr>
          <w:rFonts w:ascii="Times New Roman" w:hAnsi="Times New Roman"/>
          <w:noProof/>
          <w:sz w:val="28"/>
          <w:szCs w:val="28"/>
        </w:rPr>
        <w:t>к административному регламенту</w:t>
      </w:r>
    </w:p>
    <w:p w:rsidR="00B303A2" w:rsidRPr="00441C66" w:rsidRDefault="00B303A2" w:rsidP="00420942">
      <w:pPr>
        <w:spacing w:after="0" w:line="240" w:lineRule="auto"/>
        <w:ind w:firstLine="709"/>
        <w:jc w:val="both"/>
        <w:rPr>
          <w:rFonts w:ascii="Times New Roman" w:hAnsi="Times New Roman"/>
          <w:noProof/>
          <w:sz w:val="28"/>
          <w:szCs w:val="28"/>
        </w:rPr>
      </w:pPr>
    </w:p>
    <w:p w:rsidR="00B303A2" w:rsidRPr="00812773" w:rsidRDefault="00B303A2" w:rsidP="00C62C23">
      <w:pPr>
        <w:pStyle w:val="1"/>
        <w:ind w:firstLine="709"/>
        <w:jc w:val="center"/>
        <w:rPr>
          <w:rFonts w:ascii="Times New Roman" w:hAnsi="Times New Roman"/>
          <w:b/>
          <w:sz w:val="28"/>
          <w:szCs w:val="28"/>
        </w:rPr>
      </w:pPr>
      <w:r w:rsidRPr="00812773">
        <w:rPr>
          <w:rFonts w:ascii="Times New Roman" w:hAnsi="Times New Roman"/>
          <w:b/>
          <w:sz w:val="28"/>
          <w:szCs w:val="28"/>
        </w:rPr>
        <w:t>БЛОК-СХЕМА</w:t>
      </w:r>
    </w:p>
    <w:p w:rsidR="00B303A2" w:rsidRPr="00812773" w:rsidRDefault="00B303A2" w:rsidP="00C62C23">
      <w:pPr>
        <w:pStyle w:val="1"/>
        <w:ind w:firstLine="709"/>
        <w:jc w:val="center"/>
        <w:rPr>
          <w:rFonts w:ascii="Times New Roman" w:hAnsi="Times New Roman"/>
          <w:b/>
          <w:sz w:val="28"/>
          <w:szCs w:val="28"/>
        </w:rPr>
      </w:pPr>
      <w:r w:rsidRPr="00812773">
        <w:rPr>
          <w:rFonts w:ascii="Times New Roman" w:hAnsi="Times New Roman"/>
          <w:b/>
          <w:sz w:val="28"/>
          <w:szCs w:val="28"/>
        </w:rPr>
        <w:t>последовательности административных процедур</w:t>
      </w:r>
    </w:p>
    <w:p w:rsidR="00B303A2" w:rsidRDefault="00B303A2" w:rsidP="00C62C23">
      <w:pPr>
        <w:pStyle w:val="1"/>
        <w:ind w:firstLine="709"/>
        <w:jc w:val="center"/>
        <w:rPr>
          <w:rFonts w:ascii="Times New Roman" w:hAnsi="Times New Roman"/>
          <w:b/>
          <w:sz w:val="28"/>
          <w:szCs w:val="28"/>
        </w:rPr>
      </w:pPr>
      <w:r w:rsidRPr="00812773">
        <w:rPr>
          <w:rFonts w:ascii="Times New Roman" w:hAnsi="Times New Roman"/>
          <w:b/>
          <w:sz w:val="28"/>
          <w:szCs w:val="28"/>
        </w:rPr>
        <w:t>при предоставлении муниципальной услуги</w:t>
      </w:r>
    </w:p>
    <w:p w:rsidR="00BF3BA4" w:rsidRDefault="00BF3BA4" w:rsidP="00420942">
      <w:pPr>
        <w:pStyle w:val="1"/>
        <w:ind w:firstLine="709"/>
        <w:jc w:val="both"/>
        <w:rPr>
          <w:rFonts w:ascii="Times New Roman" w:hAnsi="Times New Roman"/>
          <w:b/>
          <w:sz w:val="28"/>
          <w:szCs w:val="28"/>
        </w:rPr>
      </w:pPr>
    </w:p>
    <w:p w:rsidR="00B303A2" w:rsidRPr="00812773" w:rsidRDefault="00267A54" w:rsidP="00420942">
      <w:pPr>
        <w:spacing w:after="0" w:line="240" w:lineRule="auto"/>
        <w:ind w:firstLine="709"/>
        <w:jc w:val="both"/>
        <w:rPr>
          <w:sz w:val="28"/>
          <w:szCs w:val="28"/>
        </w:rPr>
      </w:pPr>
      <w:r>
        <w:rPr>
          <w:noProof/>
          <w:sz w:val="24"/>
          <w:szCs w:val="24"/>
        </w:rPr>
        <mc:AlternateContent>
          <mc:Choice Requires="wps">
            <w:drawing>
              <wp:anchor distT="0" distB="0" distL="114300" distR="114300" simplePos="0" relativeHeight="251655168" behindDoc="0" locked="0" layoutInCell="0" allowOverlap="1" wp14:anchorId="6D4B0350" wp14:editId="71CAF8FD">
                <wp:simplePos x="0" y="0"/>
                <wp:positionH relativeFrom="column">
                  <wp:posOffset>1108710</wp:posOffset>
                </wp:positionH>
                <wp:positionV relativeFrom="paragraph">
                  <wp:posOffset>76200</wp:posOffset>
                </wp:positionV>
                <wp:extent cx="3942715" cy="952500"/>
                <wp:effectExtent l="13335" t="9525" r="6350" b="952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715" cy="952500"/>
                        </a:xfrm>
                        <a:prstGeom prst="rect">
                          <a:avLst/>
                        </a:prstGeom>
                        <a:solidFill>
                          <a:srgbClr val="FFFFFF"/>
                        </a:solidFill>
                        <a:ln w="9525">
                          <a:solidFill>
                            <a:srgbClr val="000000"/>
                          </a:solidFill>
                          <a:miter lim="800000"/>
                          <a:headEnd/>
                          <a:tailEnd/>
                        </a:ln>
                      </wps:spPr>
                      <wps:txbx>
                        <w:txbxContent>
                          <w:p w:rsidR="001362FC" w:rsidRPr="00637457" w:rsidRDefault="001362FC" w:rsidP="00B303A2">
                            <w:pPr>
                              <w:jc w:val="center"/>
                              <w:rPr>
                                <w:rFonts w:ascii="Times New Roman" w:hAnsi="Times New Roman" w:cs="Times New Roman"/>
                              </w:rPr>
                            </w:pPr>
                            <w:r w:rsidRPr="00637457">
                              <w:rPr>
                                <w:rFonts w:ascii="Times New Roman" w:hAnsi="Times New Roman" w:cs="Times New Roman"/>
                              </w:rPr>
                              <w:t>Прием и регистрация заявления и прилагаемых документов</w:t>
                            </w:r>
                          </w:p>
                          <w:p w:rsidR="001362FC" w:rsidRPr="00BE4A62" w:rsidRDefault="001362FC" w:rsidP="00B303A2">
                            <w:pPr>
                              <w:jc w:val="center"/>
                              <w:rPr>
                                <w:rFonts w:ascii="Times New Roman" w:hAnsi="Times New Roman" w:cs="Times New Roman"/>
                                <w:i/>
                                <w:sz w:val="20"/>
                                <w:szCs w:val="20"/>
                              </w:rPr>
                            </w:pPr>
                            <w:r w:rsidRPr="00BE4A62">
                              <w:rPr>
                                <w:rFonts w:ascii="Times New Roman" w:hAnsi="Times New Roman" w:cs="Times New Roman"/>
                                <w:i/>
                                <w:sz w:val="20"/>
                                <w:szCs w:val="20"/>
                              </w:rPr>
                              <w:t>(указать пункты административного</w:t>
                            </w:r>
                            <w:r w:rsidRPr="00BE4A62">
                              <w:rPr>
                                <w:rFonts w:ascii="Times New Roman" w:hAnsi="Times New Roman" w:cs="Times New Roman"/>
                                <w:i/>
                                <w:sz w:val="28"/>
                              </w:rPr>
                              <w:t xml:space="preserve"> </w:t>
                            </w:r>
                            <w:r w:rsidRPr="00BE4A62">
                              <w:rPr>
                                <w:rFonts w:ascii="Times New Roman" w:hAnsi="Times New Roman" w:cs="Times New Roman"/>
                                <w:i/>
                                <w:sz w:val="20"/>
                                <w:szCs w:val="20"/>
                              </w:rPr>
                              <w:t>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87.3pt;margin-top:6pt;width:310.4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" o:allowincell="f">
                <v:textbox>
                  <w:txbxContent>
                    <w:p w:rsidR="001362FC" w:rsidRPr="00637457" w:rsidRDefault="001362FC" w:rsidP="00B303A2">
                      <w:pPr>
                        <w:jc w:val="center"/>
                        <w:rPr>
                          <w:rFonts w:ascii="Times New Roman" w:hAnsi="Times New Roman" w:cs="Times New Roman"/>
                        </w:rPr>
                      </w:pPr>
                      <w:r w:rsidRPr="00637457">
                        <w:rPr>
                          <w:rFonts w:ascii="Times New Roman" w:hAnsi="Times New Roman" w:cs="Times New Roman"/>
                        </w:rPr>
                        <w:t>Прием и регистрация заявления и прилагаемых документов</w:t>
                      </w:r>
                    </w:p>
                    <w:p w:rsidR="001362FC" w:rsidRPr="00BE4A62" w:rsidRDefault="001362FC" w:rsidP="00B303A2">
                      <w:pPr>
                        <w:jc w:val="center"/>
                        <w:rPr>
                          <w:rFonts w:ascii="Times New Roman" w:hAnsi="Times New Roman" w:cs="Times New Roman"/>
                          <w:i/>
                          <w:sz w:val="20"/>
                          <w:szCs w:val="20"/>
                        </w:rPr>
                      </w:pPr>
                      <w:r w:rsidRPr="00BE4A62">
                        <w:rPr>
                          <w:rFonts w:ascii="Times New Roman" w:hAnsi="Times New Roman" w:cs="Times New Roman"/>
                          <w:i/>
                          <w:sz w:val="20"/>
                          <w:szCs w:val="20"/>
                        </w:rPr>
                        <w:t>(указать пункты административного</w:t>
                      </w:r>
                      <w:r w:rsidRPr="00BE4A62">
                        <w:rPr>
                          <w:rFonts w:ascii="Times New Roman" w:hAnsi="Times New Roman" w:cs="Times New Roman"/>
                          <w:i/>
                          <w:sz w:val="28"/>
                        </w:rPr>
                        <w:t xml:space="preserve"> </w:t>
                      </w:r>
                      <w:r w:rsidRPr="00BE4A62">
                        <w:rPr>
                          <w:rFonts w:ascii="Times New Roman" w:hAnsi="Times New Roman" w:cs="Times New Roman"/>
                          <w:i/>
                          <w:sz w:val="20"/>
                          <w:szCs w:val="20"/>
                        </w:rPr>
                        <w:t>регламента)</w:t>
                      </w:r>
                    </w:p>
                  </w:txbxContent>
                </v:textbox>
              </v:shape>
            </w:pict>
          </mc:Fallback>
        </mc:AlternateContent>
      </w:r>
      <w:r>
        <w:rPr>
          <w:noProof/>
          <w:sz w:val="24"/>
          <w:szCs w:val="24"/>
        </w:rPr>
        <mc:AlternateContent>
          <mc:Choice Requires="wps">
            <w:drawing>
              <wp:anchor distT="0" distB="0" distL="114300" distR="114300" simplePos="0" relativeHeight="251656192" behindDoc="0" locked="0" layoutInCell="0" allowOverlap="1" wp14:anchorId="12BEF587" wp14:editId="42DDFA02">
                <wp:simplePos x="0" y="0"/>
                <wp:positionH relativeFrom="column">
                  <wp:posOffset>1108710</wp:posOffset>
                </wp:positionH>
                <wp:positionV relativeFrom="paragraph">
                  <wp:posOffset>76200</wp:posOffset>
                </wp:positionV>
                <wp:extent cx="3942715" cy="952500"/>
                <wp:effectExtent l="13335" t="9525" r="6350" b="9525"/>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715" cy="952500"/>
                        </a:xfrm>
                        <a:prstGeom prst="rect">
                          <a:avLst/>
                        </a:prstGeom>
                        <a:solidFill>
                          <a:srgbClr val="FFFFFF"/>
                        </a:solidFill>
                        <a:ln w="9525">
                          <a:solidFill>
                            <a:srgbClr val="000000"/>
                          </a:solidFill>
                          <a:miter lim="800000"/>
                          <a:headEnd/>
                          <a:tailEnd/>
                        </a:ln>
                      </wps:spPr>
                      <wps:txbx>
                        <w:txbxContent>
                          <w:p w:rsidR="001362FC" w:rsidRDefault="001362FC" w:rsidP="00F35B9E">
                            <w:pPr>
                              <w:spacing w:after="0"/>
                              <w:jc w:val="center"/>
                              <w:rPr>
                                <w:rFonts w:ascii="Times New Roman" w:hAnsi="Times New Roman"/>
                                <w:iCs/>
                                <w:sz w:val="26"/>
                                <w:szCs w:val="26"/>
                              </w:rPr>
                            </w:pPr>
                            <w:r>
                              <w:rPr>
                                <w:rFonts w:ascii="Times New Roman" w:hAnsi="Times New Roman"/>
                                <w:iCs/>
                                <w:sz w:val="26"/>
                                <w:szCs w:val="26"/>
                              </w:rPr>
                              <w:t>Прием и</w:t>
                            </w:r>
                            <w:r w:rsidRPr="00B06B33">
                              <w:rPr>
                                <w:rFonts w:ascii="Times New Roman" w:hAnsi="Times New Roman"/>
                                <w:iCs/>
                                <w:sz w:val="26"/>
                                <w:szCs w:val="26"/>
                              </w:rPr>
                              <w:t xml:space="preserve"> регистрация заявления </w:t>
                            </w:r>
                            <w:r>
                              <w:rPr>
                                <w:rFonts w:ascii="Times New Roman" w:hAnsi="Times New Roman"/>
                                <w:iCs/>
                                <w:sz w:val="26"/>
                                <w:szCs w:val="26"/>
                              </w:rPr>
                              <w:t>и прилагаемых документов</w:t>
                            </w:r>
                          </w:p>
                          <w:p w:rsidR="001362FC" w:rsidRPr="009028D3" w:rsidRDefault="001362FC" w:rsidP="00F35B9E">
                            <w:pPr>
                              <w:spacing w:after="0"/>
                              <w:jc w:val="center"/>
                              <w:rPr>
                                <w:color w:val="0070C0"/>
                              </w:rPr>
                            </w:pPr>
                            <w:r w:rsidRPr="009028D3">
                              <w:rPr>
                                <w:rFonts w:ascii="Times New Roman" w:hAnsi="Times New Roman"/>
                                <w:iCs/>
                                <w:color w:val="0070C0"/>
                                <w:sz w:val="26"/>
                                <w:szCs w:val="26"/>
                              </w:rPr>
                              <w:t xml:space="preserve"> </w:t>
                            </w:r>
                            <w:r w:rsidRPr="009028D3">
                              <w:rPr>
                                <w:rFonts w:ascii="Times New Roman" w:hAnsi="Times New Roman"/>
                                <w:i/>
                                <w:color w:val="0070C0"/>
                                <w:sz w:val="24"/>
                                <w:szCs w:val="24"/>
                              </w:rPr>
                              <w:t>(п. 3.1. 3 календарных дня )</w:t>
                            </w:r>
                          </w:p>
                          <w:p w:rsidR="001362FC" w:rsidRDefault="001362FC" w:rsidP="00B303A2">
                            <w:pPr>
                              <w:jc w:val="center"/>
                              <w:rPr>
                                <w:sz w:val="28"/>
                              </w:rPr>
                            </w:pPr>
                          </w:p>
                          <w:p w:rsidR="001362FC" w:rsidRDefault="001362FC" w:rsidP="00B303A2">
                            <w:pPr>
                              <w:jc w:val="center"/>
                              <w:rPr>
                                <w:sz w:val="28"/>
                              </w:rPr>
                            </w:pPr>
                          </w:p>
                          <w:p w:rsidR="001362FC" w:rsidRDefault="001362FC" w:rsidP="00B303A2">
                            <w:pPr>
                              <w:jc w:val="center"/>
                              <w:rPr>
                                <w:sz w:val="28"/>
                              </w:rPr>
                            </w:pPr>
                          </w:p>
                          <w:p w:rsidR="001362FC" w:rsidRDefault="001362FC" w:rsidP="00B303A2">
                            <w:pPr>
                              <w:jc w:val="cente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87.3pt;margin-top:6pt;width:310.45pt;height: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" o:allowincell="f">
                <v:textbox>
                  <w:txbxContent>
                    <w:p w:rsidR="001362FC" w:rsidRDefault="001362FC" w:rsidP="00F35B9E">
                      <w:pPr>
                        <w:spacing w:after="0"/>
                        <w:jc w:val="center"/>
                        <w:rPr>
                          <w:rFonts w:ascii="Times New Roman" w:hAnsi="Times New Roman"/>
                          <w:iCs/>
                          <w:sz w:val="26"/>
                          <w:szCs w:val="26"/>
                        </w:rPr>
                      </w:pPr>
                      <w:r>
                        <w:rPr>
                          <w:rFonts w:ascii="Times New Roman" w:hAnsi="Times New Roman"/>
                          <w:iCs/>
                          <w:sz w:val="26"/>
                          <w:szCs w:val="26"/>
                        </w:rPr>
                        <w:t>Прием и</w:t>
                      </w:r>
                      <w:r w:rsidRPr="00B06B33">
                        <w:rPr>
                          <w:rFonts w:ascii="Times New Roman" w:hAnsi="Times New Roman"/>
                          <w:iCs/>
                          <w:sz w:val="26"/>
                          <w:szCs w:val="26"/>
                        </w:rPr>
                        <w:t xml:space="preserve"> регистрация заявления </w:t>
                      </w:r>
                      <w:r>
                        <w:rPr>
                          <w:rFonts w:ascii="Times New Roman" w:hAnsi="Times New Roman"/>
                          <w:iCs/>
                          <w:sz w:val="26"/>
                          <w:szCs w:val="26"/>
                        </w:rPr>
                        <w:t>и прилагаемых документов</w:t>
                      </w:r>
                    </w:p>
                    <w:p w:rsidR="001362FC" w:rsidRPr="009028D3" w:rsidRDefault="001362FC" w:rsidP="00F35B9E">
                      <w:pPr>
                        <w:spacing w:after="0"/>
                        <w:jc w:val="center"/>
                        <w:rPr>
                          <w:color w:val="0070C0"/>
                        </w:rPr>
                      </w:pPr>
                      <w:r w:rsidRPr="009028D3">
                        <w:rPr>
                          <w:rFonts w:ascii="Times New Roman" w:hAnsi="Times New Roman"/>
                          <w:iCs/>
                          <w:color w:val="0070C0"/>
                          <w:sz w:val="26"/>
                          <w:szCs w:val="26"/>
                        </w:rPr>
                        <w:t xml:space="preserve"> </w:t>
                      </w:r>
                      <w:r w:rsidRPr="009028D3">
                        <w:rPr>
                          <w:rFonts w:ascii="Times New Roman" w:hAnsi="Times New Roman"/>
                          <w:i/>
                          <w:color w:val="0070C0"/>
                          <w:sz w:val="24"/>
                          <w:szCs w:val="24"/>
                        </w:rPr>
                        <w:t>(п. 3.1. 3 календарных дня</w:t>
                      </w:r>
                      <w:proofErr w:type="gramStart"/>
                      <w:r w:rsidRPr="009028D3">
                        <w:rPr>
                          <w:rFonts w:ascii="Times New Roman" w:hAnsi="Times New Roman"/>
                          <w:i/>
                          <w:color w:val="0070C0"/>
                          <w:sz w:val="24"/>
                          <w:szCs w:val="24"/>
                        </w:rPr>
                        <w:t xml:space="preserve"> )</w:t>
                      </w:r>
                      <w:proofErr w:type="gramEnd"/>
                    </w:p>
                    <w:p w:rsidR="001362FC" w:rsidRDefault="001362FC" w:rsidP="00B303A2">
                      <w:pPr>
                        <w:jc w:val="center"/>
                        <w:rPr>
                          <w:sz w:val="28"/>
                        </w:rPr>
                      </w:pPr>
                    </w:p>
                    <w:p w:rsidR="001362FC" w:rsidRDefault="001362FC" w:rsidP="00B303A2">
                      <w:pPr>
                        <w:jc w:val="center"/>
                        <w:rPr>
                          <w:sz w:val="28"/>
                        </w:rPr>
                      </w:pPr>
                    </w:p>
                    <w:p w:rsidR="001362FC" w:rsidRDefault="001362FC" w:rsidP="00B303A2">
                      <w:pPr>
                        <w:jc w:val="center"/>
                        <w:rPr>
                          <w:sz w:val="28"/>
                        </w:rPr>
                      </w:pPr>
                    </w:p>
                    <w:p w:rsidR="001362FC" w:rsidRDefault="001362FC" w:rsidP="00B303A2">
                      <w:pPr>
                        <w:jc w:val="center"/>
                        <w:rPr>
                          <w:sz w:val="28"/>
                        </w:rPr>
                      </w:pPr>
                    </w:p>
                  </w:txbxContent>
                </v:textbox>
              </v:shape>
            </w:pict>
          </mc:Fallback>
        </mc:AlternateContent>
      </w:r>
    </w:p>
    <w:p w:rsidR="00B303A2" w:rsidRPr="00812773" w:rsidRDefault="00B303A2" w:rsidP="00420942">
      <w:pPr>
        <w:spacing w:after="0" w:line="240" w:lineRule="auto"/>
        <w:ind w:firstLine="709"/>
        <w:jc w:val="both"/>
        <w:rPr>
          <w:sz w:val="28"/>
          <w:szCs w:val="28"/>
        </w:rPr>
      </w:pPr>
      <w:r w:rsidRPr="00812773">
        <w:rPr>
          <w:sz w:val="28"/>
          <w:szCs w:val="28"/>
        </w:rPr>
        <w:tab/>
      </w:r>
      <w:r w:rsidRPr="00812773">
        <w:rPr>
          <w:sz w:val="28"/>
          <w:szCs w:val="28"/>
        </w:rPr>
        <w:tab/>
      </w:r>
      <w:r w:rsidRPr="00812773">
        <w:rPr>
          <w:sz w:val="28"/>
          <w:szCs w:val="28"/>
        </w:rPr>
        <w:tab/>
      </w:r>
      <w:r w:rsidRPr="00812773">
        <w:rPr>
          <w:sz w:val="28"/>
          <w:szCs w:val="28"/>
        </w:rPr>
        <w:tab/>
      </w:r>
      <w:r w:rsidRPr="00812773">
        <w:rPr>
          <w:sz w:val="28"/>
          <w:szCs w:val="28"/>
        </w:rPr>
        <w:tab/>
      </w:r>
      <w:r w:rsidRPr="00812773">
        <w:rPr>
          <w:sz w:val="28"/>
          <w:szCs w:val="28"/>
        </w:rPr>
        <w:tab/>
      </w:r>
      <w:r w:rsidRPr="00812773">
        <w:rPr>
          <w:sz w:val="28"/>
          <w:szCs w:val="28"/>
        </w:rPr>
        <w:tab/>
      </w:r>
    </w:p>
    <w:p w:rsidR="00B303A2" w:rsidRPr="00812773" w:rsidRDefault="009028D3" w:rsidP="00420942">
      <w:pPr>
        <w:pStyle w:val="ConsPlusNormal"/>
        <w:spacing w:after="0" w:line="240" w:lineRule="auto"/>
        <w:ind w:firstLine="709"/>
        <w:jc w:val="both"/>
        <w:rPr>
          <w:rFonts w:ascii="Times New Roman" w:hAnsi="Times New Roman"/>
          <w:sz w:val="28"/>
          <w:szCs w:val="28"/>
        </w:rPr>
      </w:pPr>
      <w:r>
        <w:rPr>
          <w:noProof/>
        </w:rPr>
        <w:t xml:space="preserve"> </w:t>
      </w:r>
      <w:r w:rsidR="00B303A2" w:rsidRPr="00812773">
        <w:rPr>
          <w:rFonts w:ascii="Times New Roman" w:hAnsi="Times New Roman"/>
          <w:sz w:val="28"/>
          <w:szCs w:val="28"/>
        </w:rPr>
        <w:tab/>
      </w:r>
    </w:p>
    <w:p w:rsidR="00471371" w:rsidRPr="00471371" w:rsidRDefault="009028D3" w:rsidP="00420942">
      <w:pPr>
        <w:pStyle w:val="ConsPlusNormal"/>
        <w:spacing w:after="0" w:line="240" w:lineRule="auto"/>
        <w:ind w:firstLine="709"/>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0" allowOverlap="1" wp14:anchorId="58CD00E2" wp14:editId="4BA7B5FE">
                <wp:simplePos x="0" y="0"/>
                <wp:positionH relativeFrom="column">
                  <wp:posOffset>835660</wp:posOffset>
                </wp:positionH>
                <wp:positionV relativeFrom="paragraph">
                  <wp:posOffset>182245</wp:posOffset>
                </wp:positionV>
                <wp:extent cx="4467225" cy="755015"/>
                <wp:effectExtent l="0" t="0" r="28575" b="26035"/>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755015"/>
                        </a:xfrm>
                        <a:prstGeom prst="rect">
                          <a:avLst/>
                        </a:prstGeom>
                        <a:solidFill>
                          <a:srgbClr val="FFFFFF"/>
                        </a:solidFill>
                        <a:ln w="9525">
                          <a:solidFill>
                            <a:srgbClr val="000000"/>
                          </a:solidFill>
                          <a:miter lim="800000"/>
                          <a:headEnd/>
                          <a:tailEnd/>
                        </a:ln>
                      </wps:spPr>
                      <wps:txbx>
                        <w:txbxContent>
                          <w:p w:rsidR="001362FC" w:rsidRDefault="001362FC" w:rsidP="00471371">
                            <w:pPr>
                              <w:jc w:val="center"/>
                              <w:rPr>
                                <w:rFonts w:ascii="Times New Roman" w:hAnsi="Times New Roman"/>
                                <w:sz w:val="26"/>
                                <w:szCs w:val="26"/>
                              </w:rPr>
                            </w:pPr>
                            <w:r>
                              <w:rPr>
                                <w:rFonts w:ascii="Times New Roman" w:hAnsi="Times New Roman"/>
                                <w:sz w:val="26"/>
                                <w:szCs w:val="26"/>
                              </w:rPr>
                              <w:t>Р</w:t>
                            </w:r>
                            <w:r w:rsidRPr="003E1AA9">
                              <w:rPr>
                                <w:rFonts w:ascii="Times New Roman" w:hAnsi="Times New Roman"/>
                                <w:sz w:val="26"/>
                                <w:szCs w:val="26"/>
                              </w:rPr>
                              <w:t xml:space="preserve">ассмотрение заявления и </w:t>
                            </w:r>
                            <w:r>
                              <w:rPr>
                                <w:rFonts w:ascii="Times New Roman" w:hAnsi="Times New Roman"/>
                                <w:sz w:val="26"/>
                                <w:szCs w:val="26"/>
                              </w:rPr>
                              <w:t>прилагаемых</w:t>
                            </w:r>
                            <w:r w:rsidRPr="003E1AA9">
                              <w:rPr>
                                <w:rFonts w:ascii="Times New Roman" w:hAnsi="Times New Roman"/>
                                <w:sz w:val="26"/>
                                <w:szCs w:val="26"/>
                              </w:rPr>
                              <w:t xml:space="preserve"> документов</w:t>
                            </w:r>
                            <w:r>
                              <w:rPr>
                                <w:rFonts w:ascii="Times New Roman" w:hAnsi="Times New Roman"/>
                                <w:sz w:val="26"/>
                                <w:szCs w:val="26"/>
                              </w:rPr>
                              <w:t xml:space="preserve"> </w:t>
                            </w:r>
                          </w:p>
                          <w:p w:rsidR="001362FC" w:rsidRPr="009028D3" w:rsidRDefault="001362FC" w:rsidP="00471371">
                            <w:pPr>
                              <w:jc w:val="center"/>
                              <w:rPr>
                                <w:color w:val="0070C0"/>
                              </w:rPr>
                            </w:pPr>
                            <w:r>
                              <w:rPr>
                                <w:rFonts w:ascii="Times New Roman" w:hAnsi="Times New Roman"/>
                                <w:i/>
                                <w:color w:val="0070C0"/>
                                <w:sz w:val="24"/>
                                <w:szCs w:val="24"/>
                              </w:rPr>
                              <w:t>( п. 3.4. – 10</w:t>
                            </w:r>
                            <w:r w:rsidRPr="009028D3">
                              <w:rPr>
                                <w:rFonts w:ascii="Times New Roman" w:hAnsi="Times New Roman"/>
                                <w:i/>
                                <w:color w:val="0070C0"/>
                                <w:sz w:val="24"/>
                                <w:szCs w:val="24"/>
                              </w:rPr>
                              <w:t xml:space="preserve"> календарных дней)</w:t>
                            </w:r>
                          </w:p>
                          <w:p w:rsidR="001362FC" w:rsidRPr="00BE4A62" w:rsidRDefault="001362FC" w:rsidP="00471371">
                            <w:pPr>
                              <w:jc w:val="center"/>
                              <w:rPr>
                                <w:rFonts w:ascii="Times New Roman" w:hAnsi="Times New Roman" w:cs="Times New Roman"/>
                                <w:i/>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left:0;text-align:left;margin-left:65.8pt;margin-top:14.35pt;width:351.75pt;height:5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" o:allowincell="f">
                <v:textbox>
                  <w:txbxContent>
                    <w:p w:rsidR="001362FC" w:rsidRDefault="001362FC" w:rsidP="00471371">
                      <w:pPr>
                        <w:jc w:val="center"/>
                        <w:rPr>
                          <w:rFonts w:ascii="Times New Roman" w:hAnsi="Times New Roman"/>
                          <w:sz w:val="26"/>
                          <w:szCs w:val="26"/>
                        </w:rPr>
                      </w:pPr>
                      <w:r>
                        <w:rPr>
                          <w:rFonts w:ascii="Times New Roman" w:hAnsi="Times New Roman"/>
                          <w:sz w:val="26"/>
                          <w:szCs w:val="26"/>
                        </w:rPr>
                        <w:t>Р</w:t>
                      </w:r>
                      <w:r w:rsidRPr="003E1AA9">
                        <w:rPr>
                          <w:rFonts w:ascii="Times New Roman" w:hAnsi="Times New Roman"/>
                          <w:sz w:val="26"/>
                          <w:szCs w:val="26"/>
                        </w:rPr>
                        <w:t xml:space="preserve">ассмотрение заявления и </w:t>
                      </w:r>
                      <w:r>
                        <w:rPr>
                          <w:rFonts w:ascii="Times New Roman" w:hAnsi="Times New Roman"/>
                          <w:sz w:val="26"/>
                          <w:szCs w:val="26"/>
                        </w:rPr>
                        <w:t>прилагаемых</w:t>
                      </w:r>
                      <w:r w:rsidRPr="003E1AA9">
                        <w:rPr>
                          <w:rFonts w:ascii="Times New Roman" w:hAnsi="Times New Roman"/>
                          <w:sz w:val="26"/>
                          <w:szCs w:val="26"/>
                        </w:rPr>
                        <w:t xml:space="preserve"> документов</w:t>
                      </w:r>
                      <w:r>
                        <w:rPr>
                          <w:rFonts w:ascii="Times New Roman" w:hAnsi="Times New Roman"/>
                          <w:sz w:val="26"/>
                          <w:szCs w:val="26"/>
                        </w:rPr>
                        <w:t xml:space="preserve"> </w:t>
                      </w:r>
                    </w:p>
                    <w:p w:rsidR="001362FC" w:rsidRPr="009028D3" w:rsidRDefault="001362FC" w:rsidP="00471371">
                      <w:pPr>
                        <w:jc w:val="center"/>
                        <w:rPr>
                          <w:color w:val="0070C0"/>
                        </w:rPr>
                      </w:pPr>
                      <w:r>
                        <w:rPr>
                          <w:rFonts w:ascii="Times New Roman" w:hAnsi="Times New Roman"/>
                          <w:i/>
                          <w:color w:val="0070C0"/>
                          <w:sz w:val="24"/>
                          <w:szCs w:val="24"/>
                        </w:rPr>
                        <w:t>( п. 3.4. – 10</w:t>
                      </w:r>
                      <w:r w:rsidRPr="009028D3">
                        <w:rPr>
                          <w:rFonts w:ascii="Times New Roman" w:hAnsi="Times New Roman"/>
                          <w:i/>
                          <w:color w:val="0070C0"/>
                          <w:sz w:val="24"/>
                          <w:szCs w:val="24"/>
                        </w:rPr>
                        <w:t xml:space="preserve"> календарных дней)</w:t>
                      </w:r>
                    </w:p>
                    <w:p w:rsidR="001362FC" w:rsidRPr="00BE4A62" w:rsidRDefault="001362FC" w:rsidP="00471371">
                      <w:pPr>
                        <w:jc w:val="center"/>
                        <w:rPr>
                          <w:rFonts w:ascii="Times New Roman" w:hAnsi="Times New Roman" w:cs="Times New Roman"/>
                          <w:i/>
                          <w:sz w:val="28"/>
                        </w:rPr>
                      </w:pPr>
                    </w:p>
                  </w:txbxContent>
                </v:textbox>
              </v:shape>
            </w:pict>
          </mc:Fallback>
        </mc:AlternateContent>
      </w:r>
    </w:p>
    <w:p w:rsidR="00B303A2" w:rsidRPr="00812773" w:rsidRDefault="00B303A2" w:rsidP="00420942">
      <w:pPr>
        <w:pStyle w:val="ConsPlusNormal"/>
        <w:spacing w:after="0" w:line="240" w:lineRule="auto"/>
        <w:ind w:firstLine="709"/>
        <w:jc w:val="both"/>
        <w:rPr>
          <w:rFonts w:ascii="Times New Roman" w:hAnsi="Times New Roman"/>
          <w:sz w:val="28"/>
          <w:szCs w:val="28"/>
        </w:rPr>
      </w:pPr>
    </w:p>
    <w:p w:rsidR="00B303A2" w:rsidRPr="00812773" w:rsidRDefault="00B303A2" w:rsidP="00420942">
      <w:pPr>
        <w:pStyle w:val="ConsPlusNormal"/>
        <w:spacing w:after="0" w:line="240" w:lineRule="auto"/>
        <w:ind w:firstLine="709"/>
        <w:jc w:val="both"/>
        <w:rPr>
          <w:rFonts w:ascii="Times New Roman" w:hAnsi="Times New Roman"/>
          <w:sz w:val="28"/>
          <w:szCs w:val="28"/>
        </w:rPr>
      </w:pPr>
    </w:p>
    <w:p w:rsidR="00B303A2" w:rsidRPr="00812773" w:rsidRDefault="00B303A2" w:rsidP="00420942">
      <w:pPr>
        <w:pStyle w:val="ConsPlusNormal"/>
        <w:spacing w:after="0" w:line="240" w:lineRule="auto"/>
        <w:ind w:firstLine="709"/>
        <w:jc w:val="both"/>
        <w:rPr>
          <w:rFonts w:ascii="Times New Roman" w:hAnsi="Times New Roman"/>
          <w:sz w:val="28"/>
          <w:szCs w:val="28"/>
        </w:rPr>
      </w:pPr>
    </w:p>
    <w:p w:rsidR="00B303A2" w:rsidRPr="00812773" w:rsidRDefault="009028D3" w:rsidP="00420942">
      <w:pPr>
        <w:pStyle w:val="ConsPlusNormal"/>
        <w:spacing w:after="0" w:line="240" w:lineRule="auto"/>
        <w:ind w:firstLine="709"/>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7BFDAD95" wp14:editId="4DF924F0">
                <wp:simplePos x="0" y="0"/>
                <wp:positionH relativeFrom="column">
                  <wp:posOffset>4510405</wp:posOffset>
                </wp:positionH>
                <wp:positionV relativeFrom="paragraph">
                  <wp:posOffset>149225</wp:posOffset>
                </wp:positionV>
                <wp:extent cx="635" cy="333375"/>
                <wp:effectExtent l="76200" t="0" r="75565" b="47625"/>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 o:spid="_x0000_s1026" type="#_x0000_t32" style="position:absolute;margin-left:355.15pt;margin-top:11.75pt;width:.0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6A0AF61C" wp14:editId="419071BB">
                <wp:simplePos x="0" y="0"/>
                <wp:positionH relativeFrom="column">
                  <wp:posOffset>1594485</wp:posOffset>
                </wp:positionH>
                <wp:positionV relativeFrom="paragraph">
                  <wp:posOffset>149225</wp:posOffset>
                </wp:positionV>
                <wp:extent cx="635" cy="333375"/>
                <wp:effectExtent l="76200" t="0" r="75565" b="47625"/>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25.55pt;margin-top:11.75pt;width:.0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5D67D971" wp14:editId="740D9AF7">
                <wp:simplePos x="0" y="0"/>
                <wp:positionH relativeFrom="column">
                  <wp:posOffset>1598930</wp:posOffset>
                </wp:positionH>
                <wp:positionV relativeFrom="paragraph">
                  <wp:posOffset>119380</wp:posOffset>
                </wp:positionV>
                <wp:extent cx="2914650" cy="0"/>
                <wp:effectExtent l="0" t="0" r="19050" b="19050"/>
                <wp:wrapNone/>
                <wp:docPr id="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25.9pt;margin-top:9.4pt;width:22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N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aTWZjPYFwBYZXa2tAhPapX86zpd4eUrjqiWh6j304GkrOQkbxLCRdnoMpu+KIZxBAo&#10;EId1bGwfIGEM6Bh3crrthB89ovBxvMjy2RRWR6++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"/>
            </w:pict>
          </mc:Fallback>
        </mc:AlternateContent>
      </w:r>
    </w:p>
    <w:p w:rsidR="00B303A2" w:rsidRPr="00812773" w:rsidRDefault="00B303A2" w:rsidP="00420942">
      <w:pPr>
        <w:pStyle w:val="ConsPlusNormal"/>
        <w:spacing w:after="0" w:line="240" w:lineRule="auto"/>
        <w:ind w:firstLine="709"/>
        <w:jc w:val="both"/>
        <w:rPr>
          <w:rFonts w:ascii="Times New Roman" w:hAnsi="Times New Roman"/>
          <w:sz w:val="28"/>
          <w:szCs w:val="28"/>
        </w:rPr>
      </w:pPr>
    </w:p>
    <w:p w:rsidR="00B303A2" w:rsidRDefault="009028D3" w:rsidP="00420942">
      <w:pPr>
        <w:pStyle w:val="ConsPlusNormal"/>
        <w:spacing w:after="0" w:line="240" w:lineRule="auto"/>
        <w:ind w:firstLine="709"/>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0" allowOverlap="1" wp14:anchorId="48FEEA8B" wp14:editId="7678B73A">
                <wp:simplePos x="0" y="0"/>
                <wp:positionH relativeFrom="column">
                  <wp:posOffset>287020</wp:posOffset>
                </wp:positionH>
                <wp:positionV relativeFrom="paragraph">
                  <wp:posOffset>68580</wp:posOffset>
                </wp:positionV>
                <wp:extent cx="2441575" cy="1574165"/>
                <wp:effectExtent l="0" t="0" r="15875" b="26035"/>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1574165"/>
                        </a:xfrm>
                        <a:prstGeom prst="rect">
                          <a:avLst/>
                        </a:prstGeom>
                        <a:solidFill>
                          <a:srgbClr val="FFFFFF"/>
                        </a:solidFill>
                        <a:ln w="9525">
                          <a:solidFill>
                            <a:srgbClr val="000000"/>
                          </a:solidFill>
                          <a:miter lim="800000"/>
                          <a:headEnd/>
                          <a:tailEnd/>
                        </a:ln>
                      </wps:spPr>
                      <wps:txbx>
                        <w:txbxContent>
                          <w:p w:rsidR="001362FC" w:rsidRDefault="001362FC" w:rsidP="00471371">
                            <w:pPr>
                              <w:spacing w:after="0"/>
                              <w:jc w:val="center"/>
                              <w:rPr>
                                <w:rFonts w:ascii="Times New Roman" w:eastAsia="MS Mincho" w:hAnsi="Times New Roman"/>
                                <w:sz w:val="26"/>
                                <w:szCs w:val="28"/>
                              </w:rPr>
                            </w:pPr>
                            <w:r w:rsidRPr="00DB4352">
                              <w:rPr>
                                <w:rFonts w:ascii="Times New Roman" w:eastAsia="MS Mincho" w:hAnsi="Times New Roman"/>
                                <w:sz w:val="26"/>
                                <w:szCs w:val="28"/>
                              </w:rPr>
                              <w:t>Подготовка и выдача (направление) заявителю решения об отказе в предоставлении муниципальной услуги</w:t>
                            </w:r>
                          </w:p>
                          <w:p w:rsidR="001362FC" w:rsidRPr="009028D3" w:rsidRDefault="001362FC" w:rsidP="00471371">
                            <w:pPr>
                              <w:spacing w:after="0"/>
                              <w:jc w:val="center"/>
                              <w:rPr>
                                <w:color w:val="0070C0"/>
                              </w:rPr>
                            </w:pPr>
                            <w:r w:rsidRPr="009028D3">
                              <w:rPr>
                                <w:rFonts w:ascii="Times New Roman" w:eastAsia="MS Mincho" w:hAnsi="Times New Roman"/>
                                <w:color w:val="0070C0"/>
                                <w:sz w:val="26"/>
                                <w:szCs w:val="28"/>
                              </w:rPr>
                              <w:t xml:space="preserve"> </w:t>
                            </w:r>
                            <w:r>
                              <w:rPr>
                                <w:rFonts w:ascii="Times New Roman" w:hAnsi="Times New Roman"/>
                                <w:i/>
                                <w:color w:val="0070C0"/>
                                <w:sz w:val="24"/>
                                <w:szCs w:val="24"/>
                              </w:rPr>
                              <w:t>(п. 3.4. – 7</w:t>
                            </w:r>
                            <w:r w:rsidRPr="009028D3">
                              <w:rPr>
                                <w:rFonts w:ascii="Times New Roman" w:hAnsi="Times New Roman"/>
                                <w:i/>
                                <w:color w:val="0070C0"/>
                                <w:sz w:val="24"/>
                                <w:szCs w:val="24"/>
                              </w:rPr>
                              <w:t xml:space="preserve"> календарных дней)</w:t>
                            </w:r>
                          </w:p>
                          <w:p w:rsidR="001362FC" w:rsidRPr="00BE4A62" w:rsidRDefault="001362FC" w:rsidP="00471371">
                            <w:pPr>
                              <w:jc w:val="center"/>
                              <w:rPr>
                                <w:rFonts w:ascii="Times New Roman" w:hAnsi="Times New Roman" w:cs="Times New Roman"/>
                                <w:i/>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22.6pt;margin-top:5.4pt;width:192.25pt;height:1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" o:allowincell="f">
                <v:textbox>
                  <w:txbxContent>
                    <w:p w:rsidR="001362FC" w:rsidRDefault="001362FC" w:rsidP="00471371">
                      <w:pPr>
                        <w:spacing w:after="0"/>
                        <w:jc w:val="center"/>
                        <w:rPr>
                          <w:rFonts w:ascii="Times New Roman" w:eastAsia="MS Mincho" w:hAnsi="Times New Roman"/>
                          <w:sz w:val="26"/>
                          <w:szCs w:val="28"/>
                        </w:rPr>
                      </w:pPr>
                      <w:r w:rsidRPr="00DB4352">
                        <w:rPr>
                          <w:rFonts w:ascii="Times New Roman" w:eastAsia="MS Mincho" w:hAnsi="Times New Roman"/>
                          <w:sz w:val="26"/>
                          <w:szCs w:val="28"/>
                        </w:rPr>
                        <w:t>Подготовка и выдача (направление) заявителю решения об отказе в предоставлении муниципальной услуги</w:t>
                      </w:r>
                    </w:p>
                    <w:p w:rsidR="001362FC" w:rsidRPr="009028D3" w:rsidRDefault="001362FC" w:rsidP="00471371">
                      <w:pPr>
                        <w:spacing w:after="0"/>
                        <w:jc w:val="center"/>
                        <w:rPr>
                          <w:color w:val="0070C0"/>
                        </w:rPr>
                      </w:pPr>
                      <w:r w:rsidRPr="009028D3">
                        <w:rPr>
                          <w:rFonts w:ascii="Times New Roman" w:eastAsia="MS Mincho" w:hAnsi="Times New Roman"/>
                          <w:color w:val="0070C0"/>
                          <w:sz w:val="26"/>
                          <w:szCs w:val="28"/>
                        </w:rPr>
                        <w:t xml:space="preserve"> </w:t>
                      </w:r>
                      <w:r>
                        <w:rPr>
                          <w:rFonts w:ascii="Times New Roman" w:hAnsi="Times New Roman"/>
                          <w:i/>
                          <w:color w:val="0070C0"/>
                          <w:sz w:val="24"/>
                          <w:szCs w:val="24"/>
                        </w:rPr>
                        <w:t>(п. 3.4. – 7</w:t>
                      </w:r>
                      <w:r w:rsidRPr="009028D3">
                        <w:rPr>
                          <w:rFonts w:ascii="Times New Roman" w:hAnsi="Times New Roman"/>
                          <w:i/>
                          <w:color w:val="0070C0"/>
                          <w:sz w:val="24"/>
                          <w:szCs w:val="24"/>
                        </w:rPr>
                        <w:t xml:space="preserve"> календарных дней)</w:t>
                      </w:r>
                    </w:p>
                    <w:p w:rsidR="001362FC" w:rsidRPr="00BE4A62" w:rsidRDefault="001362FC" w:rsidP="00471371">
                      <w:pPr>
                        <w:jc w:val="center"/>
                        <w:rPr>
                          <w:rFonts w:ascii="Times New Roman" w:hAnsi="Times New Roman" w:cs="Times New Roman"/>
                          <w:i/>
                          <w:sz w:val="28"/>
                        </w:rPr>
                      </w:pPr>
                    </w:p>
                  </w:txbxContent>
                </v:textbox>
              </v:shape>
            </w:pict>
          </mc:Fallback>
        </mc:AlternateContent>
      </w:r>
    </w:p>
    <w:p w:rsidR="00B303A2" w:rsidRPr="007A25B4" w:rsidRDefault="009028D3" w:rsidP="00420942">
      <w:pPr>
        <w:pStyle w:val="ConsPlusNormal"/>
        <w:spacing w:after="0" w:line="240" w:lineRule="auto"/>
        <w:ind w:firstLine="709"/>
        <w:jc w:val="both"/>
        <w:rPr>
          <w:rFonts w:ascii="Times New Roman" w:hAnsi="Times New Roman"/>
          <w:sz w:val="28"/>
          <w:szCs w:val="28"/>
        </w:rPr>
      </w:pPr>
      <w:r>
        <w:rPr>
          <w:noProof/>
        </w:rPr>
        <mc:AlternateContent>
          <mc:Choice Requires="wps">
            <w:drawing>
              <wp:anchor distT="0" distB="0" distL="114300" distR="114300" simplePos="0" relativeHeight="251658240" behindDoc="0" locked="0" layoutInCell="0" allowOverlap="1" wp14:anchorId="101A1905" wp14:editId="543E8C7D">
                <wp:simplePos x="0" y="0"/>
                <wp:positionH relativeFrom="column">
                  <wp:posOffset>3282315</wp:posOffset>
                </wp:positionH>
                <wp:positionV relativeFrom="paragraph">
                  <wp:posOffset>35560</wp:posOffset>
                </wp:positionV>
                <wp:extent cx="2630805" cy="2895600"/>
                <wp:effectExtent l="0" t="0" r="17145" b="1905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2895600"/>
                        </a:xfrm>
                        <a:prstGeom prst="rect">
                          <a:avLst/>
                        </a:prstGeom>
                        <a:solidFill>
                          <a:srgbClr val="FFFFFF"/>
                        </a:solidFill>
                        <a:ln w="9525">
                          <a:solidFill>
                            <a:srgbClr val="000000"/>
                          </a:solidFill>
                          <a:miter lim="800000"/>
                          <a:headEnd/>
                          <a:tailEnd/>
                        </a:ln>
                      </wps:spPr>
                      <wps:txbx>
                        <w:txbxContent>
                          <w:p w:rsidR="001362FC" w:rsidRDefault="001362FC" w:rsidP="009028D3">
                            <w:pPr>
                              <w:pStyle w:val="31"/>
                              <w:tabs>
                                <w:tab w:val="left" w:pos="851"/>
                              </w:tabs>
                              <w:spacing w:after="0"/>
                              <w:jc w:val="center"/>
                              <w:rPr>
                                <w:i/>
                                <w:color w:val="FF0000"/>
                                <w:sz w:val="26"/>
                                <w:szCs w:val="26"/>
                              </w:rPr>
                            </w:pPr>
                            <w:r w:rsidRPr="00DB4352">
                              <w:rPr>
                                <w:sz w:val="26"/>
                                <w:szCs w:val="26"/>
                              </w:rPr>
                              <w:t xml:space="preserve">Подготовка и </w:t>
                            </w:r>
                            <w:r>
                              <w:rPr>
                                <w:sz w:val="26"/>
                                <w:szCs w:val="26"/>
                              </w:rPr>
                              <w:t>выдача (</w:t>
                            </w:r>
                            <w:r w:rsidRPr="00DB4352">
                              <w:rPr>
                                <w:sz w:val="26"/>
                                <w:szCs w:val="26"/>
                              </w:rPr>
                              <w:t>направление</w:t>
                            </w:r>
                            <w:r>
                              <w:rPr>
                                <w:sz w:val="26"/>
                                <w:szCs w:val="26"/>
                              </w:rPr>
                              <w:t>)</w:t>
                            </w:r>
                            <w:r w:rsidRPr="00DB4352">
                              <w:rPr>
                                <w:sz w:val="26"/>
                                <w:szCs w:val="26"/>
                              </w:rPr>
                              <w:t xml:space="preserve"> заяви</w:t>
                            </w:r>
                            <w:r>
                              <w:rPr>
                                <w:sz w:val="26"/>
                                <w:szCs w:val="26"/>
                              </w:rPr>
                              <w:t>телю  проекта договора купли-продажи, проекта договора аренды, решения о предоставлении</w:t>
                            </w:r>
                            <w:r w:rsidRPr="00DB4352">
                              <w:rPr>
                                <w:sz w:val="26"/>
                                <w:szCs w:val="26"/>
                              </w:rPr>
                              <w:t xml:space="preserve"> в </w:t>
                            </w:r>
                            <w:r w:rsidRPr="001F3DE9">
                              <w:rPr>
                                <w:sz w:val="26"/>
                                <w:szCs w:val="26"/>
                              </w:rPr>
                              <w:t>постоянное (бессрочное) пользование</w:t>
                            </w:r>
                            <w:r>
                              <w:rPr>
                                <w:sz w:val="26"/>
                                <w:szCs w:val="26"/>
                              </w:rPr>
                              <w:t>, проекта договора безвозмездного пользования  зе</w:t>
                            </w:r>
                            <w:r w:rsidRPr="00DB4352">
                              <w:rPr>
                                <w:sz w:val="26"/>
                                <w:szCs w:val="26"/>
                              </w:rPr>
                              <w:t>мельного уч</w:t>
                            </w:r>
                            <w:r>
                              <w:rPr>
                                <w:sz w:val="26"/>
                                <w:szCs w:val="26"/>
                              </w:rPr>
                              <w:t>а</w:t>
                            </w:r>
                            <w:r w:rsidRPr="00DB4352">
                              <w:rPr>
                                <w:sz w:val="26"/>
                                <w:szCs w:val="26"/>
                              </w:rPr>
                              <w:t>стка</w:t>
                            </w:r>
                            <w:r w:rsidRPr="004A4055">
                              <w:rPr>
                                <w:i/>
                                <w:color w:val="FF0000"/>
                                <w:sz w:val="26"/>
                                <w:szCs w:val="26"/>
                              </w:rPr>
                              <w:t xml:space="preserve"> </w:t>
                            </w:r>
                          </w:p>
                          <w:p w:rsidR="001362FC" w:rsidRDefault="001362FC" w:rsidP="009028D3">
                            <w:pPr>
                              <w:pStyle w:val="31"/>
                              <w:tabs>
                                <w:tab w:val="left" w:pos="851"/>
                              </w:tabs>
                              <w:spacing w:after="0"/>
                              <w:jc w:val="center"/>
                              <w:rPr>
                                <w:i/>
                                <w:sz w:val="26"/>
                                <w:szCs w:val="26"/>
                              </w:rPr>
                            </w:pPr>
                            <w:r w:rsidRPr="009028D3">
                              <w:rPr>
                                <w:i/>
                                <w:sz w:val="26"/>
                                <w:szCs w:val="26"/>
                              </w:rPr>
                              <w:t>(с сопроводительным письмом)</w:t>
                            </w:r>
                          </w:p>
                          <w:p w:rsidR="001362FC" w:rsidRPr="00DA3B3B" w:rsidRDefault="001362FC" w:rsidP="009028D3">
                            <w:pPr>
                              <w:pStyle w:val="31"/>
                              <w:tabs>
                                <w:tab w:val="left" w:pos="851"/>
                              </w:tabs>
                              <w:spacing w:after="0"/>
                              <w:jc w:val="center"/>
                              <w:rPr>
                                <w:color w:val="0070C0"/>
                                <w:sz w:val="24"/>
                                <w:szCs w:val="24"/>
                              </w:rPr>
                            </w:pPr>
                            <w:r>
                              <w:rPr>
                                <w:i/>
                                <w:color w:val="0070C0"/>
                                <w:sz w:val="24"/>
                                <w:szCs w:val="24"/>
                              </w:rPr>
                              <w:t xml:space="preserve">  ( п. 3.4. – </w:t>
                            </w:r>
                            <w:r w:rsidRPr="00DA3B3B">
                              <w:rPr>
                                <w:i/>
                                <w:color w:val="0070C0"/>
                                <w:sz w:val="24"/>
                                <w:szCs w:val="24"/>
                              </w:rPr>
                              <w:t>7 календарных дней)</w:t>
                            </w:r>
                          </w:p>
                          <w:p w:rsidR="001362FC" w:rsidRPr="00471371" w:rsidRDefault="001362FC" w:rsidP="00471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left:0;text-align:left;margin-left:258.45pt;margin-top:2.8pt;width:207.15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" o:allowincell="f">
                <v:textbox>
                  <w:txbxContent>
                    <w:p w:rsidR="001362FC" w:rsidRDefault="001362FC" w:rsidP="009028D3">
                      <w:pPr>
                        <w:pStyle w:val="31"/>
                        <w:tabs>
                          <w:tab w:val="left" w:pos="851"/>
                        </w:tabs>
                        <w:spacing w:after="0"/>
                        <w:jc w:val="center"/>
                        <w:rPr>
                          <w:i/>
                          <w:color w:val="FF0000"/>
                          <w:sz w:val="26"/>
                          <w:szCs w:val="26"/>
                        </w:rPr>
                      </w:pPr>
                      <w:r w:rsidRPr="00DB4352">
                        <w:rPr>
                          <w:sz w:val="26"/>
                          <w:szCs w:val="26"/>
                        </w:rPr>
                        <w:t xml:space="preserve">Подготовка и </w:t>
                      </w:r>
                      <w:r>
                        <w:rPr>
                          <w:sz w:val="26"/>
                          <w:szCs w:val="26"/>
                        </w:rPr>
                        <w:t>выдача (</w:t>
                      </w:r>
                      <w:r w:rsidRPr="00DB4352">
                        <w:rPr>
                          <w:sz w:val="26"/>
                          <w:szCs w:val="26"/>
                        </w:rPr>
                        <w:t>направление</w:t>
                      </w:r>
                      <w:r>
                        <w:rPr>
                          <w:sz w:val="26"/>
                          <w:szCs w:val="26"/>
                        </w:rPr>
                        <w:t>)</w:t>
                      </w:r>
                      <w:r w:rsidRPr="00DB4352">
                        <w:rPr>
                          <w:sz w:val="26"/>
                          <w:szCs w:val="26"/>
                        </w:rPr>
                        <w:t xml:space="preserve"> заяви</w:t>
                      </w:r>
                      <w:r>
                        <w:rPr>
                          <w:sz w:val="26"/>
                          <w:szCs w:val="26"/>
                        </w:rPr>
                        <w:t>телю  проекта договора купли-продажи, проекта договора аренды, решения о предоставлении</w:t>
                      </w:r>
                      <w:r w:rsidRPr="00DB4352">
                        <w:rPr>
                          <w:sz w:val="26"/>
                          <w:szCs w:val="26"/>
                        </w:rPr>
                        <w:t xml:space="preserve"> в </w:t>
                      </w:r>
                      <w:r w:rsidRPr="001F3DE9">
                        <w:rPr>
                          <w:sz w:val="26"/>
                          <w:szCs w:val="26"/>
                        </w:rPr>
                        <w:t>постоянное (бессрочное) пользование</w:t>
                      </w:r>
                      <w:r>
                        <w:rPr>
                          <w:sz w:val="26"/>
                          <w:szCs w:val="26"/>
                        </w:rPr>
                        <w:t>, проекта договора безвозмездного пользования  зе</w:t>
                      </w:r>
                      <w:r w:rsidRPr="00DB4352">
                        <w:rPr>
                          <w:sz w:val="26"/>
                          <w:szCs w:val="26"/>
                        </w:rPr>
                        <w:t>мельного уч</w:t>
                      </w:r>
                      <w:r>
                        <w:rPr>
                          <w:sz w:val="26"/>
                          <w:szCs w:val="26"/>
                        </w:rPr>
                        <w:t>а</w:t>
                      </w:r>
                      <w:r w:rsidRPr="00DB4352">
                        <w:rPr>
                          <w:sz w:val="26"/>
                          <w:szCs w:val="26"/>
                        </w:rPr>
                        <w:t>стка</w:t>
                      </w:r>
                      <w:r w:rsidRPr="004A4055">
                        <w:rPr>
                          <w:i/>
                          <w:color w:val="FF0000"/>
                          <w:sz w:val="26"/>
                          <w:szCs w:val="26"/>
                        </w:rPr>
                        <w:t xml:space="preserve"> </w:t>
                      </w:r>
                    </w:p>
                    <w:p w:rsidR="001362FC" w:rsidRDefault="001362FC" w:rsidP="009028D3">
                      <w:pPr>
                        <w:pStyle w:val="31"/>
                        <w:tabs>
                          <w:tab w:val="left" w:pos="851"/>
                        </w:tabs>
                        <w:spacing w:after="0"/>
                        <w:jc w:val="center"/>
                        <w:rPr>
                          <w:i/>
                          <w:sz w:val="26"/>
                          <w:szCs w:val="26"/>
                        </w:rPr>
                      </w:pPr>
                      <w:r w:rsidRPr="009028D3">
                        <w:rPr>
                          <w:i/>
                          <w:sz w:val="26"/>
                          <w:szCs w:val="26"/>
                        </w:rPr>
                        <w:t>(с сопроводительным письмом)</w:t>
                      </w:r>
                    </w:p>
                    <w:p w:rsidR="001362FC" w:rsidRPr="00DA3B3B" w:rsidRDefault="001362FC" w:rsidP="009028D3">
                      <w:pPr>
                        <w:pStyle w:val="31"/>
                        <w:tabs>
                          <w:tab w:val="left" w:pos="851"/>
                        </w:tabs>
                        <w:spacing w:after="0"/>
                        <w:jc w:val="center"/>
                        <w:rPr>
                          <w:color w:val="0070C0"/>
                          <w:sz w:val="24"/>
                          <w:szCs w:val="24"/>
                        </w:rPr>
                      </w:pPr>
                      <w:r>
                        <w:rPr>
                          <w:i/>
                          <w:color w:val="0070C0"/>
                          <w:sz w:val="24"/>
                          <w:szCs w:val="24"/>
                        </w:rPr>
                        <w:t xml:space="preserve">  ( п. 3.4. – </w:t>
                      </w:r>
                      <w:r w:rsidRPr="00DA3B3B">
                        <w:rPr>
                          <w:i/>
                          <w:color w:val="0070C0"/>
                          <w:sz w:val="24"/>
                          <w:szCs w:val="24"/>
                        </w:rPr>
                        <w:t>7 календарных дней)</w:t>
                      </w:r>
                    </w:p>
                    <w:p w:rsidR="001362FC" w:rsidRPr="00471371" w:rsidRDefault="001362FC" w:rsidP="00471371"/>
                  </w:txbxContent>
                </v:textbox>
              </v:shape>
            </w:pict>
          </mc:Fallback>
        </mc:AlternateContent>
      </w:r>
    </w:p>
    <w:p w:rsidR="00B303A2" w:rsidRPr="007A25B4" w:rsidRDefault="00B303A2" w:rsidP="00420942">
      <w:pPr>
        <w:pStyle w:val="ConsPlusNormal"/>
        <w:spacing w:after="0" w:line="240" w:lineRule="auto"/>
        <w:ind w:firstLine="709"/>
        <w:jc w:val="both"/>
        <w:rPr>
          <w:rFonts w:ascii="Times New Roman" w:hAnsi="Times New Roman"/>
          <w:sz w:val="28"/>
          <w:szCs w:val="28"/>
        </w:rPr>
      </w:pPr>
    </w:p>
    <w:p w:rsidR="00B303A2" w:rsidRPr="007A25B4" w:rsidRDefault="00B303A2" w:rsidP="00420942">
      <w:pPr>
        <w:pStyle w:val="ConsPlusNormal"/>
        <w:spacing w:after="0" w:line="240" w:lineRule="auto"/>
        <w:ind w:firstLine="709"/>
        <w:jc w:val="both"/>
        <w:rPr>
          <w:rFonts w:ascii="Times New Roman" w:hAnsi="Times New Roman"/>
          <w:sz w:val="28"/>
          <w:szCs w:val="28"/>
        </w:rPr>
      </w:pPr>
    </w:p>
    <w:p w:rsidR="00B303A2" w:rsidRPr="007A25B4" w:rsidRDefault="00B303A2" w:rsidP="00420942">
      <w:pPr>
        <w:pStyle w:val="ConsPlusNormal"/>
        <w:spacing w:after="0" w:line="240" w:lineRule="auto"/>
        <w:ind w:firstLine="709"/>
        <w:jc w:val="both"/>
        <w:rPr>
          <w:rFonts w:ascii="Times New Roman" w:hAnsi="Times New Roman"/>
          <w:sz w:val="28"/>
          <w:szCs w:val="28"/>
        </w:rPr>
      </w:pPr>
    </w:p>
    <w:p w:rsidR="00B303A2" w:rsidRPr="00004231" w:rsidRDefault="00B303A2" w:rsidP="00420942">
      <w:pPr>
        <w:spacing w:after="0" w:line="240" w:lineRule="auto"/>
        <w:ind w:firstLine="709"/>
        <w:jc w:val="both"/>
        <w:rPr>
          <w:szCs w:val="28"/>
        </w:rPr>
      </w:pPr>
    </w:p>
    <w:p w:rsidR="00B303A2" w:rsidRPr="00C6576F" w:rsidRDefault="00B303A2" w:rsidP="00420942">
      <w:pPr>
        <w:spacing w:after="0" w:line="240" w:lineRule="auto"/>
        <w:ind w:firstLine="709"/>
        <w:jc w:val="both"/>
        <w:rPr>
          <w:szCs w:val="28"/>
        </w:rPr>
      </w:pPr>
    </w:p>
    <w:p w:rsidR="00B303A2" w:rsidRPr="00637457" w:rsidRDefault="00B303A2" w:rsidP="00420942">
      <w:pPr>
        <w:spacing w:after="0" w:line="240" w:lineRule="auto"/>
        <w:ind w:firstLine="709"/>
        <w:jc w:val="both"/>
        <w:rPr>
          <w:rFonts w:ascii="Times New Roman" w:hAnsi="Times New Roman"/>
          <w:noProof/>
          <w:sz w:val="28"/>
          <w:szCs w:val="28"/>
        </w:rPr>
      </w:pPr>
    </w:p>
    <w:p w:rsidR="00637457" w:rsidRDefault="00637457"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BF3BA4" w:rsidRDefault="00BF3BA4" w:rsidP="00420942">
      <w:pPr>
        <w:spacing w:after="0" w:line="240" w:lineRule="auto"/>
        <w:ind w:firstLine="709"/>
        <w:jc w:val="both"/>
        <w:rPr>
          <w:szCs w:val="28"/>
        </w:rPr>
      </w:pPr>
    </w:p>
    <w:p w:rsidR="00DA3B3B" w:rsidRDefault="00DA3B3B" w:rsidP="00420942">
      <w:pPr>
        <w:spacing w:after="0" w:line="240" w:lineRule="auto"/>
        <w:ind w:firstLine="709"/>
        <w:jc w:val="both"/>
        <w:rPr>
          <w:rFonts w:ascii="Times New Roman" w:eastAsia="Times New Roman" w:hAnsi="Times New Roman" w:cs="Times New Roman"/>
          <w:sz w:val="28"/>
          <w:szCs w:val="28"/>
        </w:rPr>
      </w:pPr>
    </w:p>
    <w:p w:rsidR="00BF3BA4" w:rsidRPr="00BF3BA4" w:rsidRDefault="00BF3BA4" w:rsidP="00C62C23">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w:t>
      </w:r>
      <w:r w:rsidR="00D7489B">
        <w:rPr>
          <w:rFonts w:ascii="Times New Roman" w:eastAsia="Times New Roman" w:hAnsi="Times New Roman" w:cs="Times New Roman"/>
          <w:sz w:val="28"/>
          <w:szCs w:val="28"/>
        </w:rPr>
        <w:t>8</w:t>
      </w:r>
      <w:r w:rsidRPr="00BF3BA4">
        <w:rPr>
          <w:rFonts w:ascii="Times New Roman" w:eastAsia="Times New Roman" w:hAnsi="Times New Roman" w:cs="Times New Roman"/>
          <w:sz w:val="28"/>
          <w:szCs w:val="28"/>
        </w:rPr>
        <w:t xml:space="preserve"> к</w:t>
      </w:r>
    </w:p>
    <w:p w:rsidR="00BF3BA4" w:rsidRPr="00BF3BA4" w:rsidRDefault="00BF3BA4" w:rsidP="00C62C23">
      <w:pPr>
        <w:spacing w:after="0" w:line="240" w:lineRule="auto"/>
        <w:ind w:firstLine="709"/>
        <w:jc w:val="right"/>
        <w:rPr>
          <w:rFonts w:ascii="Times New Roman" w:eastAsia="Times New Roman" w:hAnsi="Times New Roman" w:cs="Times New Roman"/>
          <w:sz w:val="28"/>
          <w:szCs w:val="28"/>
        </w:rPr>
      </w:pPr>
      <w:r w:rsidRPr="00BF3BA4">
        <w:rPr>
          <w:rFonts w:ascii="Times New Roman" w:eastAsia="Times New Roman" w:hAnsi="Times New Roman" w:cs="Times New Roman"/>
          <w:sz w:val="28"/>
          <w:szCs w:val="28"/>
        </w:rPr>
        <w:t>административному регламенту</w:t>
      </w:r>
    </w:p>
    <w:p w:rsidR="00BF3BA4" w:rsidRDefault="00BF3BA4" w:rsidP="00420942">
      <w:pPr>
        <w:spacing w:after="0" w:line="240" w:lineRule="auto"/>
        <w:ind w:firstLine="709"/>
        <w:jc w:val="both"/>
        <w:rPr>
          <w:rFonts w:ascii="Times New Roman" w:eastAsia="Times New Roman" w:hAnsi="Times New Roman" w:cs="Times New Roman"/>
          <w:sz w:val="28"/>
          <w:szCs w:val="28"/>
        </w:rPr>
      </w:pPr>
    </w:p>
    <w:p w:rsidR="00D7131B" w:rsidRPr="00D7131B" w:rsidRDefault="00D7131B" w:rsidP="00D7131B">
      <w:pPr>
        <w:spacing w:after="0" w:line="240" w:lineRule="auto"/>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Сведения о месте нахождения многофункционального центра предоставления государственных и муниципальных услуг -  МУ «МФЦ Бабаевского муниципального округа»  (далее - МФЦ), контактных телефонах, адресах электронной почты, графике работы и адресах официальных сайтов в сети «Интернет»</w:t>
      </w:r>
    </w:p>
    <w:p w:rsidR="00D7131B" w:rsidRPr="00D7131B" w:rsidRDefault="00D7131B" w:rsidP="00D7131B">
      <w:pPr>
        <w:spacing w:after="0" w:line="240" w:lineRule="auto"/>
        <w:jc w:val="center"/>
        <w:rPr>
          <w:rFonts w:ascii="Times New Roman" w:eastAsia="Times New Roman" w:hAnsi="Times New Roman" w:cs="Times New Roman"/>
          <w:sz w:val="28"/>
          <w:szCs w:val="28"/>
        </w:rPr>
      </w:pPr>
    </w:p>
    <w:p w:rsidR="00D7131B" w:rsidRPr="00D7131B" w:rsidRDefault="00D7131B" w:rsidP="00D7131B">
      <w:pPr>
        <w:spacing w:after="0" w:line="240" w:lineRule="auto"/>
        <w:jc w:val="both"/>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Место нахождения МФЦ:  162480, Вологодская область, г. Бабаево,                             ул. Ухтомского, д.21А.</w:t>
      </w:r>
    </w:p>
    <w:p w:rsidR="00D7131B" w:rsidRPr="00D7131B" w:rsidRDefault="00D7131B" w:rsidP="00D7131B">
      <w:pPr>
        <w:spacing w:after="0" w:line="240" w:lineRule="auto"/>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Телефон/факс: (81743)2-15-75, 2-13-85, 2-14-25</w:t>
      </w:r>
    </w:p>
    <w:p w:rsidR="00D7131B" w:rsidRPr="00D7131B" w:rsidRDefault="00D7131B" w:rsidP="00D7131B">
      <w:pPr>
        <w:spacing w:after="0" w:line="240" w:lineRule="auto"/>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 xml:space="preserve">Адрес электронной почты МФЦ: </w:t>
      </w:r>
      <w:hyperlink r:id="rId159" w:history="1">
        <w:r w:rsidRPr="00D7131B">
          <w:rPr>
            <w:rFonts w:ascii="Times New Roman" w:eastAsia="Times New Roman" w:hAnsi="Times New Roman" w:cs="Times New Roman"/>
            <w:color w:val="0000FF"/>
            <w:sz w:val="28"/>
            <w:szCs w:val="28"/>
            <w:u w:val="single"/>
            <w:lang w:val="en-US"/>
          </w:rPr>
          <w:t>babaevo</w:t>
        </w:r>
        <w:r w:rsidRPr="00D7131B">
          <w:rPr>
            <w:rFonts w:ascii="Times New Roman" w:eastAsia="Times New Roman" w:hAnsi="Times New Roman" w:cs="Times New Roman"/>
            <w:color w:val="0000FF"/>
            <w:sz w:val="28"/>
            <w:szCs w:val="28"/>
            <w:u w:val="single"/>
          </w:rPr>
          <w:t>_</w:t>
        </w:r>
        <w:r w:rsidRPr="00D7131B">
          <w:rPr>
            <w:rFonts w:ascii="Times New Roman" w:eastAsia="Times New Roman" w:hAnsi="Times New Roman" w:cs="Times New Roman"/>
            <w:color w:val="0000FF"/>
            <w:sz w:val="28"/>
            <w:szCs w:val="28"/>
            <w:u w:val="single"/>
            <w:lang w:val="en-US"/>
          </w:rPr>
          <w:t>mfc</w:t>
        </w:r>
        <w:r w:rsidRPr="00D7131B">
          <w:rPr>
            <w:rFonts w:ascii="Times New Roman" w:eastAsia="Times New Roman" w:hAnsi="Times New Roman" w:cs="Times New Roman"/>
            <w:color w:val="0000FF"/>
            <w:sz w:val="28"/>
            <w:szCs w:val="28"/>
            <w:u w:val="single"/>
          </w:rPr>
          <w:t>@</w:t>
        </w:r>
        <w:r w:rsidRPr="00D7131B">
          <w:rPr>
            <w:rFonts w:ascii="Times New Roman" w:eastAsia="Times New Roman" w:hAnsi="Times New Roman" w:cs="Times New Roman"/>
            <w:color w:val="0000FF"/>
            <w:sz w:val="28"/>
            <w:szCs w:val="28"/>
            <w:u w:val="single"/>
            <w:lang w:val="en-US"/>
          </w:rPr>
          <w:t>rambler</w:t>
        </w:r>
        <w:r w:rsidRPr="00D7131B">
          <w:rPr>
            <w:rFonts w:ascii="Times New Roman" w:eastAsia="Times New Roman" w:hAnsi="Times New Roman" w:cs="Times New Roman"/>
            <w:color w:val="0000FF"/>
            <w:sz w:val="28"/>
            <w:szCs w:val="28"/>
            <w:u w:val="single"/>
          </w:rPr>
          <w:t>.</w:t>
        </w:r>
        <w:r w:rsidRPr="00D7131B">
          <w:rPr>
            <w:rFonts w:ascii="Times New Roman" w:eastAsia="Times New Roman" w:hAnsi="Times New Roman" w:cs="Times New Roman"/>
            <w:color w:val="0000FF"/>
            <w:sz w:val="28"/>
            <w:szCs w:val="28"/>
            <w:u w:val="single"/>
            <w:lang w:val="en-US"/>
          </w:rPr>
          <w:t>ru</w:t>
        </w:r>
      </w:hyperlink>
    </w:p>
    <w:p w:rsidR="00D7131B" w:rsidRPr="00D7131B" w:rsidRDefault="00D7131B" w:rsidP="00D7131B">
      <w:pPr>
        <w:spacing w:after="0" w:line="240" w:lineRule="auto"/>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График работы МФЦ:</w:t>
      </w:r>
    </w:p>
    <w:p w:rsidR="00D7131B" w:rsidRPr="00D7131B" w:rsidRDefault="00D7131B" w:rsidP="00D7131B">
      <w:pPr>
        <w:spacing w:after="0" w:line="240" w:lineRule="auto"/>
        <w:rPr>
          <w:rFonts w:ascii="Times New Roman" w:eastAsia="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D7131B" w:rsidRPr="00D7131B" w:rsidTr="00EE2F2B">
        <w:tc>
          <w:tcPr>
            <w:tcW w:w="4672" w:type="dxa"/>
            <w:shd w:val="clear" w:color="auto" w:fill="auto"/>
            <w:vAlign w:val="center"/>
          </w:tcPr>
          <w:p w:rsidR="00D7131B" w:rsidRPr="00D7131B" w:rsidRDefault="00D7131B" w:rsidP="00D7131B">
            <w:pPr>
              <w:widowControl w:val="0"/>
              <w:spacing w:after="0" w:line="240" w:lineRule="auto"/>
              <w:ind w:right="-5" w:firstLine="720"/>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Понедельник</w:t>
            </w:r>
          </w:p>
        </w:tc>
        <w:tc>
          <w:tcPr>
            <w:tcW w:w="4672" w:type="dxa"/>
            <w:shd w:val="clear" w:color="auto" w:fill="auto"/>
            <w:vAlign w:val="center"/>
          </w:tcPr>
          <w:p w:rsidR="00D7131B" w:rsidRPr="00D7131B" w:rsidRDefault="00D7131B" w:rsidP="00D7131B">
            <w:pPr>
              <w:spacing w:after="0" w:line="240" w:lineRule="auto"/>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выходной</w:t>
            </w:r>
          </w:p>
        </w:tc>
      </w:tr>
      <w:tr w:rsidR="00D7131B" w:rsidRPr="00D7131B" w:rsidTr="00EE2F2B">
        <w:tc>
          <w:tcPr>
            <w:tcW w:w="4672" w:type="dxa"/>
            <w:shd w:val="clear" w:color="auto" w:fill="auto"/>
            <w:vAlign w:val="center"/>
          </w:tcPr>
          <w:p w:rsidR="00D7131B" w:rsidRPr="00D7131B" w:rsidRDefault="00D7131B" w:rsidP="00D7131B">
            <w:pPr>
              <w:widowControl w:val="0"/>
              <w:spacing w:after="0" w:line="240" w:lineRule="auto"/>
              <w:ind w:right="-5" w:firstLine="720"/>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Вторник</w:t>
            </w:r>
          </w:p>
        </w:tc>
        <w:tc>
          <w:tcPr>
            <w:tcW w:w="4672" w:type="dxa"/>
            <w:shd w:val="clear" w:color="auto" w:fill="auto"/>
            <w:vAlign w:val="center"/>
          </w:tcPr>
          <w:p w:rsidR="00D7131B" w:rsidRPr="00D7131B" w:rsidRDefault="00D7131B" w:rsidP="00D7131B">
            <w:pPr>
              <w:spacing w:after="0" w:line="240" w:lineRule="auto"/>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08:00 – 18:00</w:t>
            </w:r>
          </w:p>
          <w:p w:rsidR="00D7131B" w:rsidRPr="00D7131B" w:rsidRDefault="00D7131B" w:rsidP="00D7131B">
            <w:pPr>
              <w:spacing w:after="0" w:line="240" w:lineRule="auto"/>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Перерыв: 12.30 до 13.30</w:t>
            </w:r>
          </w:p>
        </w:tc>
      </w:tr>
      <w:tr w:rsidR="00D7131B" w:rsidRPr="00D7131B" w:rsidTr="00EE2F2B">
        <w:tc>
          <w:tcPr>
            <w:tcW w:w="4672" w:type="dxa"/>
            <w:shd w:val="clear" w:color="auto" w:fill="auto"/>
            <w:vAlign w:val="center"/>
          </w:tcPr>
          <w:p w:rsidR="00D7131B" w:rsidRPr="00D7131B" w:rsidRDefault="00D7131B" w:rsidP="00D7131B">
            <w:pPr>
              <w:widowControl w:val="0"/>
              <w:spacing w:after="0" w:line="240" w:lineRule="auto"/>
              <w:ind w:right="-5" w:firstLine="720"/>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Среда</w:t>
            </w:r>
          </w:p>
        </w:tc>
        <w:tc>
          <w:tcPr>
            <w:tcW w:w="4672" w:type="dxa"/>
            <w:shd w:val="clear" w:color="auto" w:fill="auto"/>
            <w:vAlign w:val="center"/>
          </w:tcPr>
          <w:p w:rsidR="00D7131B" w:rsidRPr="00D7131B" w:rsidRDefault="00D7131B" w:rsidP="00D7131B">
            <w:pPr>
              <w:spacing w:after="0" w:line="240" w:lineRule="auto"/>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08:00 – 17:00</w:t>
            </w:r>
          </w:p>
          <w:p w:rsidR="00D7131B" w:rsidRPr="00D7131B" w:rsidRDefault="00D7131B" w:rsidP="00D7131B">
            <w:pPr>
              <w:spacing w:after="0" w:line="240" w:lineRule="auto"/>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Перерыв: 12.30 до 13.30</w:t>
            </w:r>
          </w:p>
        </w:tc>
      </w:tr>
      <w:tr w:rsidR="00D7131B" w:rsidRPr="00D7131B" w:rsidTr="00EE2F2B">
        <w:tc>
          <w:tcPr>
            <w:tcW w:w="4672" w:type="dxa"/>
            <w:shd w:val="clear" w:color="auto" w:fill="auto"/>
            <w:vAlign w:val="center"/>
          </w:tcPr>
          <w:p w:rsidR="00D7131B" w:rsidRPr="00D7131B" w:rsidRDefault="00D7131B" w:rsidP="00D7131B">
            <w:pPr>
              <w:widowControl w:val="0"/>
              <w:spacing w:after="0" w:line="240" w:lineRule="auto"/>
              <w:ind w:right="-5" w:firstLine="720"/>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Четверг</w:t>
            </w:r>
          </w:p>
        </w:tc>
        <w:tc>
          <w:tcPr>
            <w:tcW w:w="4672" w:type="dxa"/>
            <w:shd w:val="clear" w:color="auto" w:fill="auto"/>
            <w:vAlign w:val="center"/>
          </w:tcPr>
          <w:p w:rsidR="00D7131B" w:rsidRPr="00D7131B" w:rsidRDefault="00D7131B" w:rsidP="00D7131B">
            <w:pPr>
              <w:spacing w:after="0" w:line="240" w:lineRule="auto"/>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08:00 – 20:00</w:t>
            </w:r>
          </w:p>
          <w:p w:rsidR="00D7131B" w:rsidRPr="00D7131B" w:rsidRDefault="00D7131B" w:rsidP="00D7131B">
            <w:pPr>
              <w:spacing w:after="0" w:line="240" w:lineRule="auto"/>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Перерыв: 12.30 до 13.30</w:t>
            </w:r>
          </w:p>
        </w:tc>
      </w:tr>
      <w:tr w:rsidR="00D7131B" w:rsidRPr="00D7131B" w:rsidTr="00EE2F2B">
        <w:tc>
          <w:tcPr>
            <w:tcW w:w="4672" w:type="dxa"/>
            <w:shd w:val="clear" w:color="auto" w:fill="auto"/>
            <w:vAlign w:val="center"/>
          </w:tcPr>
          <w:p w:rsidR="00D7131B" w:rsidRPr="00D7131B" w:rsidRDefault="00D7131B" w:rsidP="00D7131B">
            <w:pPr>
              <w:widowControl w:val="0"/>
              <w:spacing w:after="0" w:line="240" w:lineRule="auto"/>
              <w:ind w:right="-5" w:firstLine="720"/>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Пятница</w:t>
            </w:r>
          </w:p>
        </w:tc>
        <w:tc>
          <w:tcPr>
            <w:tcW w:w="4672" w:type="dxa"/>
            <w:shd w:val="clear" w:color="auto" w:fill="auto"/>
            <w:vAlign w:val="center"/>
          </w:tcPr>
          <w:p w:rsidR="00D7131B" w:rsidRPr="00D7131B" w:rsidRDefault="00D7131B" w:rsidP="00D7131B">
            <w:pPr>
              <w:spacing w:after="0" w:line="240" w:lineRule="auto"/>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08:00 – 17:00</w:t>
            </w:r>
          </w:p>
          <w:p w:rsidR="00D7131B" w:rsidRPr="00D7131B" w:rsidRDefault="00D7131B" w:rsidP="00D7131B">
            <w:pPr>
              <w:spacing w:after="0" w:line="240" w:lineRule="auto"/>
              <w:jc w:val="center"/>
              <w:rPr>
                <w:rFonts w:ascii="Times New Roman" w:eastAsia="Times New Roman" w:hAnsi="Times New Roman" w:cs="Times New Roman"/>
                <w:sz w:val="28"/>
                <w:szCs w:val="28"/>
                <w:lang w:val="en-US"/>
              </w:rPr>
            </w:pPr>
            <w:r w:rsidRPr="00D7131B">
              <w:rPr>
                <w:rFonts w:ascii="Times New Roman" w:eastAsia="Times New Roman" w:hAnsi="Times New Roman" w:cs="Times New Roman"/>
                <w:sz w:val="28"/>
                <w:szCs w:val="28"/>
              </w:rPr>
              <w:t>Перерыв: 12.30 до 13.30</w:t>
            </w:r>
          </w:p>
        </w:tc>
      </w:tr>
      <w:tr w:rsidR="00D7131B" w:rsidRPr="00D7131B" w:rsidTr="00EE2F2B">
        <w:tc>
          <w:tcPr>
            <w:tcW w:w="4672" w:type="dxa"/>
            <w:shd w:val="clear" w:color="auto" w:fill="auto"/>
            <w:vAlign w:val="center"/>
          </w:tcPr>
          <w:p w:rsidR="00D7131B" w:rsidRPr="00D7131B" w:rsidRDefault="00D7131B" w:rsidP="00D7131B">
            <w:pPr>
              <w:widowControl w:val="0"/>
              <w:spacing w:after="0" w:line="240" w:lineRule="auto"/>
              <w:ind w:right="-5" w:firstLine="720"/>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Суббота</w:t>
            </w:r>
          </w:p>
        </w:tc>
        <w:tc>
          <w:tcPr>
            <w:tcW w:w="4672" w:type="dxa"/>
            <w:shd w:val="clear" w:color="auto" w:fill="auto"/>
            <w:vAlign w:val="center"/>
          </w:tcPr>
          <w:p w:rsidR="00D7131B" w:rsidRPr="00D7131B" w:rsidRDefault="00D7131B" w:rsidP="00D7131B">
            <w:pPr>
              <w:spacing w:after="0" w:line="240" w:lineRule="auto"/>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08:00 - 12:00</w:t>
            </w:r>
          </w:p>
        </w:tc>
      </w:tr>
      <w:tr w:rsidR="00D7131B" w:rsidRPr="00D7131B" w:rsidTr="00EE2F2B">
        <w:tc>
          <w:tcPr>
            <w:tcW w:w="4672" w:type="dxa"/>
            <w:shd w:val="clear" w:color="auto" w:fill="auto"/>
            <w:vAlign w:val="center"/>
          </w:tcPr>
          <w:p w:rsidR="00D7131B" w:rsidRPr="00D7131B" w:rsidRDefault="00D7131B" w:rsidP="00D7131B">
            <w:pPr>
              <w:widowControl w:val="0"/>
              <w:spacing w:after="0" w:line="240" w:lineRule="auto"/>
              <w:ind w:right="-5" w:firstLine="720"/>
              <w:jc w:val="center"/>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Воскресенье</w:t>
            </w:r>
          </w:p>
        </w:tc>
        <w:tc>
          <w:tcPr>
            <w:tcW w:w="4672" w:type="dxa"/>
            <w:shd w:val="clear" w:color="auto" w:fill="auto"/>
            <w:vAlign w:val="center"/>
          </w:tcPr>
          <w:p w:rsidR="00D7131B" w:rsidRPr="00D7131B" w:rsidRDefault="00D7131B" w:rsidP="00D7131B">
            <w:pPr>
              <w:spacing w:after="0" w:line="240" w:lineRule="auto"/>
              <w:jc w:val="center"/>
              <w:rPr>
                <w:rFonts w:ascii="Times New Roman" w:eastAsia="Times New Roman" w:hAnsi="Times New Roman" w:cs="Times New Roman"/>
                <w:sz w:val="28"/>
                <w:szCs w:val="28"/>
                <w:lang w:val="en-US"/>
              </w:rPr>
            </w:pPr>
            <w:r w:rsidRPr="00D7131B">
              <w:rPr>
                <w:rFonts w:ascii="Times New Roman" w:eastAsia="Times New Roman" w:hAnsi="Times New Roman" w:cs="Times New Roman"/>
                <w:sz w:val="28"/>
                <w:szCs w:val="28"/>
              </w:rPr>
              <w:t>выходной</w:t>
            </w:r>
          </w:p>
        </w:tc>
      </w:tr>
    </w:tbl>
    <w:p w:rsidR="00D7131B" w:rsidRPr="00D7131B" w:rsidRDefault="00D7131B" w:rsidP="00D7131B">
      <w:pPr>
        <w:spacing w:after="0" w:line="240" w:lineRule="auto"/>
        <w:rPr>
          <w:rFonts w:ascii="Times New Roman" w:eastAsia="Times New Roman" w:hAnsi="Times New Roman" w:cs="Times New Roman"/>
          <w:sz w:val="28"/>
          <w:szCs w:val="28"/>
        </w:rPr>
      </w:pPr>
    </w:p>
    <w:p w:rsidR="00D7131B" w:rsidRPr="00D7131B" w:rsidRDefault="00D7131B" w:rsidP="00D7131B">
      <w:pPr>
        <w:spacing w:after="0" w:line="240" w:lineRule="auto"/>
        <w:rPr>
          <w:rFonts w:ascii="Times New Roman" w:eastAsia="Times New Roman" w:hAnsi="Times New Roman" w:cs="Times New Roman"/>
          <w:sz w:val="28"/>
          <w:szCs w:val="28"/>
        </w:rPr>
      </w:pPr>
      <w:r w:rsidRPr="00D7131B">
        <w:rPr>
          <w:rFonts w:ascii="Times New Roman" w:eastAsia="Times New Roman" w:hAnsi="Times New Roman" w:cs="Times New Roman"/>
          <w:sz w:val="28"/>
          <w:szCs w:val="28"/>
        </w:rPr>
        <w:t xml:space="preserve">Адрес официального сайта МФЦ: </w:t>
      </w:r>
      <w:r w:rsidRPr="00D7131B">
        <w:rPr>
          <w:rFonts w:ascii="Times New Roman" w:eastAsia="Times New Roman" w:hAnsi="Times New Roman" w:cs="Times New Roman"/>
          <w:sz w:val="28"/>
          <w:szCs w:val="28"/>
          <w:lang w:val="en-US"/>
        </w:rPr>
        <w:t>www</w:t>
      </w:r>
      <w:r w:rsidRPr="00D7131B">
        <w:rPr>
          <w:rFonts w:ascii="Times New Roman" w:eastAsia="Times New Roman" w:hAnsi="Times New Roman" w:cs="Times New Roman"/>
          <w:sz w:val="28"/>
          <w:szCs w:val="28"/>
        </w:rPr>
        <w:t>.</w:t>
      </w:r>
      <w:r w:rsidRPr="00D7131B">
        <w:rPr>
          <w:rFonts w:ascii="Times New Roman" w:eastAsia="Times New Roman" w:hAnsi="Times New Roman" w:cs="Times New Roman"/>
          <w:sz w:val="28"/>
          <w:szCs w:val="28"/>
          <w:lang w:val="en-US"/>
        </w:rPr>
        <w:t>babaevo</w:t>
      </w:r>
      <w:r w:rsidRPr="00D7131B">
        <w:rPr>
          <w:rFonts w:ascii="Times New Roman" w:eastAsia="Times New Roman" w:hAnsi="Times New Roman" w:cs="Times New Roman"/>
          <w:sz w:val="28"/>
          <w:szCs w:val="28"/>
        </w:rPr>
        <w:t>.</w:t>
      </w:r>
      <w:r w:rsidRPr="00D7131B">
        <w:rPr>
          <w:rFonts w:ascii="Times New Roman" w:eastAsia="Times New Roman" w:hAnsi="Times New Roman" w:cs="Times New Roman"/>
          <w:sz w:val="28"/>
          <w:szCs w:val="28"/>
          <w:lang w:val="en-US"/>
        </w:rPr>
        <w:t>mfc</w:t>
      </w:r>
      <w:r w:rsidRPr="00D7131B">
        <w:rPr>
          <w:rFonts w:ascii="Times New Roman" w:eastAsia="Times New Roman" w:hAnsi="Times New Roman" w:cs="Times New Roman"/>
          <w:sz w:val="28"/>
          <w:szCs w:val="28"/>
        </w:rPr>
        <w:t>35.</w:t>
      </w:r>
      <w:r w:rsidRPr="00D7131B">
        <w:rPr>
          <w:rFonts w:ascii="Times New Roman" w:eastAsia="Times New Roman" w:hAnsi="Times New Roman" w:cs="Times New Roman"/>
          <w:sz w:val="28"/>
          <w:szCs w:val="28"/>
          <w:lang w:val="en-US"/>
        </w:rPr>
        <w:t>ru</w:t>
      </w:r>
    </w:p>
    <w:p w:rsidR="00D7131B" w:rsidRPr="00D7131B" w:rsidRDefault="00D7131B" w:rsidP="00D7131B">
      <w:pPr>
        <w:spacing w:after="0" w:line="240" w:lineRule="auto"/>
        <w:rPr>
          <w:rFonts w:ascii="Times New Roman" w:eastAsia="Times New Roman" w:hAnsi="Times New Roman" w:cs="Times New Roman"/>
          <w:sz w:val="28"/>
          <w:szCs w:val="28"/>
        </w:rPr>
      </w:pPr>
    </w:p>
    <w:p w:rsidR="00BF3BA4" w:rsidRDefault="00BF3BA4" w:rsidP="00420942">
      <w:pPr>
        <w:spacing w:after="0" w:line="240" w:lineRule="auto"/>
        <w:ind w:firstLine="709"/>
        <w:jc w:val="both"/>
        <w:rPr>
          <w:szCs w:val="28"/>
        </w:rPr>
      </w:pPr>
    </w:p>
    <w:p w:rsidR="00952CDF" w:rsidRDefault="00952CDF" w:rsidP="00420942">
      <w:pPr>
        <w:spacing w:after="0" w:line="240" w:lineRule="auto"/>
        <w:ind w:firstLine="709"/>
        <w:jc w:val="both"/>
        <w:rPr>
          <w:szCs w:val="28"/>
        </w:rPr>
      </w:pPr>
    </w:p>
    <w:p w:rsidR="00952CDF" w:rsidRPr="00952CDF" w:rsidRDefault="00952CDF" w:rsidP="00952CDF">
      <w:pPr>
        <w:rPr>
          <w:szCs w:val="28"/>
        </w:rPr>
      </w:pPr>
    </w:p>
    <w:p w:rsidR="00952CDF" w:rsidRPr="00952CDF" w:rsidRDefault="00952CDF" w:rsidP="00952CDF">
      <w:pPr>
        <w:rPr>
          <w:szCs w:val="28"/>
        </w:rPr>
      </w:pPr>
    </w:p>
    <w:p w:rsidR="00952CDF" w:rsidRPr="00952CDF" w:rsidRDefault="00952CDF" w:rsidP="00952CDF">
      <w:pPr>
        <w:rPr>
          <w:szCs w:val="28"/>
        </w:rPr>
      </w:pPr>
    </w:p>
    <w:p w:rsidR="00952CDF" w:rsidRPr="00952CDF" w:rsidRDefault="00952CDF" w:rsidP="00952CDF">
      <w:pPr>
        <w:rPr>
          <w:szCs w:val="28"/>
        </w:rPr>
      </w:pPr>
    </w:p>
    <w:p w:rsidR="00952CDF" w:rsidRPr="00952CDF" w:rsidRDefault="00952CDF" w:rsidP="00952CDF">
      <w:pPr>
        <w:rPr>
          <w:szCs w:val="28"/>
        </w:rPr>
      </w:pPr>
    </w:p>
    <w:p w:rsidR="00952CDF" w:rsidRPr="00952CDF" w:rsidRDefault="00952CDF" w:rsidP="00952CDF">
      <w:pPr>
        <w:rPr>
          <w:szCs w:val="28"/>
        </w:rPr>
      </w:pPr>
    </w:p>
    <w:p w:rsidR="00952CDF" w:rsidRDefault="00952CDF" w:rsidP="00952CDF">
      <w:pPr>
        <w:rPr>
          <w:szCs w:val="28"/>
        </w:rPr>
      </w:pPr>
    </w:p>
    <w:p w:rsidR="00BF3BA4" w:rsidRDefault="00BF3BA4" w:rsidP="00952CDF">
      <w:pPr>
        <w:jc w:val="center"/>
        <w:rPr>
          <w:szCs w:val="28"/>
        </w:rPr>
      </w:pPr>
    </w:p>
    <w:p w:rsidR="00952CDF" w:rsidRDefault="00952CDF" w:rsidP="00952CDF">
      <w:pPr>
        <w:jc w:val="center"/>
        <w:rPr>
          <w:szCs w:val="28"/>
        </w:rPr>
      </w:pPr>
    </w:p>
    <w:p w:rsidR="00952CDF" w:rsidRPr="00952CDF" w:rsidRDefault="00952CDF" w:rsidP="009854B0">
      <w:pPr>
        <w:tabs>
          <w:tab w:val="left" w:pos="7110"/>
        </w:tabs>
        <w:spacing w:line="240" w:lineRule="auto"/>
        <w:jc w:val="right"/>
        <w:rPr>
          <w:rFonts w:ascii="Times New Roman" w:eastAsia="Times New Roman" w:hAnsi="Times New Roman" w:cs="Times New Roman"/>
          <w:sz w:val="28"/>
          <w:szCs w:val="28"/>
          <w:lang w:eastAsia="en-US"/>
        </w:rPr>
      </w:pPr>
      <w:r w:rsidRPr="00952CDF">
        <w:rPr>
          <w:rFonts w:ascii="Times New Roman" w:eastAsia="Times New Roman" w:hAnsi="Times New Roman" w:cs="Times New Roman"/>
          <w:sz w:val="28"/>
          <w:szCs w:val="28"/>
          <w:lang w:eastAsia="en-US"/>
        </w:rPr>
        <w:lastRenderedPageBreak/>
        <w:t xml:space="preserve">Приложение </w:t>
      </w:r>
      <w:r w:rsidR="00D7489B">
        <w:rPr>
          <w:rFonts w:ascii="Times New Roman" w:eastAsia="Times New Roman" w:hAnsi="Times New Roman" w:cs="Times New Roman"/>
          <w:sz w:val="28"/>
          <w:szCs w:val="28"/>
          <w:lang w:eastAsia="en-US"/>
        </w:rPr>
        <w:t>9</w:t>
      </w:r>
      <w:r w:rsidRPr="00952CDF">
        <w:rPr>
          <w:rFonts w:ascii="Times New Roman" w:eastAsia="Times New Roman" w:hAnsi="Times New Roman" w:cs="Times New Roman"/>
          <w:sz w:val="28"/>
          <w:szCs w:val="28"/>
          <w:lang w:eastAsia="en-US"/>
        </w:rPr>
        <w:t xml:space="preserve"> к</w:t>
      </w:r>
    </w:p>
    <w:p w:rsidR="00952CDF" w:rsidRPr="00952CDF" w:rsidRDefault="00952CDF" w:rsidP="009854B0">
      <w:pPr>
        <w:tabs>
          <w:tab w:val="left" w:pos="7110"/>
        </w:tabs>
        <w:spacing w:line="240" w:lineRule="auto"/>
        <w:jc w:val="right"/>
        <w:rPr>
          <w:rFonts w:ascii="Times New Roman" w:eastAsia="Times New Roman" w:hAnsi="Times New Roman" w:cs="Times New Roman"/>
          <w:sz w:val="28"/>
          <w:szCs w:val="28"/>
          <w:lang w:eastAsia="en-US"/>
        </w:rPr>
      </w:pPr>
      <w:r w:rsidRPr="00952CDF">
        <w:rPr>
          <w:rFonts w:ascii="Times New Roman" w:eastAsia="Times New Roman" w:hAnsi="Times New Roman" w:cs="Times New Roman"/>
          <w:sz w:val="28"/>
          <w:szCs w:val="28"/>
          <w:lang w:eastAsia="en-US"/>
        </w:rPr>
        <w:t>административному регламенту</w:t>
      </w:r>
    </w:p>
    <w:p w:rsidR="00952CDF" w:rsidRPr="00952CDF" w:rsidRDefault="00952CDF" w:rsidP="00952CDF">
      <w:pPr>
        <w:tabs>
          <w:tab w:val="left" w:pos="7110"/>
        </w:tabs>
        <w:jc w:val="center"/>
        <w:rPr>
          <w:rFonts w:ascii="Times New Roman" w:eastAsia="Times New Roman" w:hAnsi="Times New Roman" w:cs="Times New Roman"/>
          <w:sz w:val="28"/>
          <w:szCs w:val="28"/>
          <w:lang w:eastAsia="en-US"/>
        </w:rPr>
      </w:pPr>
    </w:p>
    <w:p w:rsidR="00952CDF" w:rsidRPr="00952CDF" w:rsidRDefault="00952CDF" w:rsidP="00952CDF">
      <w:pPr>
        <w:tabs>
          <w:tab w:val="left" w:pos="7110"/>
        </w:tabs>
        <w:spacing w:after="0" w:line="240" w:lineRule="auto"/>
        <w:jc w:val="right"/>
        <w:rPr>
          <w:rFonts w:ascii="Times New Roman" w:eastAsia="Times New Roman" w:hAnsi="Times New Roman" w:cs="Times New Roman"/>
          <w:sz w:val="28"/>
          <w:szCs w:val="28"/>
          <w:lang w:eastAsia="en-US"/>
        </w:rPr>
      </w:pPr>
      <w:r w:rsidRPr="00952CDF">
        <w:rPr>
          <w:rFonts w:ascii="Times New Roman" w:eastAsia="Times New Roman" w:hAnsi="Times New Roman" w:cs="Times New Roman"/>
          <w:sz w:val="28"/>
          <w:szCs w:val="28"/>
          <w:lang w:eastAsia="en-US"/>
        </w:rPr>
        <w:t>В__________________________</w:t>
      </w:r>
    </w:p>
    <w:p w:rsidR="00952CDF" w:rsidRPr="00952CDF" w:rsidRDefault="00952CDF" w:rsidP="00952CDF">
      <w:pPr>
        <w:tabs>
          <w:tab w:val="left" w:pos="7110"/>
        </w:tabs>
        <w:spacing w:after="0" w:line="240" w:lineRule="auto"/>
        <w:jc w:val="right"/>
        <w:rPr>
          <w:rFonts w:ascii="Times New Roman" w:eastAsia="Times New Roman" w:hAnsi="Times New Roman" w:cs="Times New Roman"/>
          <w:sz w:val="18"/>
          <w:szCs w:val="18"/>
          <w:lang w:eastAsia="en-US"/>
        </w:rPr>
      </w:pPr>
      <w:r w:rsidRPr="00952CDF">
        <w:rPr>
          <w:rFonts w:ascii="Times New Roman" w:eastAsia="Times New Roman" w:hAnsi="Times New Roman" w:cs="Times New Roman"/>
          <w:sz w:val="18"/>
          <w:szCs w:val="18"/>
          <w:lang w:eastAsia="en-US"/>
        </w:rPr>
        <w:t>(наименование Уполномоченного органа)</w:t>
      </w:r>
    </w:p>
    <w:p w:rsidR="00952CDF" w:rsidRPr="00952CDF" w:rsidRDefault="00952CDF" w:rsidP="00952CDF">
      <w:pPr>
        <w:tabs>
          <w:tab w:val="left" w:pos="7110"/>
        </w:tabs>
        <w:spacing w:after="0" w:line="240" w:lineRule="auto"/>
        <w:jc w:val="right"/>
        <w:rPr>
          <w:rFonts w:ascii="Times New Roman" w:eastAsia="Times New Roman" w:hAnsi="Times New Roman" w:cs="Times New Roman"/>
          <w:sz w:val="28"/>
          <w:szCs w:val="28"/>
          <w:lang w:eastAsia="en-US"/>
        </w:rPr>
      </w:pPr>
      <w:r w:rsidRPr="00952CDF">
        <w:rPr>
          <w:rFonts w:ascii="Times New Roman" w:eastAsia="Times New Roman" w:hAnsi="Times New Roman" w:cs="Times New Roman"/>
          <w:sz w:val="28"/>
          <w:szCs w:val="28"/>
          <w:lang w:eastAsia="en-US"/>
        </w:rPr>
        <w:t>От_________________________</w:t>
      </w:r>
    </w:p>
    <w:p w:rsidR="00952CDF" w:rsidRPr="00952CDF" w:rsidRDefault="00952CDF" w:rsidP="00952CDF">
      <w:pPr>
        <w:tabs>
          <w:tab w:val="left" w:pos="7110"/>
        </w:tabs>
        <w:spacing w:after="0" w:line="240" w:lineRule="auto"/>
        <w:jc w:val="right"/>
        <w:rPr>
          <w:rFonts w:ascii="Times New Roman" w:eastAsia="Times New Roman" w:hAnsi="Times New Roman" w:cs="Times New Roman"/>
          <w:sz w:val="18"/>
          <w:szCs w:val="18"/>
          <w:lang w:eastAsia="en-US"/>
        </w:rPr>
      </w:pPr>
      <w:r w:rsidRPr="00952CDF">
        <w:rPr>
          <w:rFonts w:ascii="Times New Roman" w:eastAsia="Times New Roman" w:hAnsi="Times New Roman" w:cs="Times New Roman"/>
          <w:sz w:val="18"/>
          <w:szCs w:val="18"/>
          <w:lang w:eastAsia="en-US"/>
        </w:rPr>
        <w:t>(ФИО заявителя(уполномоченного представителя)</w:t>
      </w:r>
    </w:p>
    <w:p w:rsidR="00952CDF" w:rsidRPr="00952CDF" w:rsidRDefault="00952CDF" w:rsidP="00952CDF">
      <w:pPr>
        <w:tabs>
          <w:tab w:val="left" w:pos="7110"/>
        </w:tabs>
        <w:spacing w:after="0" w:line="240" w:lineRule="auto"/>
        <w:jc w:val="right"/>
        <w:rPr>
          <w:rFonts w:ascii="Times New Roman" w:eastAsia="Times New Roman" w:hAnsi="Times New Roman" w:cs="Times New Roman"/>
          <w:sz w:val="28"/>
          <w:szCs w:val="28"/>
          <w:lang w:eastAsia="en-US"/>
        </w:rPr>
      </w:pPr>
      <w:r w:rsidRPr="00952CDF">
        <w:rPr>
          <w:rFonts w:ascii="Times New Roman" w:eastAsia="Times New Roman" w:hAnsi="Times New Roman" w:cs="Times New Roman"/>
          <w:sz w:val="28"/>
          <w:szCs w:val="28"/>
          <w:lang w:eastAsia="en-US"/>
        </w:rPr>
        <w:t>__________________________</w:t>
      </w:r>
    </w:p>
    <w:p w:rsidR="00952CDF" w:rsidRPr="00952CDF" w:rsidRDefault="00952CDF" w:rsidP="00952CDF">
      <w:pPr>
        <w:tabs>
          <w:tab w:val="left" w:pos="7110"/>
        </w:tabs>
        <w:spacing w:after="0" w:line="240" w:lineRule="auto"/>
        <w:jc w:val="center"/>
        <w:rPr>
          <w:rFonts w:ascii="Times New Roman" w:eastAsia="Times New Roman" w:hAnsi="Times New Roman" w:cs="Times New Roman"/>
          <w:sz w:val="18"/>
          <w:szCs w:val="18"/>
          <w:lang w:eastAsia="en-US"/>
        </w:rPr>
      </w:pPr>
      <w:r w:rsidRPr="00952CDF">
        <w:rPr>
          <w:rFonts w:ascii="Times New Roman" w:eastAsia="Times New Roman" w:hAnsi="Times New Roman" w:cs="Times New Roman"/>
          <w:sz w:val="18"/>
          <w:szCs w:val="18"/>
          <w:lang w:eastAsia="en-US"/>
        </w:rPr>
        <w:t xml:space="preserve">                                                                                                                                           (документ удостоверяющий личность</w:t>
      </w:r>
    </w:p>
    <w:p w:rsidR="00952CDF" w:rsidRPr="00952CDF" w:rsidRDefault="00952CDF" w:rsidP="00952CDF">
      <w:pPr>
        <w:tabs>
          <w:tab w:val="left" w:pos="7110"/>
        </w:tabs>
        <w:spacing w:after="0" w:line="240" w:lineRule="auto"/>
        <w:jc w:val="center"/>
        <w:rPr>
          <w:rFonts w:ascii="Times New Roman" w:eastAsia="Times New Roman" w:hAnsi="Times New Roman" w:cs="Times New Roman"/>
          <w:sz w:val="18"/>
          <w:szCs w:val="18"/>
          <w:lang w:eastAsia="en-US"/>
        </w:rPr>
      </w:pPr>
      <w:r w:rsidRPr="00952CDF">
        <w:rPr>
          <w:rFonts w:ascii="Times New Roman" w:eastAsia="Times New Roman" w:hAnsi="Times New Roman" w:cs="Times New Roman"/>
          <w:sz w:val="18"/>
          <w:szCs w:val="18"/>
          <w:lang w:eastAsia="en-US"/>
        </w:rPr>
        <w:t xml:space="preserve">                                                                                                                                                 серия, номер, кем и когда выдан)</w:t>
      </w:r>
    </w:p>
    <w:p w:rsidR="00952CDF" w:rsidRPr="00952CDF" w:rsidRDefault="00952CDF" w:rsidP="00952CDF">
      <w:pPr>
        <w:tabs>
          <w:tab w:val="left" w:pos="7110"/>
        </w:tabs>
        <w:spacing w:after="0" w:line="240" w:lineRule="auto"/>
        <w:jc w:val="center"/>
        <w:rPr>
          <w:rFonts w:ascii="Times New Roman" w:eastAsia="Times New Roman" w:hAnsi="Times New Roman" w:cs="Times New Roman"/>
          <w:sz w:val="28"/>
          <w:szCs w:val="28"/>
          <w:lang w:eastAsia="en-US"/>
        </w:rPr>
      </w:pPr>
      <w:r w:rsidRPr="00952CDF">
        <w:rPr>
          <w:rFonts w:ascii="Times New Roman" w:eastAsia="Times New Roman" w:hAnsi="Times New Roman" w:cs="Times New Roman"/>
          <w:sz w:val="28"/>
          <w:szCs w:val="28"/>
          <w:lang w:eastAsia="en-US"/>
        </w:rPr>
        <w:t xml:space="preserve">                                                                      </w:t>
      </w:r>
      <w:r w:rsidR="005A460A">
        <w:rPr>
          <w:rFonts w:ascii="Times New Roman" w:eastAsia="Times New Roman" w:hAnsi="Times New Roman" w:cs="Times New Roman"/>
          <w:sz w:val="28"/>
          <w:szCs w:val="28"/>
          <w:lang w:eastAsia="en-US"/>
        </w:rPr>
        <w:t xml:space="preserve">       </w:t>
      </w:r>
      <w:r w:rsidRPr="00952CDF">
        <w:rPr>
          <w:rFonts w:ascii="Times New Roman" w:eastAsia="Times New Roman" w:hAnsi="Times New Roman" w:cs="Times New Roman"/>
          <w:sz w:val="28"/>
          <w:szCs w:val="28"/>
          <w:lang w:eastAsia="en-US"/>
        </w:rPr>
        <w:t>проживающего(ей) по адресу:</w:t>
      </w:r>
    </w:p>
    <w:p w:rsidR="00952CDF" w:rsidRPr="00952CDF" w:rsidRDefault="005A460A" w:rsidP="00952CDF">
      <w:pPr>
        <w:tabs>
          <w:tab w:val="left" w:pos="6465"/>
          <w:tab w:val="left" w:pos="7110"/>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52CDF" w:rsidRPr="00952CDF">
        <w:rPr>
          <w:rFonts w:ascii="Times New Roman" w:eastAsia="Times New Roman" w:hAnsi="Times New Roman" w:cs="Times New Roman"/>
          <w:sz w:val="28"/>
          <w:szCs w:val="28"/>
          <w:lang w:eastAsia="en-US"/>
        </w:rPr>
        <w:t>________________________</w:t>
      </w:r>
    </w:p>
    <w:p w:rsidR="00952CDF" w:rsidRPr="00952CDF" w:rsidRDefault="00952CDF" w:rsidP="00952CDF">
      <w:pPr>
        <w:tabs>
          <w:tab w:val="left" w:pos="6465"/>
          <w:tab w:val="left" w:pos="7110"/>
        </w:tabs>
        <w:spacing w:after="0" w:line="240" w:lineRule="auto"/>
        <w:jc w:val="right"/>
        <w:rPr>
          <w:rFonts w:ascii="Times New Roman" w:eastAsia="Times New Roman" w:hAnsi="Times New Roman" w:cs="Times New Roman"/>
          <w:sz w:val="28"/>
          <w:szCs w:val="28"/>
          <w:lang w:eastAsia="en-US"/>
        </w:rPr>
      </w:pPr>
      <w:r w:rsidRPr="00952CDF">
        <w:rPr>
          <w:rFonts w:ascii="Times New Roman" w:eastAsia="Times New Roman" w:hAnsi="Times New Roman" w:cs="Times New Roman"/>
          <w:sz w:val="28"/>
          <w:szCs w:val="28"/>
          <w:lang w:eastAsia="en-US"/>
        </w:rPr>
        <w:t>Телефон:</w:t>
      </w:r>
    </w:p>
    <w:p w:rsidR="00952CDF" w:rsidRPr="00952CDF" w:rsidRDefault="00952CDF" w:rsidP="00952CDF">
      <w:pPr>
        <w:tabs>
          <w:tab w:val="left" w:pos="6465"/>
          <w:tab w:val="left" w:pos="7110"/>
        </w:tabs>
        <w:spacing w:after="0" w:line="240" w:lineRule="auto"/>
        <w:jc w:val="right"/>
        <w:rPr>
          <w:rFonts w:ascii="Times New Roman" w:eastAsia="Times New Roman" w:hAnsi="Times New Roman" w:cs="Times New Roman"/>
          <w:sz w:val="28"/>
          <w:szCs w:val="28"/>
          <w:lang w:eastAsia="en-US"/>
        </w:rPr>
      </w:pPr>
      <w:r w:rsidRPr="00952CDF">
        <w:rPr>
          <w:rFonts w:ascii="Times New Roman" w:eastAsia="Times New Roman" w:hAnsi="Times New Roman" w:cs="Times New Roman"/>
          <w:sz w:val="28"/>
          <w:szCs w:val="28"/>
          <w:lang w:eastAsia="en-US"/>
        </w:rPr>
        <w:t>_______________________</w:t>
      </w:r>
    </w:p>
    <w:p w:rsidR="00952CDF" w:rsidRPr="00952CDF" w:rsidRDefault="00952CDF" w:rsidP="00952CDF">
      <w:pPr>
        <w:tabs>
          <w:tab w:val="left" w:pos="6465"/>
          <w:tab w:val="left" w:pos="7110"/>
        </w:tabs>
        <w:spacing w:after="0" w:line="240" w:lineRule="auto"/>
        <w:jc w:val="center"/>
        <w:rPr>
          <w:rFonts w:ascii="Times New Roman" w:eastAsia="Times New Roman" w:hAnsi="Times New Roman" w:cs="Times New Roman"/>
          <w:sz w:val="28"/>
          <w:szCs w:val="28"/>
          <w:lang w:eastAsia="en-US"/>
        </w:rPr>
      </w:pPr>
    </w:p>
    <w:p w:rsidR="00952CDF" w:rsidRPr="00952CDF" w:rsidRDefault="00952CDF" w:rsidP="00952CDF">
      <w:pPr>
        <w:tabs>
          <w:tab w:val="left" w:pos="6465"/>
          <w:tab w:val="left" w:pos="7110"/>
        </w:tabs>
        <w:spacing w:after="0" w:line="240" w:lineRule="auto"/>
        <w:jc w:val="center"/>
        <w:rPr>
          <w:rFonts w:ascii="Times New Roman" w:eastAsia="Times New Roman" w:hAnsi="Times New Roman" w:cs="Times New Roman"/>
          <w:sz w:val="28"/>
          <w:szCs w:val="28"/>
          <w:lang w:eastAsia="en-US"/>
        </w:rPr>
      </w:pPr>
      <w:r w:rsidRPr="00952CDF">
        <w:rPr>
          <w:rFonts w:ascii="Times New Roman" w:eastAsia="Times New Roman" w:hAnsi="Times New Roman" w:cs="Times New Roman"/>
          <w:sz w:val="28"/>
          <w:szCs w:val="28"/>
          <w:lang w:eastAsia="en-US"/>
        </w:rPr>
        <w:t>Заявление</w:t>
      </w:r>
    </w:p>
    <w:p w:rsidR="00952CDF" w:rsidRPr="00952CDF" w:rsidRDefault="00952CDF" w:rsidP="00952CDF">
      <w:pPr>
        <w:tabs>
          <w:tab w:val="left" w:pos="6465"/>
          <w:tab w:val="left" w:pos="7110"/>
        </w:tabs>
        <w:spacing w:after="0" w:line="240" w:lineRule="auto"/>
        <w:jc w:val="both"/>
        <w:rPr>
          <w:rFonts w:ascii="Times New Roman" w:eastAsia="Times New Roman" w:hAnsi="Times New Roman" w:cs="Times New Roman"/>
          <w:sz w:val="28"/>
          <w:szCs w:val="28"/>
          <w:lang w:eastAsia="en-US"/>
        </w:rPr>
      </w:pPr>
    </w:p>
    <w:p w:rsidR="00952CDF" w:rsidRPr="00952CDF" w:rsidRDefault="00952CDF" w:rsidP="00952CDF">
      <w:pPr>
        <w:tabs>
          <w:tab w:val="left" w:pos="6465"/>
          <w:tab w:val="left" w:pos="7110"/>
        </w:tabs>
        <w:spacing w:after="0" w:line="240" w:lineRule="auto"/>
        <w:jc w:val="both"/>
        <w:rPr>
          <w:rFonts w:ascii="Times New Roman" w:eastAsia="Times New Roman" w:hAnsi="Times New Roman" w:cs="Times New Roman"/>
          <w:sz w:val="28"/>
          <w:szCs w:val="28"/>
          <w:lang w:eastAsia="en-US"/>
        </w:rPr>
      </w:pPr>
      <w:r w:rsidRPr="00952CDF">
        <w:rPr>
          <w:rFonts w:ascii="Times New Roman" w:eastAsia="Times New Roman" w:hAnsi="Times New Roman" w:cs="Times New Roman"/>
          <w:sz w:val="28"/>
          <w:szCs w:val="28"/>
          <w:lang w:eastAsia="en-US"/>
        </w:rPr>
        <w:t xml:space="preserve">Результат предоставления муниципальной услуги, прошу выдать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52CDF" w:rsidRPr="00952CDF" w:rsidRDefault="00952CDF" w:rsidP="00952CDF">
      <w:pPr>
        <w:tabs>
          <w:tab w:val="left" w:pos="6465"/>
          <w:tab w:val="left" w:pos="7110"/>
        </w:tabs>
        <w:spacing w:after="0" w:line="240" w:lineRule="auto"/>
        <w:jc w:val="center"/>
        <w:rPr>
          <w:rFonts w:ascii="Times New Roman" w:eastAsia="Times New Roman" w:hAnsi="Times New Roman" w:cs="Times New Roman"/>
          <w:sz w:val="20"/>
          <w:szCs w:val="20"/>
          <w:lang w:eastAsia="en-US"/>
        </w:rPr>
      </w:pPr>
      <w:r w:rsidRPr="00952CDF">
        <w:rPr>
          <w:rFonts w:ascii="Times New Roman" w:eastAsia="Times New Roman" w:hAnsi="Times New Roman" w:cs="Times New Roman"/>
          <w:sz w:val="20"/>
          <w:szCs w:val="20"/>
          <w:lang w:eastAsia="en-US"/>
        </w:rPr>
        <w:t>(указывается ФИО другого законного представителя несовершеннолетнего, серия, номер, кем и когда выдан его паспорт)</w:t>
      </w:r>
    </w:p>
    <w:p w:rsidR="00952CDF" w:rsidRPr="00952CDF" w:rsidRDefault="00952CDF" w:rsidP="00952CDF">
      <w:pPr>
        <w:tabs>
          <w:tab w:val="left" w:pos="6465"/>
          <w:tab w:val="left" w:pos="7110"/>
        </w:tabs>
        <w:spacing w:after="0" w:line="240" w:lineRule="auto"/>
        <w:jc w:val="both"/>
        <w:rPr>
          <w:rFonts w:ascii="Times New Roman" w:eastAsia="Times New Roman" w:hAnsi="Times New Roman" w:cs="Times New Roman"/>
          <w:sz w:val="28"/>
          <w:szCs w:val="28"/>
          <w:lang w:eastAsia="en-US"/>
        </w:rPr>
      </w:pPr>
      <w:r w:rsidRPr="00952CDF">
        <w:rPr>
          <w:rFonts w:ascii="Times New Roman" w:eastAsia="Times New Roman" w:hAnsi="Times New Roman" w:cs="Times New Roman"/>
          <w:sz w:val="28"/>
          <w:szCs w:val="28"/>
          <w:lang w:eastAsia="en-US"/>
        </w:rPr>
        <w:t>который является другим законным представителем несовершеннолетнего.</w:t>
      </w:r>
    </w:p>
    <w:p w:rsidR="00952CDF" w:rsidRPr="00952CDF" w:rsidRDefault="00952CDF" w:rsidP="00952CDF">
      <w:pPr>
        <w:tabs>
          <w:tab w:val="left" w:pos="6465"/>
          <w:tab w:val="left" w:pos="7110"/>
        </w:tabs>
        <w:spacing w:after="0" w:line="240" w:lineRule="auto"/>
        <w:jc w:val="both"/>
        <w:rPr>
          <w:rFonts w:ascii="Times New Roman" w:eastAsia="Times New Roman" w:hAnsi="Times New Roman" w:cs="Times New Roman"/>
          <w:sz w:val="28"/>
          <w:szCs w:val="28"/>
          <w:lang w:eastAsia="en-US"/>
        </w:rPr>
      </w:pPr>
    </w:p>
    <w:p w:rsidR="00952CDF" w:rsidRPr="00952CDF" w:rsidRDefault="00952CDF" w:rsidP="00952CDF">
      <w:pPr>
        <w:tabs>
          <w:tab w:val="center" w:pos="4960"/>
        </w:tabs>
        <w:spacing w:after="0" w:line="240" w:lineRule="auto"/>
        <w:jc w:val="both"/>
        <w:rPr>
          <w:rFonts w:ascii="Times New Roman" w:eastAsia="Times New Roman" w:hAnsi="Times New Roman" w:cs="Times New Roman"/>
          <w:sz w:val="28"/>
          <w:szCs w:val="28"/>
          <w:lang w:eastAsia="en-US"/>
        </w:rPr>
      </w:pPr>
      <w:r w:rsidRPr="00952CDF">
        <w:rPr>
          <w:rFonts w:ascii="Times New Roman" w:eastAsia="Times New Roman" w:hAnsi="Times New Roman" w:cs="Times New Roman"/>
          <w:sz w:val="28"/>
          <w:szCs w:val="28"/>
          <w:lang w:eastAsia="en-US"/>
        </w:rPr>
        <w:t>«___»________20__г.</w:t>
      </w:r>
      <w:r w:rsidRPr="00952CDF">
        <w:rPr>
          <w:rFonts w:ascii="Times New Roman" w:eastAsia="Times New Roman" w:hAnsi="Times New Roman" w:cs="Times New Roman"/>
          <w:sz w:val="28"/>
          <w:szCs w:val="28"/>
          <w:lang w:eastAsia="en-US"/>
        </w:rPr>
        <w:tab/>
        <w:t xml:space="preserve">                                          _____________________</w:t>
      </w:r>
    </w:p>
    <w:p w:rsidR="00952CDF" w:rsidRPr="00952CDF" w:rsidRDefault="00952CDF" w:rsidP="00952CDF">
      <w:pPr>
        <w:tabs>
          <w:tab w:val="center" w:pos="4960"/>
        </w:tabs>
        <w:spacing w:after="0" w:line="240" w:lineRule="auto"/>
        <w:jc w:val="both"/>
        <w:rPr>
          <w:rFonts w:ascii="Times New Roman" w:eastAsia="Times New Roman" w:hAnsi="Times New Roman" w:cs="Times New Roman"/>
          <w:sz w:val="28"/>
          <w:szCs w:val="28"/>
          <w:lang w:eastAsia="en-US"/>
        </w:rPr>
      </w:pPr>
      <w:r w:rsidRPr="00952CDF">
        <w:rPr>
          <w:rFonts w:ascii="Times New Roman" w:eastAsia="Times New Roman" w:hAnsi="Times New Roman" w:cs="Times New Roman"/>
          <w:sz w:val="28"/>
          <w:szCs w:val="28"/>
          <w:lang w:eastAsia="en-US"/>
        </w:rPr>
        <w:t xml:space="preserve">                                                                        </w:t>
      </w:r>
      <w:r w:rsidRPr="00952CDF">
        <w:rPr>
          <w:rFonts w:ascii="Times New Roman" w:eastAsia="Times New Roman" w:hAnsi="Times New Roman" w:cs="Times New Roman"/>
          <w:sz w:val="18"/>
          <w:szCs w:val="18"/>
          <w:lang w:eastAsia="en-US"/>
        </w:rPr>
        <w:t>(подпись заявителя(уполномоченного представителя))»</w:t>
      </w:r>
    </w:p>
    <w:p w:rsidR="00952CDF" w:rsidRPr="00952CDF" w:rsidRDefault="00952CDF" w:rsidP="00952CDF">
      <w:pPr>
        <w:tabs>
          <w:tab w:val="left" w:pos="6465"/>
          <w:tab w:val="left" w:pos="7110"/>
        </w:tabs>
        <w:spacing w:after="0" w:line="240" w:lineRule="auto"/>
        <w:jc w:val="both"/>
        <w:rPr>
          <w:rFonts w:ascii="Times New Roman" w:eastAsia="Times New Roman" w:hAnsi="Times New Roman" w:cs="Times New Roman"/>
          <w:sz w:val="28"/>
          <w:szCs w:val="28"/>
          <w:lang w:eastAsia="en-US"/>
        </w:rPr>
      </w:pPr>
    </w:p>
    <w:p w:rsidR="00952CDF" w:rsidRPr="00952CDF" w:rsidRDefault="00952CDF" w:rsidP="00952CDF">
      <w:pPr>
        <w:jc w:val="center"/>
        <w:rPr>
          <w:szCs w:val="28"/>
        </w:rPr>
      </w:pPr>
    </w:p>
    <w:sectPr w:rsidR="00952CDF" w:rsidRPr="00952CDF" w:rsidSect="00C62C23">
      <w:pgSz w:w="11906" w:h="16838" w:code="9"/>
      <w:pgMar w:top="1134" w:right="850" w:bottom="1134"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36" w:rsidRDefault="00A95D36" w:rsidP="00A17306">
      <w:pPr>
        <w:spacing w:after="0" w:line="240" w:lineRule="auto"/>
      </w:pPr>
      <w:r>
        <w:separator/>
      </w:r>
    </w:p>
  </w:endnote>
  <w:endnote w:type="continuationSeparator" w:id="0">
    <w:p w:rsidR="00A95D36" w:rsidRDefault="00A95D36" w:rsidP="00A1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2FC" w:rsidRDefault="001362FC">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94D13">
      <w:rPr>
        <w:rStyle w:val="aa"/>
        <w:noProof/>
      </w:rPr>
      <w:t>3</w:t>
    </w:r>
    <w:r>
      <w:rPr>
        <w:rStyle w:val="aa"/>
      </w:rPr>
      <w:fldChar w:fldCharType="end"/>
    </w:r>
  </w:p>
  <w:p w:rsidR="001362FC" w:rsidRDefault="001362F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36" w:rsidRDefault="00A95D36" w:rsidP="00A17306">
      <w:pPr>
        <w:spacing w:after="0" w:line="240" w:lineRule="auto"/>
      </w:pPr>
      <w:r>
        <w:separator/>
      </w:r>
    </w:p>
  </w:footnote>
  <w:footnote w:type="continuationSeparator" w:id="0">
    <w:p w:rsidR="00A95D36" w:rsidRDefault="00A95D36" w:rsidP="00A17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2FC" w:rsidRPr="00491D0C" w:rsidRDefault="001362FC">
    <w:pPr>
      <w:pStyle w:val="ac"/>
      <w:jc w:val="center"/>
      <w:rPr>
        <w:rFonts w:ascii="Times New Roman" w:hAnsi="Times New Roman"/>
      </w:rPr>
    </w:pPr>
    <w:r>
      <w:rPr>
        <w:rFonts w:ascii="Times New Roman" w:hAnsi="Times New Roman"/>
      </w:rPr>
      <w:t>2</w:t>
    </w:r>
  </w:p>
  <w:p w:rsidR="001362FC" w:rsidRPr="002423B0" w:rsidRDefault="001362FC" w:rsidP="00A317E1">
    <w:pPr>
      <w:pStyle w:val="ac"/>
      <w:tabs>
        <w:tab w:val="center" w:pos="45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65DA4"/>
    <w:multiLevelType w:val="hybridMultilevel"/>
    <w:tmpl w:val="D2F6D622"/>
    <w:lvl w:ilvl="0" w:tplc="82BE5456">
      <w:start w:val="1"/>
      <w:numFmt w:val="decimal"/>
      <w:lvlText w:val="%1)"/>
      <w:lvlJc w:val="left"/>
      <w:pPr>
        <w:ind w:left="1262" w:hanging="360"/>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306"/>
    <w:rsid w:val="00002F66"/>
    <w:rsid w:val="0003128C"/>
    <w:rsid w:val="00041942"/>
    <w:rsid w:val="00046F8A"/>
    <w:rsid w:val="000651BA"/>
    <w:rsid w:val="00076E31"/>
    <w:rsid w:val="000864B2"/>
    <w:rsid w:val="000922FC"/>
    <w:rsid w:val="000A1A88"/>
    <w:rsid w:val="000A3BB3"/>
    <w:rsid w:val="000C23CC"/>
    <w:rsid w:val="000E647D"/>
    <w:rsid w:val="00101DA8"/>
    <w:rsid w:val="00105994"/>
    <w:rsid w:val="00113A26"/>
    <w:rsid w:val="00122E1E"/>
    <w:rsid w:val="001342D7"/>
    <w:rsid w:val="001362FC"/>
    <w:rsid w:val="001372D1"/>
    <w:rsid w:val="00143263"/>
    <w:rsid w:val="001548F3"/>
    <w:rsid w:val="001624CD"/>
    <w:rsid w:val="001724E9"/>
    <w:rsid w:val="001743BD"/>
    <w:rsid w:val="001A05B9"/>
    <w:rsid w:val="001D3368"/>
    <w:rsid w:val="001D65F3"/>
    <w:rsid w:val="001E366B"/>
    <w:rsid w:val="00221888"/>
    <w:rsid w:val="0024312E"/>
    <w:rsid w:val="00267A54"/>
    <w:rsid w:val="00276ED1"/>
    <w:rsid w:val="00280BA9"/>
    <w:rsid w:val="00293989"/>
    <w:rsid w:val="002D7331"/>
    <w:rsid w:val="002E0EB5"/>
    <w:rsid w:val="002E1AD8"/>
    <w:rsid w:val="002F3699"/>
    <w:rsid w:val="002F39BC"/>
    <w:rsid w:val="002F78F2"/>
    <w:rsid w:val="0031265D"/>
    <w:rsid w:val="00341AEF"/>
    <w:rsid w:val="003852EC"/>
    <w:rsid w:val="003A55B1"/>
    <w:rsid w:val="003B3C36"/>
    <w:rsid w:val="003D2EBD"/>
    <w:rsid w:val="003E7902"/>
    <w:rsid w:val="003F0D7C"/>
    <w:rsid w:val="00406481"/>
    <w:rsid w:val="0040695B"/>
    <w:rsid w:val="00420942"/>
    <w:rsid w:val="004240C7"/>
    <w:rsid w:val="00441C66"/>
    <w:rsid w:val="0045251D"/>
    <w:rsid w:val="004630AB"/>
    <w:rsid w:val="004670EE"/>
    <w:rsid w:val="00471371"/>
    <w:rsid w:val="00490A9A"/>
    <w:rsid w:val="00492434"/>
    <w:rsid w:val="004A4045"/>
    <w:rsid w:val="004A55E9"/>
    <w:rsid w:val="004B06B4"/>
    <w:rsid w:val="004C30AC"/>
    <w:rsid w:val="004C6FD0"/>
    <w:rsid w:val="004D1E6D"/>
    <w:rsid w:val="004E4D9B"/>
    <w:rsid w:val="004E598B"/>
    <w:rsid w:val="004F5C41"/>
    <w:rsid w:val="004F7E82"/>
    <w:rsid w:val="00502F90"/>
    <w:rsid w:val="00504CB9"/>
    <w:rsid w:val="00506029"/>
    <w:rsid w:val="00510E7F"/>
    <w:rsid w:val="00512839"/>
    <w:rsid w:val="00512FBF"/>
    <w:rsid w:val="00533778"/>
    <w:rsid w:val="00536B8B"/>
    <w:rsid w:val="00540F8D"/>
    <w:rsid w:val="00552EB7"/>
    <w:rsid w:val="00564BF0"/>
    <w:rsid w:val="00567A7B"/>
    <w:rsid w:val="005813F2"/>
    <w:rsid w:val="00584304"/>
    <w:rsid w:val="00594D13"/>
    <w:rsid w:val="005A460A"/>
    <w:rsid w:val="005A48FF"/>
    <w:rsid w:val="005A6034"/>
    <w:rsid w:val="005B21C4"/>
    <w:rsid w:val="005C3C6A"/>
    <w:rsid w:val="005C67B4"/>
    <w:rsid w:val="005D093A"/>
    <w:rsid w:val="005F1FF5"/>
    <w:rsid w:val="005F5379"/>
    <w:rsid w:val="00607C4C"/>
    <w:rsid w:val="00614FBE"/>
    <w:rsid w:val="0062034F"/>
    <w:rsid w:val="00626BF6"/>
    <w:rsid w:val="00630FEC"/>
    <w:rsid w:val="00633346"/>
    <w:rsid w:val="00637457"/>
    <w:rsid w:val="0067243A"/>
    <w:rsid w:val="006801EE"/>
    <w:rsid w:val="00685320"/>
    <w:rsid w:val="00696D1F"/>
    <w:rsid w:val="006970D0"/>
    <w:rsid w:val="006A1C0C"/>
    <w:rsid w:val="006A61F8"/>
    <w:rsid w:val="006B329C"/>
    <w:rsid w:val="006B3B75"/>
    <w:rsid w:val="006B700C"/>
    <w:rsid w:val="006C6AF3"/>
    <w:rsid w:val="006D3412"/>
    <w:rsid w:val="006D3562"/>
    <w:rsid w:val="00713048"/>
    <w:rsid w:val="007147E6"/>
    <w:rsid w:val="007163E8"/>
    <w:rsid w:val="007314AB"/>
    <w:rsid w:val="00736A8F"/>
    <w:rsid w:val="0074394F"/>
    <w:rsid w:val="00772E55"/>
    <w:rsid w:val="00773FFE"/>
    <w:rsid w:val="00777362"/>
    <w:rsid w:val="00782AF1"/>
    <w:rsid w:val="0078372A"/>
    <w:rsid w:val="00791089"/>
    <w:rsid w:val="007B0E36"/>
    <w:rsid w:val="007D2ED1"/>
    <w:rsid w:val="007E2F65"/>
    <w:rsid w:val="00806308"/>
    <w:rsid w:val="00810004"/>
    <w:rsid w:val="00826960"/>
    <w:rsid w:val="0083463C"/>
    <w:rsid w:val="0085097C"/>
    <w:rsid w:val="00855E77"/>
    <w:rsid w:val="008625D0"/>
    <w:rsid w:val="0086427C"/>
    <w:rsid w:val="0086512C"/>
    <w:rsid w:val="0086665A"/>
    <w:rsid w:val="00875724"/>
    <w:rsid w:val="00876B96"/>
    <w:rsid w:val="00876D76"/>
    <w:rsid w:val="008B577B"/>
    <w:rsid w:val="008F4BC0"/>
    <w:rsid w:val="009028D3"/>
    <w:rsid w:val="00904B41"/>
    <w:rsid w:val="00905595"/>
    <w:rsid w:val="00907C0B"/>
    <w:rsid w:val="009162F5"/>
    <w:rsid w:val="00927D6A"/>
    <w:rsid w:val="00940F30"/>
    <w:rsid w:val="00952CDF"/>
    <w:rsid w:val="0096562F"/>
    <w:rsid w:val="009717F6"/>
    <w:rsid w:val="0097621B"/>
    <w:rsid w:val="00981730"/>
    <w:rsid w:val="009842B1"/>
    <w:rsid w:val="009854B0"/>
    <w:rsid w:val="00990557"/>
    <w:rsid w:val="00990BBC"/>
    <w:rsid w:val="009A7E41"/>
    <w:rsid w:val="009C5006"/>
    <w:rsid w:val="009D05C9"/>
    <w:rsid w:val="00A0010B"/>
    <w:rsid w:val="00A05B70"/>
    <w:rsid w:val="00A07880"/>
    <w:rsid w:val="00A17306"/>
    <w:rsid w:val="00A317E1"/>
    <w:rsid w:val="00A33D95"/>
    <w:rsid w:val="00A46598"/>
    <w:rsid w:val="00A53C8D"/>
    <w:rsid w:val="00A53FD4"/>
    <w:rsid w:val="00A55688"/>
    <w:rsid w:val="00A64D4B"/>
    <w:rsid w:val="00A805BA"/>
    <w:rsid w:val="00A83910"/>
    <w:rsid w:val="00A8767F"/>
    <w:rsid w:val="00A937F3"/>
    <w:rsid w:val="00A95D36"/>
    <w:rsid w:val="00AA5E26"/>
    <w:rsid w:val="00AC1606"/>
    <w:rsid w:val="00AE4E16"/>
    <w:rsid w:val="00B16A44"/>
    <w:rsid w:val="00B23098"/>
    <w:rsid w:val="00B303A2"/>
    <w:rsid w:val="00B31BDA"/>
    <w:rsid w:val="00B348F4"/>
    <w:rsid w:val="00B43FCF"/>
    <w:rsid w:val="00B44DCD"/>
    <w:rsid w:val="00B4573C"/>
    <w:rsid w:val="00B60021"/>
    <w:rsid w:val="00B65362"/>
    <w:rsid w:val="00B65AA6"/>
    <w:rsid w:val="00B67DF5"/>
    <w:rsid w:val="00B933DC"/>
    <w:rsid w:val="00BA1C6A"/>
    <w:rsid w:val="00BA4FA2"/>
    <w:rsid w:val="00BC574D"/>
    <w:rsid w:val="00BC6BB0"/>
    <w:rsid w:val="00BD6F77"/>
    <w:rsid w:val="00BD7B0E"/>
    <w:rsid w:val="00BE4A62"/>
    <w:rsid w:val="00BF3BA4"/>
    <w:rsid w:val="00BF6E42"/>
    <w:rsid w:val="00C0277B"/>
    <w:rsid w:val="00C32E15"/>
    <w:rsid w:val="00C37C24"/>
    <w:rsid w:val="00C52413"/>
    <w:rsid w:val="00C52E5A"/>
    <w:rsid w:val="00C552F6"/>
    <w:rsid w:val="00C614D6"/>
    <w:rsid w:val="00C62C23"/>
    <w:rsid w:val="00C63278"/>
    <w:rsid w:val="00C63E12"/>
    <w:rsid w:val="00C64134"/>
    <w:rsid w:val="00C717C0"/>
    <w:rsid w:val="00C87CE8"/>
    <w:rsid w:val="00CA029A"/>
    <w:rsid w:val="00CA0B6D"/>
    <w:rsid w:val="00CA766A"/>
    <w:rsid w:val="00CC193F"/>
    <w:rsid w:val="00CC3F1A"/>
    <w:rsid w:val="00CD30A2"/>
    <w:rsid w:val="00CD5CBD"/>
    <w:rsid w:val="00CE6CDD"/>
    <w:rsid w:val="00CE7EC6"/>
    <w:rsid w:val="00D00082"/>
    <w:rsid w:val="00D03EAF"/>
    <w:rsid w:val="00D06D01"/>
    <w:rsid w:val="00D20745"/>
    <w:rsid w:val="00D340A1"/>
    <w:rsid w:val="00D36C9B"/>
    <w:rsid w:val="00D4535F"/>
    <w:rsid w:val="00D549D8"/>
    <w:rsid w:val="00D7131B"/>
    <w:rsid w:val="00D7489B"/>
    <w:rsid w:val="00D82407"/>
    <w:rsid w:val="00D854C7"/>
    <w:rsid w:val="00D92ED4"/>
    <w:rsid w:val="00DA08C3"/>
    <w:rsid w:val="00DA3B3B"/>
    <w:rsid w:val="00DB2EEA"/>
    <w:rsid w:val="00DC673C"/>
    <w:rsid w:val="00DD18F1"/>
    <w:rsid w:val="00DD2787"/>
    <w:rsid w:val="00DD57E1"/>
    <w:rsid w:val="00DE575F"/>
    <w:rsid w:val="00E10C63"/>
    <w:rsid w:val="00E16E90"/>
    <w:rsid w:val="00E20FE1"/>
    <w:rsid w:val="00E23E3C"/>
    <w:rsid w:val="00E2767C"/>
    <w:rsid w:val="00E4561F"/>
    <w:rsid w:val="00E4771E"/>
    <w:rsid w:val="00E76DDF"/>
    <w:rsid w:val="00E82757"/>
    <w:rsid w:val="00E93D45"/>
    <w:rsid w:val="00E96258"/>
    <w:rsid w:val="00EA1AD7"/>
    <w:rsid w:val="00EB5AC3"/>
    <w:rsid w:val="00EC3100"/>
    <w:rsid w:val="00EC7687"/>
    <w:rsid w:val="00ED19F7"/>
    <w:rsid w:val="00ED5A2D"/>
    <w:rsid w:val="00EE2A9E"/>
    <w:rsid w:val="00EE2F2B"/>
    <w:rsid w:val="00EF293D"/>
    <w:rsid w:val="00EF7323"/>
    <w:rsid w:val="00F00B57"/>
    <w:rsid w:val="00F25732"/>
    <w:rsid w:val="00F31EFE"/>
    <w:rsid w:val="00F35B9E"/>
    <w:rsid w:val="00F47063"/>
    <w:rsid w:val="00F529B1"/>
    <w:rsid w:val="00F6411B"/>
    <w:rsid w:val="00F71088"/>
    <w:rsid w:val="00F77196"/>
    <w:rsid w:val="00F83B13"/>
    <w:rsid w:val="00F862B5"/>
    <w:rsid w:val="00FB4085"/>
    <w:rsid w:val="00FC740F"/>
    <w:rsid w:val="00FD34A7"/>
    <w:rsid w:val="00FF5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A1730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A4045"/>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5A603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17306"/>
    <w:rPr>
      <w:rFonts w:asciiTheme="majorHAnsi" w:eastAsiaTheme="majorEastAsia" w:hAnsiTheme="majorHAnsi" w:cstheme="majorBidi"/>
      <w:b/>
      <w:bCs/>
      <w:color w:val="4F81BD" w:themeColor="accent1"/>
      <w:lang w:eastAsia="ru-RU"/>
    </w:rPr>
  </w:style>
  <w:style w:type="paragraph" w:styleId="31">
    <w:name w:val="Body Text Indent 3"/>
    <w:basedOn w:val="a"/>
    <w:link w:val="32"/>
    <w:uiPriority w:val="99"/>
    <w:semiHidden/>
    <w:unhideWhenUsed/>
    <w:rsid w:val="00A17306"/>
    <w:pPr>
      <w:spacing w:after="120"/>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semiHidden/>
    <w:rsid w:val="00A17306"/>
    <w:rPr>
      <w:rFonts w:ascii="Times New Roman" w:eastAsia="Times New Roman" w:hAnsi="Times New Roman" w:cs="Times New Roman"/>
      <w:sz w:val="16"/>
      <w:szCs w:val="16"/>
      <w:lang w:eastAsia="ru-RU"/>
    </w:rPr>
  </w:style>
  <w:style w:type="paragraph" w:styleId="a3">
    <w:name w:val="footnote text"/>
    <w:basedOn w:val="a"/>
    <w:link w:val="a4"/>
    <w:uiPriority w:val="99"/>
    <w:semiHidden/>
    <w:rsid w:val="00A17306"/>
    <w:rPr>
      <w:rFonts w:ascii="Times New Roman" w:eastAsia="Times New Roman" w:hAnsi="Times New Roman" w:cs="Times New Roman"/>
      <w:sz w:val="20"/>
      <w:szCs w:val="20"/>
    </w:rPr>
  </w:style>
  <w:style w:type="character" w:customStyle="1" w:styleId="a4">
    <w:name w:val="Текст сноски Знак"/>
    <w:basedOn w:val="a0"/>
    <w:link w:val="a3"/>
    <w:uiPriority w:val="99"/>
    <w:semiHidden/>
    <w:rsid w:val="00A17306"/>
    <w:rPr>
      <w:rFonts w:ascii="Times New Roman" w:eastAsia="Times New Roman" w:hAnsi="Times New Roman" w:cs="Times New Roman"/>
      <w:sz w:val="20"/>
      <w:szCs w:val="20"/>
      <w:lang w:eastAsia="ru-RU"/>
    </w:rPr>
  </w:style>
  <w:style w:type="paragraph" w:styleId="a5">
    <w:name w:val="footer"/>
    <w:basedOn w:val="a"/>
    <w:link w:val="a6"/>
    <w:rsid w:val="00A17306"/>
    <w:pPr>
      <w:tabs>
        <w:tab w:val="center" w:pos="4677"/>
        <w:tab w:val="right" w:pos="9355"/>
      </w:tabs>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A17306"/>
    <w:rPr>
      <w:rFonts w:ascii="Times New Roman" w:eastAsia="Times New Roman" w:hAnsi="Times New Roman" w:cs="Times New Roman"/>
      <w:sz w:val="24"/>
      <w:szCs w:val="24"/>
      <w:lang w:eastAsia="ru-RU"/>
    </w:rPr>
  </w:style>
  <w:style w:type="paragraph" w:styleId="a7">
    <w:name w:val="Normal (Web)"/>
    <w:basedOn w:val="a"/>
    <w:link w:val="a8"/>
    <w:rsid w:val="00A17306"/>
    <w:pPr>
      <w:spacing w:before="100" w:after="100"/>
    </w:pPr>
    <w:rPr>
      <w:rFonts w:ascii="Times New Roman" w:eastAsia="Times New Roman" w:hAnsi="Times New Roman" w:cs="Times New Roman"/>
      <w:sz w:val="24"/>
      <w:szCs w:val="20"/>
    </w:rPr>
  </w:style>
  <w:style w:type="character" w:styleId="a9">
    <w:name w:val="footnote reference"/>
    <w:basedOn w:val="a0"/>
    <w:uiPriority w:val="99"/>
    <w:semiHidden/>
    <w:unhideWhenUsed/>
    <w:rsid w:val="00A17306"/>
    <w:rPr>
      <w:vertAlign w:val="superscript"/>
    </w:rPr>
  </w:style>
  <w:style w:type="character" w:styleId="aa">
    <w:name w:val="page number"/>
    <w:basedOn w:val="a0"/>
    <w:rsid w:val="00A17306"/>
    <w:rPr>
      <w:rFonts w:cs="Times New Roman"/>
    </w:rPr>
  </w:style>
  <w:style w:type="paragraph" w:customStyle="1" w:styleId="ConsPlusNormal">
    <w:name w:val="ConsPlusNormal"/>
    <w:link w:val="ConsPlusNormal0"/>
    <w:rsid w:val="00A17306"/>
    <w:pPr>
      <w:widowControl w:val="0"/>
      <w:autoSpaceDE w:val="0"/>
      <w:autoSpaceDN w:val="0"/>
      <w:adjustRightInd w:val="0"/>
      <w:ind w:firstLine="720"/>
    </w:pPr>
    <w:rPr>
      <w:rFonts w:ascii="Arial" w:eastAsia="Times New Roman" w:hAnsi="Arial" w:cs="Arial"/>
    </w:rPr>
  </w:style>
  <w:style w:type="paragraph" w:styleId="ab">
    <w:name w:val="No Spacing"/>
    <w:uiPriority w:val="1"/>
    <w:qFormat/>
    <w:rsid w:val="00A17306"/>
    <w:rPr>
      <w:rFonts w:ascii="Calibri" w:eastAsia="Calibri" w:hAnsi="Calibri" w:cs="Times New Roman"/>
    </w:rPr>
  </w:style>
  <w:style w:type="paragraph" w:styleId="ac">
    <w:name w:val="header"/>
    <w:basedOn w:val="a"/>
    <w:link w:val="ad"/>
    <w:uiPriority w:val="99"/>
    <w:unhideWhenUsed/>
    <w:rsid w:val="00A1730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17306"/>
    <w:rPr>
      <w:rFonts w:eastAsiaTheme="minorEastAsia"/>
      <w:lang w:eastAsia="ru-RU"/>
    </w:rPr>
  </w:style>
  <w:style w:type="table" w:styleId="ae">
    <w:name w:val="Table Grid"/>
    <w:basedOn w:val="a1"/>
    <w:rsid w:val="00A1730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17306"/>
    <w:rPr>
      <w:rFonts w:ascii="Arial" w:eastAsia="Times New Roman" w:hAnsi="Arial" w:cs="Arial"/>
      <w:lang w:eastAsia="ru-RU"/>
    </w:rPr>
  </w:style>
  <w:style w:type="character" w:styleId="af">
    <w:name w:val="Hyperlink"/>
    <w:rsid w:val="00BA1C6A"/>
    <w:rPr>
      <w:rFonts w:cs="Times New Roman"/>
      <w:color w:val="0000FF"/>
      <w:u w:val="single"/>
    </w:rPr>
  </w:style>
  <w:style w:type="character" w:customStyle="1" w:styleId="a8">
    <w:name w:val="Обычный (веб) Знак"/>
    <w:link w:val="a7"/>
    <w:locked/>
    <w:rsid w:val="00CD5CBD"/>
    <w:rPr>
      <w:rFonts w:ascii="Times New Roman" w:eastAsia="Times New Roman" w:hAnsi="Times New Roman" w:cs="Times New Roman"/>
      <w:sz w:val="24"/>
      <w:szCs w:val="20"/>
      <w:lang w:eastAsia="ru-RU"/>
    </w:rPr>
  </w:style>
  <w:style w:type="paragraph" w:customStyle="1" w:styleId="21">
    <w:name w:val="Основной текст с отступом 21"/>
    <w:basedOn w:val="a"/>
    <w:rsid w:val="00CD30A2"/>
    <w:pPr>
      <w:autoSpaceDE w:val="0"/>
      <w:spacing w:after="0" w:line="240" w:lineRule="auto"/>
      <w:ind w:firstLine="540"/>
      <w:jc w:val="both"/>
    </w:pPr>
    <w:rPr>
      <w:rFonts w:ascii="Times New Roman" w:eastAsia="Calibri" w:hAnsi="Times New Roman" w:cs="Calibri"/>
      <w:sz w:val="24"/>
      <w:szCs w:val="24"/>
      <w:lang w:eastAsia="ar-SA"/>
    </w:rPr>
  </w:style>
  <w:style w:type="character" w:customStyle="1" w:styleId="40">
    <w:name w:val="Заголовок 4 Знак"/>
    <w:basedOn w:val="a0"/>
    <w:link w:val="4"/>
    <w:uiPriority w:val="9"/>
    <w:semiHidden/>
    <w:rsid w:val="004A4045"/>
    <w:rPr>
      <w:rFonts w:asciiTheme="majorHAnsi" w:eastAsiaTheme="majorEastAsia" w:hAnsiTheme="majorHAnsi" w:cstheme="majorBidi"/>
      <w:b/>
      <w:bCs/>
      <w:i/>
      <w:iCs/>
      <w:color w:val="4F81BD" w:themeColor="accent1"/>
      <w:lang w:eastAsia="ru-RU"/>
    </w:rPr>
  </w:style>
  <w:style w:type="paragraph" w:styleId="af0">
    <w:name w:val="List Paragraph"/>
    <w:basedOn w:val="a"/>
    <w:uiPriority w:val="34"/>
    <w:qFormat/>
    <w:rsid w:val="003F0D7C"/>
    <w:pPr>
      <w:ind w:left="720"/>
    </w:pPr>
    <w:rPr>
      <w:rFonts w:ascii="Calibri" w:eastAsia="Calibri" w:hAnsi="Calibri" w:cs="Times New Roman"/>
      <w:lang w:eastAsia="en-US"/>
    </w:rPr>
  </w:style>
  <w:style w:type="paragraph" w:customStyle="1" w:styleId="ConsPlusNonformat">
    <w:name w:val="ConsPlusNonformat"/>
    <w:rsid w:val="003F0D7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
    <w:name w:val="Без интервала1"/>
    <w:uiPriority w:val="99"/>
    <w:rsid w:val="003F0D7C"/>
    <w:pPr>
      <w:spacing w:after="0" w:line="240" w:lineRule="auto"/>
    </w:pPr>
    <w:rPr>
      <w:rFonts w:ascii="Calibri" w:eastAsia="Times New Roman" w:hAnsi="Calibri" w:cs="Times New Roman"/>
    </w:rPr>
  </w:style>
  <w:style w:type="paragraph" w:customStyle="1" w:styleId="Normal">
    <w:name w:val="Normal Знак Знак Знак"/>
    <w:rsid w:val="003852EC"/>
    <w:pPr>
      <w:snapToGrid w:val="0"/>
      <w:spacing w:after="0" w:line="240" w:lineRule="auto"/>
    </w:pPr>
    <w:rPr>
      <w:rFonts w:ascii="Times New Roman" w:eastAsia="Calibri" w:hAnsi="Times New Roman" w:cs="Times New Roman"/>
      <w:sz w:val="24"/>
      <w:szCs w:val="24"/>
    </w:rPr>
  </w:style>
  <w:style w:type="paragraph" w:styleId="2">
    <w:name w:val="Body Text 2"/>
    <w:basedOn w:val="a"/>
    <w:link w:val="20"/>
    <w:uiPriority w:val="99"/>
    <w:semiHidden/>
    <w:unhideWhenUsed/>
    <w:rsid w:val="00E82757"/>
    <w:pPr>
      <w:spacing w:after="120" w:line="480" w:lineRule="auto"/>
    </w:pPr>
  </w:style>
  <w:style w:type="character" w:customStyle="1" w:styleId="20">
    <w:name w:val="Основной текст 2 Знак"/>
    <w:basedOn w:val="a0"/>
    <w:link w:val="2"/>
    <w:uiPriority w:val="99"/>
    <w:semiHidden/>
    <w:rsid w:val="00E82757"/>
    <w:rPr>
      <w:rFonts w:eastAsiaTheme="minorEastAsia"/>
      <w:lang w:eastAsia="ru-RU"/>
    </w:rPr>
  </w:style>
  <w:style w:type="character" w:customStyle="1" w:styleId="60">
    <w:name w:val="Заголовок 6 Знак"/>
    <w:basedOn w:val="a0"/>
    <w:link w:val="6"/>
    <w:uiPriority w:val="9"/>
    <w:semiHidden/>
    <w:rsid w:val="005A6034"/>
    <w:rPr>
      <w:rFonts w:asciiTheme="majorHAnsi" w:eastAsiaTheme="majorEastAsia" w:hAnsiTheme="majorHAnsi" w:cstheme="majorBidi"/>
      <w:i/>
      <w:iCs/>
      <w:color w:val="243F60" w:themeColor="accent1" w:themeShade="7F"/>
      <w:lang w:eastAsia="ru-RU"/>
    </w:rPr>
  </w:style>
  <w:style w:type="paragraph" w:styleId="af1">
    <w:name w:val="Balloon Text"/>
    <w:basedOn w:val="a"/>
    <w:link w:val="af2"/>
    <w:uiPriority w:val="99"/>
    <w:semiHidden/>
    <w:unhideWhenUsed/>
    <w:rsid w:val="00B6002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60021"/>
    <w:rPr>
      <w:rFonts w:ascii="Tahoma" w:hAnsi="Tahoma" w:cs="Tahoma"/>
      <w:sz w:val="16"/>
      <w:szCs w:val="16"/>
    </w:rPr>
  </w:style>
  <w:style w:type="numbering" w:customStyle="1" w:styleId="10">
    <w:name w:val="Нет списка1"/>
    <w:next w:val="a2"/>
    <w:uiPriority w:val="99"/>
    <w:semiHidden/>
    <w:unhideWhenUsed/>
    <w:rsid w:val="00EC7687"/>
  </w:style>
  <w:style w:type="paragraph" w:customStyle="1" w:styleId="ConsPlusTitle">
    <w:name w:val="ConsPlusTitle"/>
    <w:rsid w:val="00EC7687"/>
    <w:pPr>
      <w:widowControl w:val="0"/>
      <w:autoSpaceDE w:val="0"/>
      <w:autoSpaceDN w:val="0"/>
      <w:spacing w:after="0" w:line="240" w:lineRule="auto"/>
    </w:pPr>
    <w:rPr>
      <w:rFonts w:ascii="Calibri" w:hAnsi="Calibri" w:cs="Calibri"/>
      <w:b/>
    </w:rPr>
  </w:style>
  <w:style w:type="paragraph" w:customStyle="1" w:styleId="ConsPlusCell">
    <w:name w:val="ConsPlusCell"/>
    <w:rsid w:val="00EC7687"/>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EC7687"/>
    <w:pPr>
      <w:widowControl w:val="0"/>
      <w:autoSpaceDE w:val="0"/>
      <w:autoSpaceDN w:val="0"/>
      <w:spacing w:after="0" w:line="240" w:lineRule="auto"/>
    </w:pPr>
    <w:rPr>
      <w:rFonts w:ascii="Calibri" w:hAnsi="Calibri" w:cs="Calibri"/>
    </w:rPr>
  </w:style>
  <w:style w:type="paragraph" w:customStyle="1" w:styleId="ConsPlusTitlePage">
    <w:name w:val="ConsPlusTitlePage"/>
    <w:rsid w:val="00EC7687"/>
    <w:pPr>
      <w:widowControl w:val="0"/>
      <w:autoSpaceDE w:val="0"/>
      <w:autoSpaceDN w:val="0"/>
      <w:spacing w:after="0" w:line="240" w:lineRule="auto"/>
    </w:pPr>
    <w:rPr>
      <w:rFonts w:ascii="Tahoma" w:hAnsi="Tahoma" w:cs="Tahoma"/>
      <w:sz w:val="20"/>
    </w:rPr>
  </w:style>
  <w:style w:type="paragraph" w:customStyle="1" w:styleId="ConsPlusJurTerm">
    <w:name w:val="ConsPlusJurTerm"/>
    <w:rsid w:val="00EC7687"/>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EC7687"/>
    <w:pPr>
      <w:widowControl w:val="0"/>
      <w:autoSpaceDE w:val="0"/>
      <w:autoSpaceDN w:val="0"/>
      <w:spacing w:after="0" w:line="240" w:lineRule="auto"/>
    </w:pPr>
    <w:rPr>
      <w:rFonts w:ascii="Arial" w:hAnsi="Arial" w:cs="Arial"/>
      <w:sz w:val="20"/>
    </w:rPr>
  </w:style>
  <w:style w:type="paragraph" w:styleId="af3">
    <w:name w:val="Body Text"/>
    <w:basedOn w:val="a"/>
    <w:link w:val="af4"/>
    <w:uiPriority w:val="99"/>
    <w:semiHidden/>
    <w:unhideWhenUsed/>
    <w:rsid w:val="00046F8A"/>
    <w:pPr>
      <w:spacing w:after="120"/>
    </w:pPr>
  </w:style>
  <w:style w:type="character" w:customStyle="1" w:styleId="af4">
    <w:name w:val="Основной текст Знак"/>
    <w:basedOn w:val="a0"/>
    <w:link w:val="af3"/>
    <w:uiPriority w:val="99"/>
    <w:semiHidden/>
    <w:rsid w:val="00046F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A1730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A4045"/>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5A603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17306"/>
    <w:rPr>
      <w:rFonts w:asciiTheme="majorHAnsi" w:eastAsiaTheme="majorEastAsia" w:hAnsiTheme="majorHAnsi" w:cstheme="majorBidi"/>
      <w:b/>
      <w:bCs/>
      <w:color w:val="4F81BD" w:themeColor="accent1"/>
      <w:lang w:eastAsia="ru-RU"/>
    </w:rPr>
  </w:style>
  <w:style w:type="paragraph" w:styleId="31">
    <w:name w:val="Body Text Indent 3"/>
    <w:basedOn w:val="a"/>
    <w:link w:val="32"/>
    <w:uiPriority w:val="99"/>
    <w:semiHidden/>
    <w:unhideWhenUsed/>
    <w:rsid w:val="00A17306"/>
    <w:pPr>
      <w:spacing w:after="120"/>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semiHidden/>
    <w:rsid w:val="00A17306"/>
    <w:rPr>
      <w:rFonts w:ascii="Times New Roman" w:eastAsia="Times New Roman" w:hAnsi="Times New Roman" w:cs="Times New Roman"/>
      <w:sz w:val="16"/>
      <w:szCs w:val="16"/>
      <w:lang w:eastAsia="ru-RU"/>
    </w:rPr>
  </w:style>
  <w:style w:type="paragraph" w:styleId="a3">
    <w:name w:val="footnote text"/>
    <w:basedOn w:val="a"/>
    <w:link w:val="a4"/>
    <w:uiPriority w:val="99"/>
    <w:semiHidden/>
    <w:rsid w:val="00A17306"/>
    <w:rPr>
      <w:rFonts w:ascii="Times New Roman" w:eastAsia="Times New Roman" w:hAnsi="Times New Roman" w:cs="Times New Roman"/>
      <w:sz w:val="20"/>
      <w:szCs w:val="20"/>
    </w:rPr>
  </w:style>
  <w:style w:type="character" w:customStyle="1" w:styleId="a4">
    <w:name w:val="Текст сноски Знак"/>
    <w:basedOn w:val="a0"/>
    <w:link w:val="a3"/>
    <w:uiPriority w:val="99"/>
    <w:semiHidden/>
    <w:rsid w:val="00A17306"/>
    <w:rPr>
      <w:rFonts w:ascii="Times New Roman" w:eastAsia="Times New Roman" w:hAnsi="Times New Roman" w:cs="Times New Roman"/>
      <w:sz w:val="20"/>
      <w:szCs w:val="20"/>
      <w:lang w:eastAsia="ru-RU"/>
    </w:rPr>
  </w:style>
  <w:style w:type="paragraph" w:styleId="a5">
    <w:name w:val="footer"/>
    <w:basedOn w:val="a"/>
    <w:link w:val="a6"/>
    <w:rsid w:val="00A17306"/>
    <w:pPr>
      <w:tabs>
        <w:tab w:val="center" w:pos="4677"/>
        <w:tab w:val="right" w:pos="9355"/>
      </w:tabs>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A17306"/>
    <w:rPr>
      <w:rFonts w:ascii="Times New Roman" w:eastAsia="Times New Roman" w:hAnsi="Times New Roman" w:cs="Times New Roman"/>
      <w:sz w:val="24"/>
      <w:szCs w:val="24"/>
      <w:lang w:eastAsia="ru-RU"/>
    </w:rPr>
  </w:style>
  <w:style w:type="paragraph" w:styleId="a7">
    <w:name w:val="Normal (Web)"/>
    <w:basedOn w:val="a"/>
    <w:link w:val="a8"/>
    <w:rsid w:val="00A17306"/>
    <w:pPr>
      <w:spacing w:before="100" w:after="100"/>
    </w:pPr>
    <w:rPr>
      <w:rFonts w:ascii="Times New Roman" w:eastAsia="Times New Roman" w:hAnsi="Times New Roman" w:cs="Times New Roman"/>
      <w:sz w:val="24"/>
      <w:szCs w:val="20"/>
    </w:rPr>
  </w:style>
  <w:style w:type="character" w:styleId="a9">
    <w:name w:val="footnote reference"/>
    <w:basedOn w:val="a0"/>
    <w:uiPriority w:val="99"/>
    <w:semiHidden/>
    <w:unhideWhenUsed/>
    <w:rsid w:val="00A17306"/>
    <w:rPr>
      <w:vertAlign w:val="superscript"/>
    </w:rPr>
  </w:style>
  <w:style w:type="character" w:styleId="aa">
    <w:name w:val="page number"/>
    <w:basedOn w:val="a0"/>
    <w:rsid w:val="00A17306"/>
    <w:rPr>
      <w:rFonts w:cs="Times New Roman"/>
    </w:rPr>
  </w:style>
  <w:style w:type="paragraph" w:customStyle="1" w:styleId="ConsPlusNormal">
    <w:name w:val="ConsPlusNormal"/>
    <w:link w:val="ConsPlusNormal0"/>
    <w:rsid w:val="00A17306"/>
    <w:pPr>
      <w:widowControl w:val="0"/>
      <w:autoSpaceDE w:val="0"/>
      <w:autoSpaceDN w:val="0"/>
      <w:adjustRightInd w:val="0"/>
      <w:ind w:firstLine="720"/>
    </w:pPr>
    <w:rPr>
      <w:rFonts w:ascii="Arial" w:eastAsia="Times New Roman" w:hAnsi="Arial" w:cs="Arial"/>
    </w:rPr>
  </w:style>
  <w:style w:type="paragraph" w:styleId="ab">
    <w:name w:val="No Spacing"/>
    <w:uiPriority w:val="1"/>
    <w:qFormat/>
    <w:rsid w:val="00A17306"/>
    <w:rPr>
      <w:rFonts w:ascii="Calibri" w:eastAsia="Calibri" w:hAnsi="Calibri" w:cs="Times New Roman"/>
    </w:rPr>
  </w:style>
  <w:style w:type="paragraph" w:styleId="ac">
    <w:name w:val="header"/>
    <w:basedOn w:val="a"/>
    <w:link w:val="ad"/>
    <w:uiPriority w:val="99"/>
    <w:unhideWhenUsed/>
    <w:rsid w:val="00A1730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17306"/>
    <w:rPr>
      <w:rFonts w:eastAsiaTheme="minorEastAsia"/>
      <w:lang w:eastAsia="ru-RU"/>
    </w:rPr>
  </w:style>
  <w:style w:type="table" w:styleId="ae">
    <w:name w:val="Table Grid"/>
    <w:basedOn w:val="a1"/>
    <w:rsid w:val="00A1730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17306"/>
    <w:rPr>
      <w:rFonts w:ascii="Arial" w:eastAsia="Times New Roman" w:hAnsi="Arial" w:cs="Arial"/>
      <w:lang w:eastAsia="ru-RU"/>
    </w:rPr>
  </w:style>
  <w:style w:type="character" w:styleId="af">
    <w:name w:val="Hyperlink"/>
    <w:rsid w:val="00BA1C6A"/>
    <w:rPr>
      <w:rFonts w:cs="Times New Roman"/>
      <w:color w:val="0000FF"/>
      <w:u w:val="single"/>
    </w:rPr>
  </w:style>
  <w:style w:type="character" w:customStyle="1" w:styleId="a8">
    <w:name w:val="Обычный (веб) Знак"/>
    <w:link w:val="a7"/>
    <w:locked/>
    <w:rsid w:val="00CD5CBD"/>
    <w:rPr>
      <w:rFonts w:ascii="Times New Roman" w:eastAsia="Times New Roman" w:hAnsi="Times New Roman" w:cs="Times New Roman"/>
      <w:sz w:val="24"/>
      <w:szCs w:val="20"/>
      <w:lang w:eastAsia="ru-RU"/>
    </w:rPr>
  </w:style>
  <w:style w:type="paragraph" w:customStyle="1" w:styleId="21">
    <w:name w:val="Основной текст с отступом 21"/>
    <w:basedOn w:val="a"/>
    <w:rsid w:val="00CD30A2"/>
    <w:pPr>
      <w:autoSpaceDE w:val="0"/>
      <w:spacing w:after="0" w:line="240" w:lineRule="auto"/>
      <w:ind w:firstLine="540"/>
      <w:jc w:val="both"/>
    </w:pPr>
    <w:rPr>
      <w:rFonts w:ascii="Times New Roman" w:eastAsia="Calibri" w:hAnsi="Times New Roman" w:cs="Calibri"/>
      <w:sz w:val="24"/>
      <w:szCs w:val="24"/>
      <w:lang w:eastAsia="ar-SA"/>
    </w:rPr>
  </w:style>
  <w:style w:type="character" w:customStyle="1" w:styleId="40">
    <w:name w:val="Заголовок 4 Знак"/>
    <w:basedOn w:val="a0"/>
    <w:link w:val="4"/>
    <w:uiPriority w:val="9"/>
    <w:semiHidden/>
    <w:rsid w:val="004A4045"/>
    <w:rPr>
      <w:rFonts w:asciiTheme="majorHAnsi" w:eastAsiaTheme="majorEastAsia" w:hAnsiTheme="majorHAnsi" w:cstheme="majorBidi"/>
      <w:b/>
      <w:bCs/>
      <w:i/>
      <w:iCs/>
      <w:color w:val="4F81BD" w:themeColor="accent1"/>
      <w:lang w:eastAsia="ru-RU"/>
    </w:rPr>
  </w:style>
  <w:style w:type="paragraph" w:styleId="af0">
    <w:name w:val="List Paragraph"/>
    <w:basedOn w:val="a"/>
    <w:uiPriority w:val="34"/>
    <w:qFormat/>
    <w:rsid w:val="003F0D7C"/>
    <w:pPr>
      <w:ind w:left="720"/>
    </w:pPr>
    <w:rPr>
      <w:rFonts w:ascii="Calibri" w:eastAsia="Calibri" w:hAnsi="Calibri" w:cs="Times New Roman"/>
      <w:lang w:eastAsia="en-US"/>
    </w:rPr>
  </w:style>
  <w:style w:type="paragraph" w:customStyle="1" w:styleId="ConsPlusNonformat">
    <w:name w:val="ConsPlusNonformat"/>
    <w:rsid w:val="003F0D7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
    <w:name w:val="Без интервала1"/>
    <w:uiPriority w:val="99"/>
    <w:rsid w:val="003F0D7C"/>
    <w:pPr>
      <w:spacing w:after="0" w:line="240" w:lineRule="auto"/>
    </w:pPr>
    <w:rPr>
      <w:rFonts w:ascii="Calibri" w:eastAsia="Times New Roman" w:hAnsi="Calibri" w:cs="Times New Roman"/>
    </w:rPr>
  </w:style>
  <w:style w:type="paragraph" w:customStyle="1" w:styleId="Normal">
    <w:name w:val="Normal Знак Знак Знак"/>
    <w:rsid w:val="003852EC"/>
    <w:pPr>
      <w:snapToGrid w:val="0"/>
      <w:spacing w:after="0" w:line="240" w:lineRule="auto"/>
    </w:pPr>
    <w:rPr>
      <w:rFonts w:ascii="Times New Roman" w:eastAsia="Calibri" w:hAnsi="Times New Roman" w:cs="Times New Roman"/>
      <w:sz w:val="24"/>
      <w:szCs w:val="24"/>
    </w:rPr>
  </w:style>
  <w:style w:type="paragraph" w:styleId="2">
    <w:name w:val="Body Text 2"/>
    <w:basedOn w:val="a"/>
    <w:link w:val="20"/>
    <w:uiPriority w:val="99"/>
    <w:semiHidden/>
    <w:unhideWhenUsed/>
    <w:rsid w:val="00E82757"/>
    <w:pPr>
      <w:spacing w:after="120" w:line="480" w:lineRule="auto"/>
    </w:pPr>
  </w:style>
  <w:style w:type="character" w:customStyle="1" w:styleId="20">
    <w:name w:val="Основной текст 2 Знак"/>
    <w:basedOn w:val="a0"/>
    <w:link w:val="2"/>
    <w:uiPriority w:val="99"/>
    <w:semiHidden/>
    <w:rsid w:val="00E82757"/>
    <w:rPr>
      <w:rFonts w:eastAsiaTheme="minorEastAsia"/>
      <w:lang w:eastAsia="ru-RU"/>
    </w:rPr>
  </w:style>
  <w:style w:type="character" w:customStyle="1" w:styleId="60">
    <w:name w:val="Заголовок 6 Знак"/>
    <w:basedOn w:val="a0"/>
    <w:link w:val="6"/>
    <w:uiPriority w:val="9"/>
    <w:semiHidden/>
    <w:rsid w:val="005A6034"/>
    <w:rPr>
      <w:rFonts w:asciiTheme="majorHAnsi" w:eastAsiaTheme="majorEastAsia" w:hAnsiTheme="majorHAnsi" w:cstheme="majorBidi"/>
      <w:i/>
      <w:iCs/>
      <w:color w:val="243F60" w:themeColor="accent1" w:themeShade="7F"/>
      <w:lang w:eastAsia="ru-RU"/>
    </w:rPr>
  </w:style>
  <w:style w:type="paragraph" w:styleId="af1">
    <w:name w:val="Balloon Text"/>
    <w:basedOn w:val="a"/>
    <w:link w:val="af2"/>
    <w:uiPriority w:val="99"/>
    <w:semiHidden/>
    <w:unhideWhenUsed/>
    <w:rsid w:val="00B6002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60021"/>
    <w:rPr>
      <w:rFonts w:ascii="Tahoma" w:hAnsi="Tahoma" w:cs="Tahoma"/>
      <w:sz w:val="16"/>
      <w:szCs w:val="16"/>
    </w:rPr>
  </w:style>
  <w:style w:type="numbering" w:customStyle="1" w:styleId="10">
    <w:name w:val="Нет списка1"/>
    <w:next w:val="a2"/>
    <w:uiPriority w:val="99"/>
    <w:semiHidden/>
    <w:unhideWhenUsed/>
    <w:rsid w:val="00EC7687"/>
  </w:style>
  <w:style w:type="paragraph" w:customStyle="1" w:styleId="ConsPlusTitle">
    <w:name w:val="ConsPlusTitle"/>
    <w:rsid w:val="00EC7687"/>
    <w:pPr>
      <w:widowControl w:val="0"/>
      <w:autoSpaceDE w:val="0"/>
      <w:autoSpaceDN w:val="0"/>
      <w:spacing w:after="0" w:line="240" w:lineRule="auto"/>
    </w:pPr>
    <w:rPr>
      <w:rFonts w:ascii="Calibri" w:hAnsi="Calibri" w:cs="Calibri"/>
      <w:b/>
    </w:rPr>
  </w:style>
  <w:style w:type="paragraph" w:customStyle="1" w:styleId="ConsPlusCell">
    <w:name w:val="ConsPlusCell"/>
    <w:rsid w:val="00EC7687"/>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EC7687"/>
    <w:pPr>
      <w:widowControl w:val="0"/>
      <w:autoSpaceDE w:val="0"/>
      <w:autoSpaceDN w:val="0"/>
      <w:spacing w:after="0" w:line="240" w:lineRule="auto"/>
    </w:pPr>
    <w:rPr>
      <w:rFonts w:ascii="Calibri" w:hAnsi="Calibri" w:cs="Calibri"/>
    </w:rPr>
  </w:style>
  <w:style w:type="paragraph" w:customStyle="1" w:styleId="ConsPlusTitlePage">
    <w:name w:val="ConsPlusTitlePage"/>
    <w:rsid w:val="00EC7687"/>
    <w:pPr>
      <w:widowControl w:val="0"/>
      <w:autoSpaceDE w:val="0"/>
      <w:autoSpaceDN w:val="0"/>
      <w:spacing w:after="0" w:line="240" w:lineRule="auto"/>
    </w:pPr>
    <w:rPr>
      <w:rFonts w:ascii="Tahoma" w:hAnsi="Tahoma" w:cs="Tahoma"/>
      <w:sz w:val="20"/>
    </w:rPr>
  </w:style>
  <w:style w:type="paragraph" w:customStyle="1" w:styleId="ConsPlusJurTerm">
    <w:name w:val="ConsPlusJurTerm"/>
    <w:rsid w:val="00EC7687"/>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EC7687"/>
    <w:pPr>
      <w:widowControl w:val="0"/>
      <w:autoSpaceDE w:val="0"/>
      <w:autoSpaceDN w:val="0"/>
      <w:spacing w:after="0" w:line="240" w:lineRule="auto"/>
    </w:pPr>
    <w:rPr>
      <w:rFonts w:ascii="Arial" w:hAnsi="Arial" w:cs="Arial"/>
      <w:sz w:val="20"/>
    </w:rPr>
  </w:style>
  <w:style w:type="paragraph" w:styleId="af3">
    <w:name w:val="Body Text"/>
    <w:basedOn w:val="a"/>
    <w:link w:val="af4"/>
    <w:uiPriority w:val="99"/>
    <w:semiHidden/>
    <w:unhideWhenUsed/>
    <w:rsid w:val="00046F8A"/>
    <w:pPr>
      <w:spacing w:after="120"/>
    </w:pPr>
  </w:style>
  <w:style w:type="character" w:customStyle="1" w:styleId="af4">
    <w:name w:val="Основной текст Знак"/>
    <w:basedOn w:val="a0"/>
    <w:link w:val="af3"/>
    <w:uiPriority w:val="99"/>
    <w:semiHidden/>
    <w:rsid w:val="0004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8979">
      <w:bodyDiv w:val="1"/>
      <w:marLeft w:val="0"/>
      <w:marRight w:val="0"/>
      <w:marTop w:val="0"/>
      <w:marBottom w:val="0"/>
      <w:divBdr>
        <w:top w:val="none" w:sz="0" w:space="0" w:color="auto"/>
        <w:left w:val="none" w:sz="0" w:space="0" w:color="auto"/>
        <w:bottom w:val="none" w:sz="0" w:space="0" w:color="auto"/>
        <w:right w:val="none" w:sz="0" w:space="0" w:color="auto"/>
      </w:divBdr>
    </w:div>
    <w:div w:id="44184105">
      <w:bodyDiv w:val="1"/>
      <w:marLeft w:val="0"/>
      <w:marRight w:val="0"/>
      <w:marTop w:val="0"/>
      <w:marBottom w:val="0"/>
      <w:divBdr>
        <w:top w:val="none" w:sz="0" w:space="0" w:color="auto"/>
        <w:left w:val="none" w:sz="0" w:space="0" w:color="auto"/>
        <w:bottom w:val="none" w:sz="0" w:space="0" w:color="auto"/>
        <w:right w:val="none" w:sz="0" w:space="0" w:color="auto"/>
      </w:divBdr>
    </w:div>
    <w:div w:id="64226706">
      <w:bodyDiv w:val="1"/>
      <w:marLeft w:val="0"/>
      <w:marRight w:val="0"/>
      <w:marTop w:val="0"/>
      <w:marBottom w:val="0"/>
      <w:divBdr>
        <w:top w:val="none" w:sz="0" w:space="0" w:color="auto"/>
        <w:left w:val="none" w:sz="0" w:space="0" w:color="auto"/>
        <w:bottom w:val="none" w:sz="0" w:space="0" w:color="auto"/>
        <w:right w:val="none" w:sz="0" w:space="0" w:color="auto"/>
      </w:divBdr>
    </w:div>
    <w:div w:id="103621431">
      <w:bodyDiv w:val="1"/>
      <w:marLeft w:val="0"/>
      <w:marRight w:val="0"/>
      <w:marTop w:val="0"/>
      <w:marBottom w:val="0"/>
      <w:divBdr>
        <w:top w:val="none" w:sz="0" w:space="0" w:color="auto"/>
        <w:left w:val="none" w:sz="0" w:space="0" w:color="auto"/>
        <w:bottom w:val="none" w:sz="0" w:space="0" w:color="auto"/>
        <w:right w:val="none" w:sz="0" w:space="0" w:color="auto"/>
      </w:divBdr>
    </w:div>
    <w:div w:id="194582735">
      <w:bodyDiv w:val="1"/>
      <w:marLeft w:val="0"/>
      <w:marRight w:val="0"/>
      <w:marTop w:val="0"/>
      <w:marBottom w:val="0"/>
      <w:divBdr>
        <w:top w:val="none" w:sz="0" w:space="0" w:color="auto"/>
        <w:left w:val="none" w:sz="0" w:space="0" w:color="auto"/>
        <w:bottom w:val="none" w:sz="0" w:space="0" w:color="auto"/>
        <w:right w:val="none" w:sz="0" w:space="0" w:color="auto"/>
      </w:divBdr>
    </w:div>
    <w:div w:id="319306447">
      <w:bodyDiv w:val="1"/>
      <w:marLeft w:val="0"/>
      <w:marRight w:val="0"/>
      <w:marTop w:val="0"/>
      <w:marBottom w:val="0"/>
      <w:divBdr>
        <w:top w:val="none" w:sz="0" w:space="0" w:color="auto"/>
        <w:left w:val="none" w:sz="0" w:space="0" w:color="auto"/>
        <w:bottom w:val="none" w:sz="0" w:space="0" w:color="auto"/>
        <w:right w:val="none" w:sz="0" w:space="0" w:color="auto"/>
      </w:divBdr>
    </w:div>
    <w:div w:id="388187490">
      <w:bodyDiv w:val="1"/>
      <w:marLeft w:val="0"/>
      <w:marRight w:val="0"/>
      <w:marTop w:val="0"/>
      <w:marBottom w:val="0"/>
      <w:divBdr>
        <w:top w:val="none" w:sz="0" w:space="0" w:color="auto"/>
        <w:left w:val="none" w:sz="0" w:space="0" w:color="auto"/>
        <w:bottom w:val="none" w:sz="0" w:space="0" w:color="auto"/>
        <w:right w:val="none" w:sz="0" w:space="0" w:color="auto"/>
      </w:divBdr>
    </w:div>
    <w:div w:id="496463429">
      <w:bodyDiv w:val="1"/>
      <w:marLeft w:val="0"/>
      <w:marRight w:val="0"/>
      <w:marTop w:val="0"/>
      <w:marBottom w:val="0"/>
      <w:divBdr>
        <w:top w:val="none" w:sz="0" w:space="0" w:color="auto"/>
        <w:left w:val="none" w:sz="0" w:space="0" w:color="auto"/>
        <w:bottom w:val="none" w:sz="0" w:space="0" w:color="auto"/>
        <w:right w:val="none" w:sz="0" w:space="0" w:color="auto"/>
      </w:divBdr>
    </w:div>
    <w:div w:id="690299368">
      <w:bodyDiv w:val="1"/>
      <w:marLeft w:val="0"/>
      <w:marRight w:val="0"/>
      <w:marTop w:val="0"/>
      <w:marBottom w:val="0"/>
      <w:divBdr>
        <w:top w:val="none" w:sz="0" w:space="0" w:color="auto"/>
        <w:left w:val="none" w:sz="0" w:space="0" w:color="auto"/>
        <w:bottom w:val="none" w:sz="0" w:space="0" w:color="auto"/>
        <w:right w:val="none" w:sz="0" w:space="0" w:color="auto"/>
      </w:divBdr>
    </w:div>
    <w:div w:id="725758008">
      <w:bodyDiv w:val="1"/>
      <w:marLeft w:val="0"/>
      <w:marRight w:val="0"/>
      <w:marTop w:val="0"/>
      <w:marBottom w:val="0"/>
      <w:divBdr>
        <w:top w:val="none" w:sz="0" w:space="0" w:color="auto"/>
        <w:left w:val="none" w:sz="0" w:space="0" w:color="auto"/>
        <w:bottom w:val="none" w:sz="0" w:space="0" w:color="auto"/>
        <w:right w:val="none" w:sz="0" w:space="0" w:color="auto"/>
      </w:divBdr>
    </w:div>
    <w:div w:id="791287854">
      <w:bodyDiv w:val="1"/>
      <w:marLeft w:val="0"/>
      <w:marRight w:val="0"/>
      <w:marTop w:val="0"/>
      <w:marBottom w:val="0"/>
      <w:divBdr>
        <w:top w:val="none" w:sz="0" w:space="0" w:color="auto"/>
        <w:left w:val="none" w:sz="0" w:space="0" w:color="auto"/>
        <w:bottom w:val="none" w:sz="0" w:space="0" w:color="auto"/>
        <w:right w:val="none" w:sz="0" w:space="0" w:color="auto"/>
      </w:divBdr>
    </w:div>
    <w:div w:id="908805516">
      <w:bodyDiv w:val="1"/>
      <w:marLeft w:val="0"/>
      <w:marRight w:val="0"/>
      <w:marTop w:val="0"/>
      <w:marBottom w:val="0"/>
      <w:divBdr>
        <w:top w:val="none" w:sz="0" w:space="0" w:color="auto"/>
        <w:left w:val="none" w:sz="0" w:space="0" w:color="auto"/>
        <w:bottom w:val="none" w:sz="0" w:space="0" w:color="auto"/>
        <w:right w:val="none" w:sz="0" w:space="0" w:color="auto"/>
      </w:divBdr>
    </w:div>
    <w:div w:id="918907726">
      <w:bodyDiv w:val="1"/>
      <w:marLeft w:val="0"/>
      <w:marRight w:val="0"/>
      <w:marTop w:val="0"/>
      <w:marBottom w:val="0"/>
      <w:divBdr>
        <w:top w:val="none" w:sz="0" w:space="0" w:color="auto"/>
        <w:left w:val="none" w:sz="0" w:space="0" w:color="auto"/>
        <w:bottom w:val="none" w:sz="0" w:space="0" w:color="auto"/>
        <w:right w:val="none" w:sz="0" w:space="0" w:color="auto"/>
      </w:divBdr>
    </w:div>
    <w:div w:id="1004363839">
      <w:bodyDiv w:val="1"/>
      <w:marLeft w:val="0"/>
      <w:marRight w:val="0"/>
      <w:marTop w:val="0"/>
      <w:marBottom w:val="0"/>
      <w:divBdr>
        <w:top w:val="none" w:sz="0" w:space="0" w:color="auto"/>
        <w:left w:val="none" w:sz="0" w:space="0" w:color="auto"/>
        <w:bottom w:val="none" w:sz="0" w:space="0" w:color="auto"/>
        <w:right w:val="none" w:sz="0" w:space="0" w:color="auto"/>
      </w:divBdr>
    </w:div>
    <w:div w:id="1064065348">
      <w:bodyDiv w:val="1"/>
      <w:marLeft w:val="0"/>
      <w:marRight w:val="0"/>
      <w:marTop w:val="0"/>
      <w:marBottom w:val="0"/>
      <w:divBdr>
        <w:top w:val="none" w:sz="0" w:space="0" w:color="auto"/>
        <w:left w:val="none" w:sz="0" w:space="0" w:color="auto"/>
        <w:bottom w:val="none" w:sz="0" w:space="0" w:color="auto"/>
        <w:right w:val="none" w:sz="0" w:space="0" w:color="auto"/>
      </w:divBdr>
    </w:div>
    <w:div w:id="1067723074">
      <w:bodyDiv w:val="1"/>
      <w:marLeft w:val="0"/>
      <w:marRight w:val="0"/>
      <w:marTop w:val="0"/>
      <w:marBottom w:val="0"/>
      <w:divBdr>
        <w:top w:val="none" w:sz="0" w:space="0" w:color="auto"/>
        <w:left w:val="none" w:sz="0" w:space="0" w:color="auto"/>
        <w:bottom w:val="none" w:sz="0" w:space="0" w:color="auto"/>
        <w:right w:val="none" w:sz="0" w:space="0" w:color="auto"/>
      </w:divBdr>
    </w:div>
    <w:div w:id="1121652006">
      <w:bodyDiv w:val="1"/>
      <w:marLeft w:val="0"/>
      <w:marRight w:val="0"/>
      <w:marTop w:val="0"/>
      <w:marBottom w:val="0"/>
      <w:divBdr>
        <w:top w:val="none" w:sz="0" w:space="0" w:color="auto"/>
        <w:left w:val="none" w:sz="0" w:space="0" w:color="auto"/>
        <w:bottom w:val="none" w:sz="0" w:space="0" w:color="auto"/>
        <w:right w:val="none" w:sz="0" w:space="0" w:color="auto"/>
      </w:divBdr>
    </w:div>
    <w:div w:id="1122580239">
      <w:bodyDiv w:val="1"/>
      <w:marLeft w:val="0"/>
      <w:marRight w:val="0"/>
      <w:marTop w:val="0"/>
      <w:marBottom w:val="0"/>
      <w:divBdr>
        <w:top w:val="none" w:sz="0" w:space="0" w:color="auto"/>
        <w:left w:val="none" w:sz="0" w:space="0" w:color="auto"/>
        <w:bottom w:val="none" w:sz="0" w:space="0" w:color="auto"/>
        <w:right w:val="none" w:sz="0" w:space="0" w:color="auto"/>
      </w:divBdr>
    </w:div>
    <w:div w:id="1139572613">
      <w:bodyDiv w:val="1"/>
      <w:marLeft w:val="0"/>
      <w:marRight w:val="0"/>
      <w:marTop w:val="0"/>
      <w:marBottom w:val="0"/>
      <w:divBdr>
        <w:top w:val="none" w:sz="0" w:space="0" w:color="auto"/>
        <w:left w:val="none" w:sz="0" w:space="0" w:color="auto"/>
        <w:bottom w:val="none" w:sz="0" w:space="0" w:color="auto"/>
        <w:right w:val="none" w:sz="0" w:space="0" w:color="auto"/>
      </w:divBdr>
    </w:div>
    <w:div w:id="1210259601">
      <w:bodyDiv w:val="1"/>
      <w:marLeft w:val="0"/>
      <w:marRight w:val="0"/>
      <w:marTop w:val="0"/>
      <w:marBottom w:val="0"/>
      <w:divBdr>
        <w:top w:val="none" w:sz="0" w:space="0" w:color="auto"/>
        <w:left w:val="none" w:sz="0" w:space="0" w:color="auto"/>
        <w:bottom w:val="none" w:sz="0" w:space="0" w:color="auto"/>
        <w:right w:val="none" w:sz="0" w:space="0" w:color="auto"/>
      </w:divBdr>
    </w:div>
    <w:div w:id="1291017818">
      <w:bodyDiv w:val="1"/>
      <w:marLeft w:val="0"/>
      <w:marRight w:val="0"/>
      <w:marTop w:val="0"/>
      <w:marBottom w:val="0"/>
      <w:divBdr>
        <w:top w:val="none" w:sz="0" w:space="0" w:color="auto"/>
        <w:left w:val="none" w:sz="0" w:space="0" w:color="auto"/>
        <w:bottom w:val="none" w:sz="0" w:space="0" w:color="auto"/>
        <w:right w:val="none" w:sz="0" w:space="0" w:color="auto"/>
      </w:divBdr>
    </w:div>
    <w:div w:id="1296565762">
      <w:bodyDiv w:val="1"/>
      <w:marLeft w:val="0"/>
      <w:marRight w:val="0"/>
      <w:marTop w:val="0"/>
      <w:marBottom w:val="0"/>
      <w:divBdr>
        <w:top w:val="none" w:sz="0" w:space="0" w:color="auto"/>
        <w:left w:val="none" w:sz="0" w:space="0" w:color="auto"/>
        <w:bottom w:val="none" w:sz="0" w:space="0" w:color="auto"/>
        <w:right w:val="none" w:sz="0" w:space="0" w:color="auto"/>
      </w:divBdr>
    </w:div>
    <w:div w:id="1320157239">
      <w:bodyDiv w:val="1"/>
      <w:marLeft w:val="0"/>
      <w:marRight w:val="0"/>
      <w:marTop w:val="0"/>
      <w:marBottom w:val="0"/>
      <w:divBdr>
        <w:top w:val="none" w:sz="0" w:space="0" w:color="auto"/>
        <w:left w:val="none" w:sz="0" w:space="0" w:color="auto"/>
        <w:bottom w:val="none" w:sz="0" w:space="0" w:color="auto"/>
        <w:right w:val="none" w:sz="0" w:space="0" w:color="auto"/>
      </w:divBdr>
    </w:div>
    <w:div w:id="1332099997">
      <w:bodyDiv w:val="1"/>
      <w:marLeft w:val="0"/>
      <w:marRight w:val="0"/>
      <w:marTop w:val="0"/>
      <w:marBottom w:val="0"/>
      <w:divBdr>
        <w:top w:val="none" w:sz="0" w:space="0" w:color="auto"/>
        <w:left w:val="none" w:sz="0" w:space="0" w:color="auto"/>
        <w:bottom w:val="none" w:sz="0" w:space="0" w:color="auto"/>
        <w:right w:val="none" w:sz="0" w:space="0" w:color="auto"/>
      </w:divBdr>
    </w:div>
    <w:div w:id="1338270021">
      <w:bodyDiv w:val="1"/>
      <w:marLeft w:val="0"/>
      <w:marRight w:val="0"/>
      <w:marTop w:val="0"/>
      <w:marBottom w:val="0"/>
      <w:divBdr>
        <w:top w:val="none" w:sz="0" w:space="0" w:color="auto"/>
        <w:left w:val="none" w:sz="0" w:space="0" w:color="auto"/>
        <w:bottom w:val="none" w:sz="0" w:space="0" w:color="auto"/>
        <w:right w:val="none" w:sz="0" w:space="0" w:color="auto"/>
      </w:divBdr>
    </w:div>
    <w:div w:id="1381130268">
      <w:bodyDiv w:val="1"/>
      <w:marLeft w:val="0"/>
      <w:marRight w:val="0"/>
      <w:marTop w:val="0"/>
      <w:marBottom w:val="0"/>
      <w:divBdr>
        <w:top w:val="none" w:sz="0" w:space="0" w:color="auto"/>
        <w:left w:val="none" w:sz="0" w:space="0" w:color="auto"/>
        <w:bottom w:val="none" w:sz="0" w:space="0" w:color="auto"/>
        <w:right w:val="none" w:sz="0" w:space="0" w:color="auto"/>
      </w:divBdr>
    </w:div>
    <w:div w:id="1415204209">
      <w:bodyDiv w:val="1"/>
      <w:marLeft w:val="0"/>
      <w:marRight w:val="0"/>
      <w:marTop w:val="0"/>
      <w:marBottom w:val="0"/>
      <w:divBdr>
        <w:top w:val="none" w:sz="0" w:space="0" w:color="auto"/>
        <w:left w:val="none" w:sz="0" w:space="0" w:color="auto"/>
        <w:bottom w:val="none" w:sz="0" w:space="0" w:color="auto"/>
        <w:right w:val="none" w:sz="0" w:space="0" w:color="auto"/>
      </w:divBdr>
    </w:div>
    <w:div w:id="1417287009">
      <w:bodyDiv w:val="1"/>
      <w:marLeft w:val="0"/>
      <w:marRight w:val="0"/>
      <w:marTop w:val="0"/>
      <w:marBottom w:val="0"/>
      <w:divBdr>
        <w:top w:val="none" w:sz="0" w:space="0" w:color="auto"/>
        <w:left w:val="none" w:sz="0" w:space="0" w:color="auto"/>
        <w:bottom w:val="none" w:sz="0" w:space="0" w:color="auto"/>
        <w:right w:val="none" w:sz="0" w:space="0" w:color="auto"/>
      </w:divBdr>
    </w:div>
    <w:div w:id="1463814811">
      <w:bodyDiv w:val="1"/>
      <w:marLeft w:val="0"/>
      <w:marRight w:val="0"/>
      <w:marTop w:val="0"/>
      <w:marBottom w:val="0"/>
      <w:divBdr>
        <w:top w:val="none" w:sz="0" w:space="0" w:color="auto"/>
        <w:left w:val="none" w:sz="0" w:space="0" w:color="auto"/>
        <w:bottom w:val="none" w:sz="0" w:space="0" w:color="auto"/>
        <w:right w:val="none" w:sz="0" w:space="0" w:color="auto"/>
      </w:divBdr>
    </w:div>
    <w:div w:id="1491753360">
      <w:bodyDiv w:val="1"/>
      <w:marLeft w:val="0"/>
      <w:marRight w:val="0"/>
      <w:marTop w:val="0"/>
      <w:marBottom w:val="0"/>
      <w:divBdr>
        <w:top w:val="none" w:sz="0" w:space="0" w:color="auto"/>
        <w:left w:val="none" w:sz="0" w:space="0" w:color="auto"/>
        <w:bottom w:val="none" w:sz="0" w:space="0" w:color="auto"/>
        <w:right w:val="none" w:sz="0" w:space="0" w:color="auto"/>
      </w:divBdr>
    </w:div>
    <w:div w:id="1495994547">
      <w:bodyDiv w:val="1"/>
      <w:marLeft w:val="0"/>
      <w:marRight w:val="0"/>
      <w:marTop w:val="0"/>
      <w:marBottom w:val="0"/>
      <w:divBdr>
        <w:top w:val="none" w:sz="0" w:space="0" w:color="auto"/>
        <w:left w:val="none" w:sz="0" w:space="0" w:color="auto"/>
        <w:bottom w:val="none" w:sz="0" w:space="0" w:color="auto"/>
        <w:right w:val="none" w:sz="0" w:space="0" w:color="auto"/>
      </w:divBdr>
    </w:div>
    <w:div w:id="1550454943">
      <w:bodyDiv w:val="1"/>
      <w:marLeft w:val="0"/>
      <w:marRight w:val="0"/>
      <w:marTop w:val="0"/>
      <w:marBottom w:val="0"/>
      <w:divBdr>
        <w:top w:val="none" w:sz="0" w:space="0" w:color="auto"/>
        <w:left w:val="none" w:sz="0" w:space="0" w:color="auto"/>
        <w:bottom w:val="none" w:sz="0" w:space="0" w:color="auto"/>
        <w:right w:val="none" w:sz="0" w:space="0" w:color="auto"/>
      </w:divBdr>
    </w:div>
    <w:div w:id="1566794984">
      <w:bodyDiv w:val="1"/>
      <w:marLeft w:val="0"/>
      <w:marRight w:val="0"/>
      <w:marTop w:val="0"/>
      <w:marBottom w:val="0"/>
      <w:divBdr>
        <w:top w:val="none" w:sz="0" w:space="0" w:color="auto"/>
        <w:left w:val="none" w:sz="0" w:space="0" w:color="auto"/>
        <w:bottom w:val="none" w:sz="0" w:space="0" w:color="auto"/>
        <w:right w:val="none" w:sz="0" w:space="0" w:color="auto"/>
      </w:divBdr>
    </w:div>
    <w:div w:id="1631353275">
      <w:bodyDiv w:val="1"/>
      <w:marLeft w:val="0"/>
      <w:marRight w:val="0"/>
      <w:marTop w:val="0"/>
      <w:marBottom w:val="0"/>
      <w:divBdr>
        <w:top w:val="none" w:sz="0" w:space="0" w:color="auto"/>
        <w:left w:val="none" w:sz="0" w:space="0" w:color="auto"/>
        <w:bottom w:val="none" w:sz="0" w:space="0" w:color="auto"/>
        <w:right w:val="none" w:sz="0" w:space="0" w:color="auto"/>
      </w:divBdr>
    </w:div>
    <w:div w:id="1673095727">
      <w:bodyDiv w:val="1"/>
      <w:marLeft w:val="0"/>
      <w:marRight w:val="0"/>
      <w:marTop w:val="0"/>
      <w:marBottom w:val="0"/>
      <w:divBdr>
        <w:top w:val="none" w:sz="0" w:space="0" w:color="auto"/>
        <w:left w:val="none" w:sz="0" w:space="0" w:color="auto"/>
        <w:bottom w:val="none" w:sz="0" w:space="0" w:color="auto"/>
        <w:right w:val="none" w:sz="0" w:space="0" w:color="auto"/>
      </w:divBdr>
    </w:div>
    <w:div w:id="1673752200">
      <w:bodyDiv w:val="1"/>
      <w:marLeft w:val="0"/>
      <w:marRight w:val="0"/>
      <w:marTop w:val="0"/>
      <w:marBottom w:val="0"/>
      <w:divBdr>
        <w:top w:val="none" w:sz="0" w:space="0" w:color="auto"/>
        <w:left w:val="none" w:sz="0" w:space="0" w:color="auto"/>
        <w:bottom w:val="none" w:sz="0" w:space="0" w:color="auto"/>
        <w:right w:val="none" w:sz="0" w:space="0" w:color="auto"/>
      </w:divBdr>
    </w:div>
    <w:div w:id="1689256759">
      <w:bodyDiv w:val="1"/>
      <w:marLeft w:val="0"/>
      <w:marRight w:val="0"/>
      <w:marTop w:val="0"/>
      <w:marBottom w:val="0"/>
      <w:divBdr>
        <w:top w:val="none" w:sz="0" w:space="0" w:color="auto"/>
        <w:left w:val="none" w:sz="0" w:space="0" w:color="auto"/>
        <w:bottom w:val="none" w:sz="0" w:space="0" w:color="auto"/>
        <w:right w:val="none" w:sz="0" w:space="0" w:color="auto"/>
      </w:divBdr>
    </w:div>
    <w:div w:id="1763070296">
      <w:bodyDiv w:val="1"/>
      <w:marLeft w:val="0"/>
      <w:marRight w:val="0"/>
      <w:marTop w:val="0"/>
      <w:marBottom w:val="0"/>
      <w:divBdr>
        <w:top w:val="none" w:sz="0" w:space="0" w:color="auto"/>
        <w:left w:val="none" w:sz="0" w:space="0" w:color="auto"/>
        <w:bottom w:val="none" w:sz="0" w:space="0" w:color="auto"/>
        <w:right w:val="none" w:sz="0" w:space="0" w:color="auto"/>
      </w:divBdr>
    </w:div>
    <w:div w:id="1941909141">
      <w:bodyDiv w:val="1"/>
      <w:marLeft w:val="0"/>
      <w:marRight w:val="0"/>
      <w:marTop w:val="0"/>
      <w:marBottom w:val="0"/>
      <w:divBdr>
        <w:top w:val="none" w:sz="0" w:space="0" w:color="auto"/>
        <w:left w:val="none" w:sz="0" w:space="0" w:color="auto"/>
        <w:bottom w:val="none" w:sz="0" w:space="0" w:color="auto"/>
        <w:right w:val="none" w:sz="0" w:space="0" w:color="auto"/>
      </w:divBdr>
    </w:div>
    <w:div w:id="1994719281">
      <w:bodyDiv w:val="1"/>
      <w:marLeft w:val="0"/>
      <w:marRight w:val="0"/>
      <w:marTop w:val="0"/>
      <w:marBottom w:val="0"/>
      <w:divBdr>
        <w:top w:val="none" w:sz="0" w:space="0" w:color="auto"/>
        <w:left w:val="none" w:sz="0" w:space="0" w:color="auto"/>
        <w:bottom w:val="none" w:sz="0" w:space="0" w:color="auto"/>
        <w:right w:val="none" w:sz="0" w:space="0" w:color="auto"/>
      </w:divBdr>
    </w:div>
    <w:div w:id="200929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58841&amp;date=22.09.2020" TargetMode="External"/><Relationship Id="rId117" Type="http://schemas.openxmlformats.org/officeDocument/2006/relationships/hyperlink" Target="https://login.consultant.ru/link/?req=doc&amp;base=LAW&amp;n=483344" TargetMode="External"/><Relationship Id="rId21" Type="http://schemas.openxmlformats.org/officeDocument/2006/relationships/hyperlink" Target="https://login.consultant.ru/link/?req=doc&amp;base=LAW&amp;n=357290&amp;date=22.09.2020&amp;dst=613&amp;fld=134" TargetMode="External"/><Relationship Id="rId42" Type="http://schemas.openxmlformats.org/officeDocument/2006/relationships/hyperlink" Target="https://login.consultant.ru/link/?req=doc&amp;base=LAW&amp;n=471068&amp;dst=1695" TargetMode="External"/><Relationship Id="rId47" Type="http://schemas.openxmlformats.org/officeDocument/2006/relationships/hyperlink" Target="https://login.consultant.ru/link/?req=doc&amp;base=LAW&amp;n=471068&amp;dst=463" TargetMode="External"/><Relationship Id="rId63" Type="http://schemas.openxmlformats.org/officeDocument/2006/relationships/hyperlink" Target="https://login.consultant.ru/link/?req=doc&amp;base=LAW&amp;n=471068&amp;dst=1696" TargetMode="External"/><Relationship Id="rId68" Type="http://schemas.openxmlformats.org/officeDocument/2006/relationships/hyperlink" Target="https://login.consultant.ru/link/?req=doc&amp;base=LAW&amp;n=471068&amp;dst=2543" TargetMode="External"/><Relationship Id="rId84" Type="http://schemas.openxmlformats.org/officeDocument/2006/relationships/hyperlink" Target="https://login.consultant.ru/link/?req=doc&amp;base=LAW&amp;n=471068&amp;dst=481" TargetMode="External"/><Relationship Id="rId89" Type="http://schemas.openxmlformats.org/officeDocument/2006/relationships/hyperlink" Target="https://login.consultant.ru/link/?req=doc&amp;base=LAW&amp;n=471068&amp;dst=485" TargetMode="External"/><Relationship Id="rId112" Type="http://schemas.openxmlformats.org/officeDocument/2006/relationships/hyperlink" Target="https://login.consultant.ru/link/?req=doc&amp;base=LAW&amp;n=483344" TargetMode="External"/><Relationship Id="rId133" Type="http://schemas.openxmlformats.org/officeDocument/2006/relationships/hyperlink" Target="https://login.consultant.ru/link/?req=doc&amp;base=LAW&amp;n=471068&amp;dst=2549" TargetMode="External"/><Relationship Id="rId138" Type="http://schemas.openxmlformats.org/officeDocument/2006/relationships/hyperlink" Target="https://login.consultant.ru/link/?req=doc&amp;base=LAW&amp;n=471068&amp;dst=1699" TargetMode="External"/><Relationship Id="rId154" Type="http://schemas.openxmlformats.org/officeDocument/2006/relationships/hyperlink" Target="https://login.consultant.ru/link/?req=doc&amp;base=LAW&amp;n=471068&amp;dst=2390" TargetMode="External"/><Relationship Id="rId159" Type="http://schemas.openxmlformats.org/officeDocument/2006/relationships/hyperlink" Target="mailto:babaevo_mfc@rambler.ru" TargetMode="External"/><Relationship Id="rId16" Type="http://schemas.openxmlformats.org/officeDocument/2006/relationships/hyperlink" Target="https://login.consultant.ru/link/?req=doc&amp;base=LAW&amp;n=357290&amp;date=22.09.2020&amp;dst=585&amp;fld=134" TargetMode="External"/><Relationship Id="rId107" Type="http://schemas.openxmlformats.org/officeDocument/2006/relationships/hyperlink" Target="https://login.consultant.ru/link/?req=doc&amp;base=LAW&amp;n=471068&amp;dst=1581" TargetMode="External"/><Relationship Id="rId11" Type="http://schemas.openxmlformats.org/officeDocument/2006/relationships/hyperlink" Target="http://www.&#1089;&#1073;&#1086;&#1088;&#1085;&#1080;&#1082;&#1084;&#1091;&#1085;&#1080;&#1094;&#1080;&#1087;&#1072;&#1083;&#1100;&#1085;&#1099;&#1093;&#1072;&#1082;&#1090;&#1086;&#1074;.&#1088;&#1092;" TargetMode="External"/><Relationship Id="rId32" Type="http://schemas.openxmlformats.org/officeDocument/2006/relationships/hyperlink" Target="https://login.consultant.ru/link/?req=doc&amp;base=LAW&amp;n=357118&amp;date=22.07.2020&amp;dst=467&amp;fld=134" TargetMode="External"/><Relationship Id="rId37" Type="http://schemas.openxmlformats.org/officeDocument/2006/relationships/hyperlink" Target="https://login.consultant.ru/link/?req=doc&amp;base=LAW&amp;n=471068&amp;dst=442" TargetMode="External"/><Relationship Id="rId53" Type="http://schemas.openxmlformats.org/officeDocument/2006/relationships/hyperlink" Target="https://login.consultant.ru/link/?req=doc&amp;base=LAW&amp;n=483133" TargetMode="External"/><Relationship Id="rId58" Type="http://schemas.openxmlformats.org/officeDocument/2006/relationships/hyperlink" Target="https://login.consultant.ru/link/?req=doc&amp;base=LAW&amp;n=471068&amp;dst=471" TargetMode="External"/><Relationship Id="rId74" Type="http://schemas.openxmlformats.org/officeDocument/2006/relationships/hyperlink" Target="https://login.consultant.ru/link/?req=doc&amp;base=LAW&amp;n=471068&amp;dst=479" TargetMode="External"/><Relationship Id="rId79" Type="http://schemas.openxmlformats.org/officeDocument/2006/relationships/hyperlink" Target="https://login.consultant.ru/link/?req=doc&amp;base=LAW&amp;n=455795&amp;dst=54" TargetMode="External"/><Relationship Id="rId102" Type="http://schemas.openxmlformats.org/officeDocument/2006/relationships/hyperlink" Target="https://login.consultant.ru/link/?req=doc&amp;base=LAW&amp;n=471068&amp;dst=494" TargetMode="External"/><Relationship Id="rId123" Type="http://schemas.openxmlformats.org/officeDocument/2006/relationships/hyperlink" Target="https://login.consultant.ru/link/?req=doc&amp;base=LAW&amp;n=471068&amp;dst=567" TargetMode="External"/><Relationship Id="rId128" Type="http://schemas.openxmlformats.org/officeDocument/2006/relationships/hyperlink" Target="https://login.consultant.ru/link/?req=doc&amp;base=LAW&amp;n=471068&amp;dst=576" TargetMode="External"/><Relationship Id="rId144" Type="http://schemas.openxmlformats.org/officeDocument/2006/relationships/hyperlink" Target="https://login.consultant.ru/link/?req=doc&amp;base=LAW&amp;n=471068&amp;dst=1706" TargetMode="External"/><Relationship Id="rId149" Type="http://schemas.openxmlformats.org/officeDocument/2006/relationships/hyperlink" Target="https://login.consultant.ru/link/?req=doc&amp;base=LAW&amp;n=483131" TargetMode="External"/><Relationship Id="rId5" Type="http://schemas.openxmlformats.org/officeDocument/2006/relationships/settings" Target="settings.xml"/><Relationship Id="rId90" Type="http://schemas.openxmlformats.org/officeDocument/2006/relationships/hyperlink" Target="https://login.consultant.ru/link/?req=doc&amp;base=LAW&amp;n=471068&amp;dst=486" TargetMode="External"/><Relationship Id="rId95" Type="http://schemas.openxmlformats.org/officeDocument/2006/relationships/hyperlink" Target="https://login.consultant.ru/link/?req=doc&amp;base=LAW&amp;n=471068&amp;dst=1523" TargetMode="External"/><Relationship Id="rId160" Type="http://schemas.openxmlformats.org/officeDocument/2006/relationships/fontTable" Target="fontTable.xml"/><Relationship Id="rId22" Type="http://schemas.openxmlformats.org/officeDocument/2006/relationships/hyperlink" Target="https://login.consultant.ru/link/?req=doc&amp;base=LAW&amp;n=357290&amp;date=22.09.2020&amp;dst=611&amp;fld=134" TargetMode="External"/><Relationship Id="rId27" Type="http://schemas.openxmlformats.org/officeDocument/2006/relationships/hyperlink" Target="https://login.consultant.ru/link/?rnd=10336DA60F86D63DCDFA8D98ED087F9A&amp;req=doc&amp;base=LAW&amp;n=183496&amp;date=27.03.2019" TargetMode="External"/><Relationship Id="rId43" Type="http://schemas.openxmlformats.org/officeDocument/2006/relationships/hyperlink" Target="https://login.consultant.ru/link/?req=doc&amp;base=LAW&amp;n=471068&amp;dst=460" TargetMode="External"/><Relationship Id="rId48" Type="http://schemas.openxmlformats.org/officeDocument/2006/relationships/hyperlink" Target="https://login.consultant.ru/link/?req=doc&amp;base=LAW&amp;n=471068&amp;dst=464" TargetMode="External"/><Relationship Id="rId64" Type="http://schemas.openxmlformats.org/officeDocument/2006/relationships/hyperlink" Target="https://login.consultant.ru/link/?req=doc&amp;base=LAW&amp;n=471068&amp;dst=1697" TargetMode="External"/><Relationship Id="rId69" Type="http://schemas.openxmlformats.org/officeDocument/2006/relationships/hyperlink" Target="https://login.consultant.ru/link/?req=doc&amp;base=LAW&amp;n=471068&amp;dst=884" TargetMode="External"/><Relationship Id="rId113" Type="http://schemas.openxmlformats.org/officeDocument/2006/relationships/hyperlink" Target="https://login.consultant.ru/link/?req=doc&amp;base=LAW&amp;n=483133" TargetMode="External"/><Relationship Id="rId118" Type="http://schemas.openxmlformats.org/officeDocument/2006/relationships/hyperlink" Target="https://login.consultant.ru/link/?req=doc&amp;base=LAW&amp;n=483344&amp;dst=101007" TargetMode="External"/><Relationship Id="rId134" Type="http://schemas.openxmlformats.org/officeDocument/2006/relationships/hyperlink" Target="https://login.consultant.ru/link/?req=doc&amp;base=LAW&amp;n=471068&amp;dst=580" TargetMode="External"/><Relationship Id="rId139" Type="http://schemas.openxmlformats.org/officeDocument/2006/relationships/hyperlink" Target="https://login.consultant.ru/link/?req=doc&amp;base=LAW&amp;n=471068&amp;dst=101159" TargetMode="External"/><Relationship Id="rId80" Type="http://schemas.openxmlformats.org/officeDocument/2006/relationships/hyperlink" Target="https://login.consultant.ru/link/?req=doc&amp;base=LAW&amp;n=455795&amp;dst=54" TargetMode="External"/><Relationship Id="rId85" Type="http://schemas.openxmlformats.org/officeDocument/2006/relationships/hyperlink" Target="https://login.consultant.ru/link/?req=doc&amp;base=LAW&amp;n=471068&amp;dst=1699" TargetMode="External"/><Relationship Id="rId150" Type="http://schemas.openxmlformats.org/officeDocument/2006/relationships/hyperlink" Target="https://login.consultant.ru/link/?req=doc&amp;base=LAW&amp;n=481474" TargetMode="External"/><Relationship Id="rId155" Type="http://schemas.openxmlformats.org/officeDocument/2006/relationships/hyperlink" Target="https://login.consultant.ru/link/?req=doc&amp;base=LAW&amp;n=483344" TargetMode="External"/><Relationship Id="rId12" Type="http://schemas.openxmlformats.org/officeDocument/2006/relationships/hyperlink" Target="https://35babaevskij.gosuslugi.ru/" TargetMode="External"/><Relationship Id="rId17" Type="http://schemas.openxmlformats.org/officeDocument/2006/relationships/hyperlink" Target="https://login.consultant.ru/link/?req=doc&amp;base=LAW&amp;n=357290&amp;date=22.09.2020&amp;dst=1095&amp;fld=134" TargetMode="External"/><Relationship Id="rId33" Type="http://schemas.openxmlformats.org/officeDocument/2006/relationships/hyperlink" Target="https://login.consultant.ru/link/?req=doc&amp;base=LAW&amp;n=357118&amp;date=23.07.2020&amp;dst=435&amp;fld=134" TargetMode="External"/><Relationship Id="rId38" Type="http://schemas.openxmlformats.org/officeDocument/2006/relationships/hyperlink" Target="https://login.consultant.ru/link/?req=doc&amp;base=LAW&amp;n=471068&amp;dst=443" TargetMode="External"/><Relationship Id="rId59" Type="http://schemas.openxmlformats.org/officeDocument/2006/relationships/hyperlink" Target="https://login.consultant.ru/link/?req=doc&amp;base=LAW&amp;n=471068&amp;dst=471" TargetMode="External"/><Relationship Id="rId103" Type="http://schemas.openxmlformats.org/officeDocument/2006/relationships/hyperlink" Target="https://login.consultant.ru/link/?req=doc&amp;base=LAW&amp;n=471068&amp;dst=495" TargetMode="External"/><Relationship Id="rId108" Type="http://schemas.openxmlformats.org/officeDocument/2006/relationships/hyperlink" Target="https://login.consultant.ru/link/?req=doc&amp;base=LAW&amp;n=471068&amp;dst=499" TargetMode="External"/><Relationship Id="rId124" Type="http://schemas.openxmlformats.org/officeDocument/2006/relationships/hyperlink" Target="https://login.consultant.ru/link/?req=doc&amp;base=LAW&amp;n=471068&amp;dst=576" TargetMode="External"/><Relationship Id="rId129" Type="http://schemas.openxmlformats.org/officeDocument/2006/relationships/hyperlink" Target="https://login.consultant.ru/link/?req=doc&amp;base=LAW&amp;n=471068&amp;dst=577" TargetMode="External"/><Relationship Id="rId20" Type="http://schemas.openxmlformats.org/officeDocument/2006/relationships/hyperlink" Target="https://login.consultant.ru/link/?req=doc&amp;base=LAW&amp;n=357290&amp;date=22.09.2020&amp;dst=652&amp;fld=134" TargetMode="External"/><Relationship Id="rId41" Type="http://schemas.openxmlformats.org/officeDocument/2006/relationships/hyperlink" Target="https://login.consultant.ru/link/?req=doc&amp;base=LAW&amp;n=471068&amp;dst=458" TargetMode="External"/><Relationship Id="rId54" Type="http://schemas.openxmlformats.org/officeDocument/2006/relationships/hyperlink" Target="https://login.consultant.ru/link/?req=doc&amp;base=LAW&amp;n=483344" TargetMode="External"/><Relationship Id="rId62" Type="http://schemas.openxmlformats.org/officeDocument/2006/relationships/hyperlink" Target="https://login.consultant.ru/link/?req=doc&amp;base=LAW&amp;n=471068&amp;dst=101206" TargetMode="External"/><Relationship Id="rId70" Type="http://schemas.openxmlformats.org/officeDocument/2006/relationships/hyperlink" Target="https://login.consultant.ru/link/?req=doc&amp;base=LAW&amp;n=471085" TargetMode="External"/><Relationship Id="rId75" Type="http://schemas.openxmlformats.org/officeDocument/2006/relationships/hyperlink" Target="https://login.consultant.ru/link/?req=doc&amp;base=LAW&amp;n=471068&amp;dst=479" TargetMode="External"/><Relationship Id="rId83" Type="http://schemas.openxmlformats.org/officeDocument/2006/relationships/hyperlink" Target="https://login.consultant.ru/link/?req=doc&amp;base=LAW&amp;n=471026" TargetMode="External"/><Relationship Id="rId88" Type="http://schemas.openxmlformats.org/officeDocument/2006/relationships/hyperlink" Target="https://login.consultant.ru/link/?req=doc&amp;base=LAW&amp;n=471068&amp;dst=484" TargetMode="External"/><Relationship Id="rId91" Type="http://schemas.openxmlformats.org/officeDocument/2006/relationships/hyperlink" Target="https://login.consultant.ru/link/?req=doc&amp;base=LAW&amp;n=471068&amp;dst=2542" TargetMode="External"/><Relationship Id="rId96" Type="http://schemas.openxmlformats.org/officeDocument/2006/relationships/hyperlink" Target="https://login.consultant.ru/link/?req=doc&amp;base=LAW&amp;n=471068&amp;dst=1151" TargetMode="External"/><Relationship Id="rId111" Type="http://schemas.openxmlformats.org/officeDocument/2006/relationships/hyperlink" Target="https://login.consultant.ru/link/?req=doc&amp;base=LAW&amp;n=471068&amp;dst=2388" TargetMode="External"/><Relationship Id="rId132" Type="http://schemas.openxmlformats.org/officeDocument/2006/relationships/hyperlink" Target="https://login.consultant.ru/link/?req=doc&amp;base=LAW&amp;n=471068&amp;dst=2548" TargetMode="External"/><Relationship Id="rId140" Type="http://schemas.openxmlformats.org/officeDocument/2006/relationships/hyperlink" Target="https://login.consultant.ru/link/?req=doc&amp;base=LAW&amp;n=471068&amp;dst=582" TargetMode="External"/><Relationship Id="rId145" Type="http://schemas.openxmlformats.org/officeDocument/2006/relationships/hyperlink" Target="https://login.consultant.ru/link/?req=doc&amp;base=LAW&amp;n=471068&amp;dst=587" TargetMode="External"/><Relationship Id="rId153" Type="http://schemas.openxmlformats.org/officeDocument/2006/relationships/hyperlink" Target="https://login.consultant.ru/link/?req=doc&amp;base=LAW&amp;n=471068&amp;dst=591"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nd=9083CD400C588EB41694BA827D5E85FE&amp;req=doc&amp;base=LAW&amp;n=303658&amp;dst=290&amp;fld=134&amp;date=17.03.2019" TargetMode="External"/><Relationship Id="rId23" Type="http://schemas.openxmlformats.org/officeDocument/2006/relationships/hyperlink" Target="https://login.consultant.ru/link/?req=doc&amp;base=LAW&amp;n=357290&amp;date=22.09.2020&amp;dst=620&amp;fld=134" TargetMode="External"/><Relationship Id="rId28" Type="http://schemas.openxmlformats.org/officeDocument/2006/relationships/hyperlink" Target="consultantplus://offline/ref=A7746AD7F7733926D7F07C4B2219F9CD96E3B6411CB0A6DC2B76281856E28CF47BEF8771BA9264F8QEx2Q" TargetMode="External"/><Relationship Id="rId36" Type="http://schemas.openxmlformats.org/officeDocument/2006/relationships/hyperlink" Target="https://login.consultant.ru/link/?req=doc&amp;base=LAW&amp;n=471068&amp;dst=441" TargetMode="External"/><Relationship Id="rId49" Type="http://schemas.openxmlformats.org/officeDocument/2006/relationships/hyperlink" Target="https://login.consultant.ru/link/?req=doc&amp;base=LAW&amp;n=471068&amp;dst=468" TargetMode="External"/><Relationship Id="rId57" Type="http://schemas.openxmlformats.org/officeDocument/2006/relationships/hyperlink" Target="https://login.consultant.ru/link/?req=doc&amp;base=LAW&amp;n=483344&amp;dst=101007" TargetMode="External"/><Relationship Id="rId106" Type="http://schemas.openxmlformats.org/officeDocument/2006/relationships/hyperlink" Target="https://login.consultant.ru/link/?req=doc&amp;base=LAW&amp;n=471068&amp;dst=497" TargetMode="External"/><Relationship Id="rId114" Type="http://schemas.openxmlformats.org/officeDocument/2006/relationships/hyperlink" Target="https://login.consultant.ru/link/?req=doc&amp;base=LAW&amp;n=471026" TargetMode="External"/><Relationship Id="rId119" Type="http://schemas.openxmlformats.org/officeDocument/2006/relationships/hyperlink" Target="https://login.consultant.ru/link/?req=doc&amp;base=LAW&amp;n=471068&amp;dst=564" TargetMode="External"/><Relationship Id="rId127" Type="http://schemas.openxmlformats.org/officeDocument/2006/relationships/hyperlink" Target="https://login.consultant.ru/link/?req=doc&amp;base=LAW&amp;n=471068&amp;dst=576" TargetMode="External"/><Relationship Id="rId10" Type="http://schemas.openxmlformats.org/officeDocument/2006/relationships/hyperlink" Target="http://www.&#1089;&#1073;&#1086;&#1088;&#1085;&#1080;&#1082;&#1084;&#1091;&#1085;&#1080;&#1094;&#1080;&#1087;&#1072;&#1083;&#1100;&#1085;&#1099;&#1093;&#1072;&#1082;&#1090;&#1086;&#1074;.&#1088;&#1092;" TargetMode="External"/><Relationship Id="rId31" Type="http://schemas.openxmlformats.org/officeDocument/2006/relationships/header" Target="header1.xml"/><Relationship Id="rId44" Type="http://schemas.openxmlformats.org/officeDocument/2006/relationships/hyperlink" Target="https://login.consultant.ru/link/?req=doc&amp;base=LAW&amp;n=471068&amp;dst=461" TargetMode="External"/><Relationship Id="rId52" Type="http://schemas.openxmlformats.org/officeDocument/2006/relationships/hyperlink" Target="https://login.consultant.ru/link/?req=doc&amp;base=LAW&amp;n=471068&amp;dst=2387" TargetMode="External"/><Relationship Id="rId60" Type="http://schemas.openxmlformats.org/officeDocument/2006/relationships/hyperlink" Target="https://login.consultant.ru/link/?req=doc&amp;base=LAW&amp;n=471068&amp;dst=1755" TargetMode="External"/><Relationship Id="rId65" Type="http://schemas.openxmlformats.org/officeDocument/2006/relationships/hyperlink" Target="https://login.consultant.ru/link/?req=doc&amp;base=LAW&amp;n=471068&amp;dst=2401" TargetMode="External"/><Relationship Id="rId73" Type="http://schemas.openxmlformats.org/officeDocument/2006/relationships/hyperlink" Target="https://login.consultant.ru/link/?req=doc&amp;base=LAW&amp;n=471068&amp;dst=478" TargetMode="External"/><Relationship Id="rId78" Type="http://schemas.openxmlformats.org/officeDocument/2006/relationships/hyperlink" Target="https://login.consultant.ru/link/?req=doc&amp;base=LAW&amp;n=455795&amp;dst=54" TargetMode="External"/><Relationship Id="rId81" Type="http://schemas.openxmlformats.org/officeDocument/2006/relationships/hyperlink" Target="https://login.consultant.ru/link/?req=doc&amp;base=LAW&amp;n=471068&amp;dst=101209" TargetMode="External"/><Relationship Id="rId86" Type="http://schemas.openxmlformats.org/officeDocument/2006/relationships/hyperlink" Target="https://login.consultant.ru/link/?req=doc&amp;base=LAW&amp;n=471068&amp;dst=483" TargetMode="External"/><Relationship Id="rId94" Type="http://schemas.openxmlformats.org/officeDocument/2006/relationships/hyperlink" Target="https://login.consultant.ru/link/?req=doc&amp;base=LAW&amp;n=471068&amp;dst=489" TargetMode="External"/><Relationship Id="rId99" Type="http://schemas.openxmlformats.org/officeDocument/2006/relationships/hyperlink" Target="https://login.consultant.ru/link/?req=doc&amp;base=LAW&amp;n=471068&amp;dst=491" TargetMode="External"/><Relationship Id="rId101" Type="http://schemas.openxmlformats.org/officeDocument/2006/relationships/hyperlink" Target="https://login.consultant.ru/link/?req=doc&amp;base=LAW&amp;n=471068&amp;dst=493" TargetMode="External"/><Relationship Id="rId122" Type="http://schemas.openxmlformats.org/officeDocument/2006/relationships/hyperlink" Target="https://login.consultant.ru/link/?req=doc&amp;base=LAW&amp;n=471068&amp;dst=566" TargetMode="External"/><Relationship Id="rId130" Type="http://schemas.openxmlformats.org/officeDocument/2006/relationships/hyperlink" Target="https://login.consultant.ru/link/?req=doc&amp;base=LAW&amp;n=471068&amp;dst=578" TargetMode="External"/><Relationship Id="rId135" Type="http://schemas.openxmlformats.org/officeDocument/2006/relationships/hyperlink" Target="https://login.consultant.ru/link/?req=doc&amp;base=LAW&amp;n=483131" TargetMode="External"/><Relationship Id="rId143" Type="http://schemas.openxmlformats.org/officeDocument/2006/relationships/hyperlink" Target="https://login.consultant.ru/link/?req=doc&amp;base=LAW&amp;n=471068&amp;dst=585" TargetMode="External"/><Relationship Id="rId148" Type="http://schemas.openxmlformats.org/officeDocument/2006/relationships/hyperlink" Target="https://login.consultant.ru/link/?req=doc&amp;base=LAW&amp;n=481474" TargetMode="External"/><Relationship Id="rId151" Type="http://schemas.openxmlformats.org/officeDocument/2006/relationships/hyperlink" Target="https://login.consultant.ru/link/?req=doc&amp;base=LAW&amp;n=483131" TargetMode="External"/><Relationship Id="rId156" Type="http://schemas.openxmlformats.org/officeDocument/2006/relationships/hyperlink" Target="https://login.consultant.ru/link/?req=doc&amp;base=LAW&amp;n=483133"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hyperlink" Target="https://login.consultant.ru/link/?req=doc&amp;base=LAW&amp;n=357291&amp;date=22.09.2020&amp;dst=2798&amp;fld=134" TargetMode="External"/><Relationship Id="rId39" Type="http://schemas.openxmlformats.org/officeDocument/2006/relationships/hyperlink" Target="https://login.consultant.ru/link/?req=doc&amp;base=LAW&amp;n=471068&amp;dst=1580" TargetMode="External"/><Relationship Id="rId109" Type="http://schemas.openxmlformats.org/officeDocument/2006/relationships/hyperlink" Target="https://login.consultant.ru/link/?req=doc&amp;base=LAW&amp;n=471068&amp;dst=2278" TargetMode="External"/><Relationship Id="rId34" Type="http://schemas.openxmlformats.org/officeDocument/2006/relationships/footer" Target="footer1.xml"/><Relationship Id="rId50" Type="http://schemas.openxmlformats.org/officeDocument/2006/relationships/hyperlink" Target="https://login.consultant.ru/link/?req=doc&amp;base=LAW&amp;n=471068&amp;dst=469" TargetMode="External"/><Relationship Id="rId55" Type="http://schemas.openxmlformats.org/officeDocument/2006/relationships/hyperlink" Target="https://login.consultant.ru/link/?req=doc&amp;base=LAW&amp;n=483133" TargetMode="External"/><Relationship Id="rId76" Type="http://schemas.openxmlformats.org/officeDocument/2006/relationships/hyperlink" Target="https://login.consultant.ru/link/?req=doc&amp;base=LAW&amp;n=482850&amp;dst=289" TargetMode="External"/><Relationship Id="rId97" Type="http://schemas.openxmlformats.org/officeDocument/2006/relationships/hyperlink" Target="https://login.consultant.ru/link/?req=doc&amp;base=LAW&amp;n=471068&amp;dst=1151" TargetMode="External"/><Relationship Id="rId104" Type="http://schemas.openxmlformats.org/officeDocument/2006/relationships/hyperlink" Target="https://login.consultant.ru/link/?req=doc&amp;base=LAW&amp;n=471068&amp;dst=1700" TargetMode="External"/><Relationship Id="rId120" Type="http://schemas.openxmlformats.org/officeDocument/2006/relationships/hyperlink" Target="https://login.consultant.ru/link/?req=doc&amp;base=LAW&amp;n=471068&amp;dst=564" TargetMode="External"/><Relationship Id="rId125" Type="http://schemas.openxmlformats.org/officeDocument/2006/relationships/hyperlink" Target="https://login.consultant.ru/link/?req=doc&amp;base=LAW&amp;n=471068&amp;dst=576" TargetMode="External"/><Relationship Id="rId141" Type="http://schemas.openxmlformats.org/officeDocument/2006/relationships/hyperlink" Target="https://login.consultant.ru/link/?req=doc&amp;base=LAW&amp;n=471068&amp;dst=583" TargetMode="External"/><Relationship Id="rId146" Type="http://schemas.openxmlformats.org/officeDocument/2006/relationships/hyperlink" Target="https://login.consultant.ru/link/?req=doc&amp;base=LAW&amp;n=471068&amp;dst=1733" TargetMode="External"/><Relationship Id="rId7" Type="http://schemas.openxmlformats.org/officeDocument/2006/relationships/footnotes" Target="footnotes.xml"/><Relationship Id="rId71" Type="http://schemas.openxmlformats.org/officeDocument/2006/relationships/hyperlink" Target="https://login.consultant.ru/link/?req=doc&amp;base=LAW&amp;n=471068&amp;dst=477" TargetMode="External"/><Relationship Id="rId92" Type="http://schemas.openxmlformats.org/officeDocument/2006/relationships/hyperlink" Target="https://login.consultant.ru/link/?req=doc&amp;base=LAW&amp;n=471068&amp;dst=488" TargetMode="External"/><Relationship Id="rId2" Type="http://schemas.openxmlformats.org/officeDocument/2006/relationships/numbering" Target="numbering.xml"/><Relationship Id="rId29" Type="http://schemas.openxmlformats.org/officeDocument/2006/relationships/hyperlink" Target="https://login.consultant.ru/link/?req=doc&amp;base=LAW&amp;n=357118&amp;date=23.07.2020&amp;dst=435&amp;fld=134" TargetMode="External"/><Relationship Id="rId24" Type="http://schemas.openxmlformats.org/officeDocument/2006/relationships/hyperlink" Target="https://login.consultant.ru/link/?req=doc&amp;base=LAW&amp;n=190624&amp;date=23.09.2020&amp;dst=100010&amp;fld=134" TargetMode="External"/><Relationship Id="rId40" Type="http://schemas.openxmlformats.org/officeDocument/2006/relationships/hyperlink" Target="https://login.consultant.ru/link/?req=doc&amp;base=LAW&amp;n=471068&amp;dst=1694" TargetMode="External"/><Relationship Id="rId45" Type="http://schemas.openxmlformats.org/officeDocument/2006/relationships/hyperlink" Target="https://login.consultant.ru/link/?req=doc&amp;base=LAW&amp;n=471068&amp;dst=1246" TargetMode="External"/><Relationship Id="rId66" Type="http://schemas.openxmlformats.org/officeDocument/2006/relationships/hyperlink" Target="https://login.consultant.ru/link/?req=doc&amp;base=LAW&amp;n=483074" TargetMode="External"/><Relationship Id="rId87" Type="http://schemas.openxmlformats.org/officeDocument/2006/relationships/hyperlink" Target="https://login.consultant.ru/link/?req=doc&amp;base=LAW&amp;n=471068&amp;dst=484" TargetMode="External"/><Relationship Id="rId110" Type="http://schemas.openxmlformats.org/officeDocument/2006/relationships/hyperlink" Target="https://login.consultant.ru/link/?req=doc&amp;base=LAW&amp;n=482673" TargetMode="External"/><Relationship Id="rId115" Type="http://schemas.openxmlformats.org/officeDocument/2006/relationships/hyperlink" Target="https://login.consultant.ru/link/?req=doc&amp;base=LAW&amp;n=483344&amp;dst=101007" TargetMode="External"/><Relationship Id="rId131" Type="http://schemas.openxmlformats.org/officeDocument/2006/relationships/hyperlink" Target="https://login.consultant.ru/link/?req=doc&amp;base=LAW&amp;n=471068&amp;dst=579" TargetMode="External"/><Relationship Id="rId136" Type="http://schemas.openxmlformats.org/officeDocument/2006/relationships/hyperlink" Target="https://login.consultant.ru/link/?req=doc&amp;base=LAW&amp;n=471068&amp;dst=2409" TargetMode="External"/><Relationship Id="rId157" Type="http://schemas.openxmlformats.org/officeDocument/2006/relationships/hyperlink" Target="https://login.consultant.ru/link/?req=doc&amp;base=LAW&amp;n=471026" TargetMode="External"/><Relationship Id="rId61" Type="http://schemas.openxmlformats.org/officeDocument/2006/relationships/hyperlink" Target="https://login.consultant.ru/link/?req=doc&amp;base=LAW&amp;n=201820" TargetMode="External"/><Relationship Id="rId82" Type="http://schemas.openxmlformats.org/officeDocument/2006/relationships/hyperlink" Target="https://login.consultant.ru/link/?req=doc&amp;base=LAW&amp;n=471026" TargetMode="External"/><Relationship Id="rId152" Type="http://schemas.openxmlformats.org/officeDocument/2006/relationships/hyperlink" Target="https://login.consultant.ru/link/?req=doc&amp;base=LAW&amp;n=471068&amp;dst=590" TargetMode="External"/><Relationship Id="rId19" Type="http://schemas.openxmlformats.org/officeDocument/2006/relationships/hyperlink" Target="https://login.consultant.ru/link/?req=doc&amp;base=LAW&amp;n=357290&amp;date=22.09.2020&amp;dst=1095&amp;fld=134" TargetMode="External"/><Relationship Id="rId14" Type="http://schemas.openxmlformats.org/officeDocument/2006/relationships/hyperlink" Target="https://gosuslugi35.ru." TargetMode="External"/><Relationship Id="rId30" Type="http://schemas.openxmlformats.org/officeDocument/2006/relationships/hyperlink" Target="https://login.consultant.ru/link/?req=doc&amp;base=LAW&amp;n=357118&amp;date=23.07.2020&amp;dst=455&amp;fld=134" TargetMode="External"/><Relationship Id="rId35" Type="http://schemas.openxmlformats.org/officeDocument/2006/relationships/hyperlink" Target="https://login.consultant.ru/link/?req=doc&amp;base=LAW&amp;n=471068&amp;dst=1692" TargetMode="External"/><Relationship Id="rId56" Type="http://schemas.openxmlformats.org/officeDocument/2006/relationships/hyperlink" Target="https://login.consultant.ru/link/?req=doc&amp;base=LAW&amp;n=483344" TargetMode="External"/><Relationship Id="rId77" Type="http://schemas.openxmlformats.org/officeDocument/2006/relationships/hyperlink" Target="https://login.consultant.ru/link/?req=doc&amp;base=LAW&amp;n=455795&amp;dst=54" TargetMode="External"/><Relationship Id="rId100" Type="http://schemas.openxmlformats.org/officeDocument/2006/relationships/hyperlink" Target="https://login.consultant.ru/link/?req=doc&amp;base=LAW&amp;n=471068&amp;dst=492" TargetMode="External"/><Relationship Id="rId105" Type="http://schemas.openxmlformats.org/officeDocument/2006/relationships/hyperlink" Target="https://login.consultant.ru/link/?req=doc&amp;base=LAW&amp;n=471068&amp;dst=2280" TargetMode="External"/><Relationship Id="rId126" Type="http://schemas.openxmlformats.org/officeDocument/2006/relationships/hyperlink" Target="https://login.consultant.ru/link/?req=doc&amp;base=LAW&amp;n=471068&amp;dst=576" TargetMode="External"/><Relationship Id="rId147" Type="http://schemas.openxmlformats.org/officeDocument/2006/relationships/hyperlink" Target="https://login.consultant.ru/link/?req=doc&amp;base=LAW&amp;n=471068&amp;dst=589" TargetMode="External"/><Relationship Id="rId8" Type="http://schemas.openxmlformats.org/officeDocument/2006/relationships/endnotes" Target="endnotes.xml"/><Relationship Id="rId51" Type="http://schemas.openxmlformats.org/officeDocument/2006/relationships/hyperlink" Target="https://login.consultant.ru/link/?req=doc&amp;base=LAW&amp;n=471068&amp;dst=470" TargetMode="External"/><Relationship Id="rId72" Type="http://schemas.openxmlformats.org/officeDocument/2006/relationships/hyperlink" Target="https://login.consultant.ru/link/?req=doc&amp;base=LAW&amp;n=469797&amp;dst=171" TargetMode="External"/><Relationship Id="rId93" Type="http://schemas.openxmlformats.org/officeDocument/2006/relationships/hyperlink" Target="https://login.consultant.ru/link/?req=doc&amp;base=LAW&amp;n=471068&amp;dst=488" TargetMode="External"/><Relationship Id="rId98" Type="http://schemas.openxmlformats.org/officeDocument/2006/relationships/hyperlink" Target="https://login.consultant.ru/link/?req=doc&amp;base=LAW&amp;n=471068&amp;dst=1583" TargetMode="External"/><Relationship Id="rId121" Type="http://schemas.openxmlformats.org/officeDocument/2006/relationships/hyperlink" Target="https://login.consultant.ru/link/?req=doc&amp;base=LAW&amp;n=471068&amp;dst=565" TargetMode="External"/><Relationship Id="rId142" Type="http://schemas.openxmlformats.org/officeDocument/2006/relationships/hyperlink" Target="https://login.consultant.ru/link/?req=doc&amp;base=LAW&amp;n=471068&amp;dst=584" TargetMode="External"/><Relationship Id="rId3" Type="http://schemas.openxmlformats.org/officeDocument/2006/relationships/styles" Target="styles.xml"/><Relationship Id="rId25" Type="http://schemas.openxmlformats.org/officeDocument/2006/relationships/hyperlink" Target="https://login.consultant.ru/link/?req=doc&amp;base=LAW&amp;n=357290&amp;date=23.09.2020&amp;dst=585&amp;fld=134" TargetMode="External"/><Relationship Id="rId46" Type="http://schemas.openxmlformats.org/officeDocument/2006/relationships/hyperlink" Target="https://login.consultant.ru/link/?req=doc&amp;base=LAW&amp;n=471068&amp;dst=463" TargetMode="External"/><Relationship Id="rId67" Type="http://schemas.openxmlformats.org/officeDocument/2006/relationships/hyperlink" Target="https://login.consultant.ru/link/?req=doc&amp;base=LAW&amp;n=471068&amp;dst=2541" TargetMode="External"/><Relationship Id="rId116" Type="http://schemas.openxmlformats.org/officeDocument/2006/relationships/hyperlink" Target="https://login.consultant.ru/link/?req=doc&amp;base=LAW&amp;n=471068&amp;dst=2388" TargetMode="External"/><Relationship Id="rId137" Type="http://schemas.openxmlformats.org/officeDocument/2006/relationships/hyperlink" Target="https://login.consultant.ru/link/?req=doc&amp;base=LAW&amp;n=471068&amp;dst=1694" TargetMode="External"/><Relationship Id="rId158" Type="http://schemas.openxmlformats.org/officeDocument/2006/relationships/hyperlink" Target="https://login.consultant.ru/link/?req=doc&amp;base=LAW&amp;n=483344&amp;dst=101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BDEB1-7C2B-40F6-9516-18DF6F13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88</Pages>
  <Words>26037</Words>
  <Characters>148415</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KulykNV</dc:creator>
  <cp:lastModifiedBy>Пользователь</cp:lastModifiedBy>
  <cp:revision>14</cp:revision>
  <cp:lastPrinted>2025-10-31T10:40:00Z</cp:lastPrinted>
  <dcterms:created xsi:type="dcterms:W3CDTF">2025-03-21T07:44:00Z</dcterms:created>
  <dcterms:modified xsi:type="dcterms:W3CDTF">2025-10-31T10:40:00Z</dcterms:modified>
</cp:coreProperties>
</file>