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1A" w:rsidRPr="0037412F" w:rsidRDefault="005C222B" w:rsidP="00E370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 xml:space="preserve">Информация по предоставлению государственных услуг </w:t>
      </w:r>
      <w:r w:rsidR="00512C63">
        <w:rPr>
          <w:rFonts w:ascii="Times New Roman" w:hAnsi="Times New Roman" w:cs="Times New Roman"/>
          <w:sz w:val="24"/>
          <w:szCs w:val="24"/>
        </w:rPr>
        <w:t>миграционным пунктом МО МВД России «Бабаевский».</w:t>
      </w:r>
    </w:p>
    <w:p w:rsidR="005C222B" w:rsidRPr="0037412F" w:rsidRDefault="005C222B" w:rsidP="0037412F">
      <w:pPr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D45B94">
        <w:rPr>
          <w:rFonts w:ascii="Times New Roman" w:hAnsi="Times New Roman" w:cs="Times New Roman"/>
          <w:sz w:val="24"/>
          <w:szCs w:val="24"/>
        </w:rPr>
        <w:t>миграционный пункт</w:t>
      </w:r>
      <w:r w:rsidRPr="0037412F">
        <w:rPr>
          <w:rFonts w:ascii="Times New Roman" w:hAnsi="Times New Roman" w:cs="Times New Roman"/>
          <w:sz w:val="24"/>
          <w:szCs w:val="24"/>
        </w:rPr>
        <w:t xml:space="preserve"> оказывает следующие государственные услуги:</w:t>
      </w:r>
    </w:p>
    <w:p w:rsidR="005C222B" w:rsidRPr="0037412F" w:rsidRDefault="005C222B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>Регистрационный учет граждан Российской Федерации по месту жительства и по месту пребывания;</w:t>
      </w:r>
    </w:p>
    <w:p w:rsidR="005C222B" w:rsidRPr="0037412F" w:rsidRDefault="005C222B" w:rsidP="0037412F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 w:rsidRPr="0037412F">
        <w:rPr>
          <w:sz w:val="24"/>
          <w:szCs w:val="24"/>
        </w:rPr>
        <w:t>Выдача и замена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5C222B" w:rsidRPr="0037412F" w:rsidRDefault="005C222B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>Осуществлением постановки на миграционный учет иностранных граждан и лиц без гражданства в Российской Федерации;</w:t>
      </w:r>
    </w:p>
    <w:p w:rsidR="005C222B" w:rsidRPr="0037412F" w:rsidRDefault="005C222B" w:rsidP="0037412F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7412F">
        <w:rPr>
          <w:sz w:val="24"/>
          <w:szCs w:val="24"/>
        </w:rPr>
        <w:t>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Федерации;</w:t>
      </w:r>
    </w:p>
    <w:p w:rsidR="005C222B" w:rsidRPr="0037412F" w:rsidRDefault="005C222B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>Выдача приглашений на въезд в Российскую Федерацию иностранных граждан и лиц без гражданства;</w:t>
      </w:r>
    </w:p>
    <w:p w:rsidR="005C222B" w:rsidRPr="0037412F" w:rsidRDefault="005C222B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>Выдача иностранным гражданам и лицам без гражданства разрешения на временное проживание в Российской Федерации;</w:t>
      </w:r>
    </w:p>
    <w:p w:rsidR="005C222B" w:rsidRPr="0037412F" w:rsidRDefault="005C222B" w:rsidP="0037412F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7412F">
        <w:rPr>
          <w:sz w:val="24"/>
          <w:szCs w:val="24"/>
        </w:rPr>
        <w:t>Выдача иностранным гражданам и лицам без гражданства вида на жительство в Российской Федерации;</w:t>
      </w:r>
    </w:p>
    <w:p w:rsidR="005C222B" w:rsidRDefault="005C222B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>Осуществлению полномочий в сфере реализации законодательства о гражданстве Российской Федерации;</w:t>
      </w:r>
    </w:p>
    <w:p w:rsidR="003D0DA2" w:rsidRDefault="003D0DA2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добровольной дактилоскопической регистрации;</w:t>
      </w:r>
    </w:p>
    <w:p w:rsidR="004F158C" w:rsidRDefault="003D0DA2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Оформление, выдача и продление виз иностранным гражданам</w:t>
      </w:r>
      <w:r w:rsidR="004F158C">
        <w:rPr>
          <w:rFonts w:ascii="Times New Roman" w:hAnsi="Times New Roman" w:cs="Times New Roman"/>
          <w:sz w:val="24"/>
          <w:szCs w:val="24"/>
        </w:rPr>
        <w:t>;</w:t>
      </w:r>
    </w:p>
    <w:p w:rsidR="00252AA7" w:rsidRDefault="004F158C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Признание беженцем и предоставление временного убежища</w:t>
      </w:r>
      <w:r w:rsidR="00252AA7">
        <w:rPr>
          <w:rFonts w:ascii="Times New Roman" w:hAnsi="Times New Roman" w:cs="Times New Roman"/>
          <w:sz w:val="24"/>
          <w:szCs w:val="24"/>
        </w:rPr>
        <w:t>;</w:t>
      </w:r>
    </w:p>
    <w:p w:rsidR="003D0DA2" w:rsidRPr="0037412F" w:rsidRDefault="00252AA7" w:rsidP="0037412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Осуществление адресно-справочной работы: предоставлении адресно-справочной информации в отношении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F1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-справочной информации о лицах, зарегистрированных по месту пребывания и (или) по месту жительства, и (или) поставленных на учет по месту пребывания в жилом помещении, принадлежащем ему на праве собственности. </w:t>
      </w:r>
    </w:p>
    <w:p w:rsidR="005C222B" w:rsidRPr="0037412F" w:rsidRDefault="005C222B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22B" w:rsidRPr="0037412F" w:rsidRDefault="005C222B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>Получить услуги возможно, как обратившись лично в подразделение</w:t>
      </w:r>
      <w:r w:rsidR="00DC3FC4">
        <w:rPr>
          <w:rFonts w:ascii="Times New Roman" w:hAnsi="Times New Roman" w:cs="Times New Roman"/>
          <w:sz w:val="24"/>
          <w:szCs w:val="24"/>
        </w:rPr>
        <w:t xml:space="preserve"> по вопросом миграции (МП МО МВД России «Бабаевский»), </w:t>
      </w:r>
      <w:r w:rsidRPr="0037412F">
        <w:rPr>
          <w:rFonts w:ascii="Times New Roman" w:hAnsi="Times New Roman" w:cs="Times New Roman"/>
          <w:sz w:val="24"/>
          <w:szCs w:val="24"/>
        </w:rPr>
        <w:t xml:space="preserve">либо в Многофункциональный центр Бабаевского муниципального района, а также оформив соответствующую заявку на Едином Интернет-портале государственных услуг </w:t>
      </w:r>
      <w:hyperlink r:id="rId6" w:history="1">
        <w:r w:rsidRPr="00374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7412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4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37412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4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412F">
        <w:rPr>
          <w:rFonts w:ascii="Times New Roman" w:hAnsi="Times New Roman" w:cs="Times New Roman"/>
          <w:sz w:val="24"/>
          <w:szCs w:val="24"/>
        </w:rPr>
        <w:t>.</w:t>
      </w:r>
    </w:p>
    <w:p w:rsidR="005C222B" w:rsidRPr="0037412F" w:rsidRDefault="005C222B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F21" w:rsidRPr="0037412F" w:rsidRDefault="00AE2F21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 xml:space="preserve">Почтовый адрес: 162480, Вологодская область, город Бабаево, пл. Революции, д. </w:t>
      </w:r>
      <w:r w:rsidR="00D45B94">
        <w:rPr>
          <w:rFonts w:ascii="Times New Roman" w:hAnsi="Times New Roman" w:cs="Times New Roman"/>
          <w:sz w:val="24"/>
          <w:szCs w:val="24"/>
        </w:rPr>
        <w:t>2а.</w:t>
      </w:r>
    </w:p>
    <w:p w:rsidR="00AE2F21" w:rsidRPr="0037412F" w:rsidRDefault="00AE2F21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F21" w:rsidRPr="0037412F" w:rsidRDefault="00852660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8535D7">
        <w:rPr>
          <w:rFonts w:ascii="Times New Roman" w:hAnsi="Times New Roman" w:cs="Times New Roman"/>
          <w:sz w:val="24"/>
          <w:szCs w:val="24"/>
        </w:rPr>
        <w:t xml:space="preserve"> приема граждан: </w:t>
      </w:r>
      <w:r w:rsidR="00691901">
        <w:rPr>
          <w:rFonts w:ascii="Times New Roman" w:hAnsi="Times New Roman" w:cs="Times New Roman"/>
          <w:sz w:val="24"/>
          <w:szCs w:val="24"/>
        </w:rPr>
        <w:t>вторник с 09.00 до 17.</w:t>
      </w:r>
      <w:r w:rsidR="00D45B94">
        <w:rPr>
          <w:rFonts w:ascii="Times New Roman" w:hAnsi="Times New Roman" w:cs="Times New Roman"/>
          <w:sz w:val="24"/>
          <w:szCs w:val="24"/>
        </w:rPr>
        <w:t xml:space="preserve">00, среда с 09.00 до 15.00, четверг с 11.00 до </w:t>
      </w:r>
      <w:r w:rsidR="003D0DA2">
        <w:rPr>
          <w:rFonts w:ascii="Times New Roman" w:hAnsi="Times New Roman" w:cs="Times New Roman"/>
          <w:sz w:val="24"/>
          <w:szCs w:val="24"/>
        </w:rPr>
        <w:t xml:space="preserve">19.00, пятница с </w:t>
      </w:r>
      <w:r w:rsidR="00691901">
        <w:rPr>
          <w:rFonts w:ascii="Times New Roman" w:hAnsi="Times New Roman" w:cs="Times New Roman"/>
          <w:sz w:val="24"/>
          <w:szCs w:val="24"/>
        </w:rPr>
        <w:t>09</w:t>
      </w:r>
      <w:r w:rsidR="003D0DA2">
        <w:rPr>
          <w:rFonts w:ascii="Times New Roman" w:hAnsi="Times New Roman" w:cs="Times New Roman"/>
          <w:sz w:val="24"/>
          <w:szCs w:val="24"/>
        </w:rPr>
        <w:t>.00 до 1</w:t>
      </w:r>
      <w:r w:rsidR="00691901">
        <w:rPr>
          <w:rFonts w:ascii="Times New Roman" w:hAnsi="Times New Roman" w:cs="Times New Roman"/>
          <w:sz w:val="24"/>
          <w:szCs w:val="24"/>
        </w:rPr>
        <w:t>5</w:t>
      </w:r>
      <w:r w:rsidR="003D0DA2">
        <w:rPr>
          <w:rFonts w:ascii="Times New Roman" w:hAnsi="Times New Roman" w:cs="Times New Roman"/>
          <w:sz w:val="24"/>
          <w:szCs w:val="24"/>
        </w:rPr>
        <w:t>.00, суббота с 09.00 до 1</w:t>
      </w:r>
      <w:r w:rsidR="0069190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D0DA2">
        <w:rPr>
          <w:rFonts w:ascii="Times New Roman" w:hAnsi="Times New Roman" w:cs="Times New Roman"/>
          <w:sz w:val="24"/>
          <w:szCs w:val="24"/>
        </w:rPr>
        <w:t>.00.</w:t>
      </w:r>
    </w:p>
    <w:p w:rsidR="00AE2F21" w:rsidRPr="0037412F" w:rsidRDefault="00AE2F21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F21" w:rsidRPr="0037412F" w:rsidRDefault="00AE2F21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>Контактный телефон: 8(81743)2-14-31</w:t>
      </w:r>
    </w:p>
    <w:p w:rsidR="00AE2F21" w:rsidRPr="0037412F" w:rsidRDefault="00AE2F21" w:rsidP="0037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12F" w:rsidRDefault="00AE2F21" w:rsidP="00001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12F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="006C70CF" w:rsidRPr="006C70CF">
        <w:rPr>
          <w:rStyle w:val="ng-binding"/>
          <w:rFonts w:ascii="Times New Roman" w:hAnsi="Times New Roman" w:cs="Times New Roman"/>
          <w:sz w:val="24"/>
          <w:szCs w:val="24"/>
        </w:rPr>
        <w:t>babaevo_mgr@mvd.ru</w:t>
      </w:r>
    </w:p>
    <w:p w:rsidR="00001B2A" w:rsidRDefault="00001B2A" w:rsidP="00001B2A">
      <w:pPr>
        <w:pStyle w:val="aa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Адреса для направления обращений</w:t>
      </w:r>
    </w:p>
    <w:p w:rsidR="00001B2A" w:rsidRDefault="00001B2A" w:rsidP="00001B2A">
      <w:pPr>
        <w:pStyle w:val="aa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</w:t>
      </w:r>
      <w:hyperlink r:id="rId7" w:tgtFrame="_blank" w:history="1">
        <w:r>
          <w:rPr>
            <w:rStyle w:val="a6"/>
            <w:rFonts w:ascii="Arial" w:hAnsi="Arial" w:cs="Arial"/>
            <w:color w:val="0070A8"/>
          </w:rPr>
          <w:t>Официальный сайт</w:t>
        </w:r>
      </w:hyperlink>
      <w:r>
        <w:rPr>
          <w:rFonts w:ascii="Arial" w:hAnsi="Arial" w:cs="Arial"/>
          <w:color w:val="000000"/>
        </w:rPr>
        <w:t> МВД России</w:t>
      </w:r>
    </w:p>
    <w:p w:rsidR="00001B2A" w:rsidRDefault="00001B2A" w:rsidP="00001B2A">
      <w:pPr>
        <w:pStyle w:val="aa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</w:t>
      </w:r>
      <w:hyperlink r:id="rId8" w:tgtFrame="_blank" w:history="1">
        <w:r>
          <w:rPr>
            <w:rStyle w:val="a6"/>
            <w:rFonts w:ascii="Arial" w:hAnsi="Arial" w:cs="Arial"/>
            <w:color w:val="0070A8"/>
          </w:rPr>
          <w:t>Официальный сайт</w:t>
        </w:r>
      </w:hyperlink>
      <w:r>
        <w:rPr>
          <w:rFonts w:ascii="Arial" w:hAnsi="Arial" w:cs="Arial"/>
          <w:color w:val="000000"/>
        </w:rPr>
        <w:t> МВД по Вологодской области</w:t>
      </w:r>
    </w:p>
    <w:p w:rsidR="00AF0DE2" w:rsidRPr="00252AA7" w:rsidRDefault="00001B2A" w:rsidP="00252AA7">
      <w:pPr>
        <w:pStyle w:val="aa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Федеральная государственная информационная система </w:t>
      </w:r>
      <w:hyperlink r:id="rId9" w:tgtFrame="_blank" w:history="1">
        <w:r>
          <w:rPr>
            <w:rStyle w:val="a6"/>
            <w:rFonts w:ascii="Arial" w:hAnsi="Arial" w:cs="Arial"/>
            <w:color w:val="0070A8"/>
          </w:rPr>
          <w:t>"Единый портал государственных и муниципальных услуг (функций)"</w:t>
        </w:r>
      </w:hyperlink>
      <w:r>
        <w:rPr>
          <w:rFonts w:ascii="Arial" w:hAnsi="Arial" w:cs="Arial"/>
          <w:color w:val="000000"/>
        </w:rPr>
        <w:t>.</w:t>
      </w:r>
    </w:p>
    <w:p w:rsidR="00AF0DE2" w:rsidRDefault="00AF0DE2" w:rsidP="005C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F21" w:rsidRPr="00B525E1" w:rsidRDefault="00AF0DE2" w:rsidP="005C222B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</w:t>
      </w:r>
      <w:r w:rsidR="00AE2F21" w:rsidRPr="00B525E1">
        <w:rPr>
          <w:rFonts w:ascii="Times New Roman" w:hAnsi="Times New Roman" w:cs="Times New Roman"/>
          <w:sz w:val="21"/>
          <w:szCs w:val="21"/>
        </w:rPr>
        <w:t xml:space="preserve">азмеры и реквизиты государственных пошлин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7"/>
        <w:gridCol w:w="3390"/>
        <w:gridCol w:w="4111"/>
      </w:tblGrid>
      <w:tr w:rsidR="00AE2F21" w:rsidRPr="00B525E1" w:rsidTr="00AF0DE2">
        <w:tc>
          <w:tcPr>
            <w:tcW w:w="3097" w:type="dxa"/>
          </w:tcPr>
          <w:p w:rsidR="00AE2F21" w:rsidRPr="00B525E1" w:rsidRDefault="00AE2F21" w:rsidP="005C22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>Наименование и сумма государственной пошлины</w:t>
            </w:r>
          </w:p>
        </w:tc>
        <w:tc>
          <w:tcPr>
            <w:tcW w:w="3390" w:type="dxa"/>
          </w:tcPr>
          <w:p w:rsidR="00AE2F21" w:rsidRPr="00B525E1" w:rsidRDefault="00AE2F21" w:rsidP="00512C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Реквизиты </w:t>
            </w:r>
            <w:r w:rsidR="00512C63"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миграционного пункта </w:t>
            </w:r>
          </w:p>
        </w:tc>
        <w:tc>
          <w:tcPr>
            <w:tcW w:w="4111" w:type="dxa"/>
          </w:tcPr>
          <w:p w:rsidR="00AE2F21" w:rsidRPr="00B525E1" w:rsidRDefault="00AE2F21" w:rsidP="005C22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>Реквизиты МФЦ Бабаевского муниципального района</w:t>
            </w:r>
          </w:p>
        </w:tc>
      </w:tr>
      <w:tr w:rsidR="0037412F" w:rsidRPr="00B525E1" w:rsidTr="00AF0DE2">
        <w:tc>
          <w:tcPr>
            <w:tcW w:w="3097" w:type="dxa"/>
          </w:tcPr>
          <w:p w:rsidR="0037412F" w:rsidRPr="00B525E1" w:rsidRDefault="0037412F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>Выдача (обмен) паспорта 300 рублей</w:t>
            </w:r>
            <w:r w:rsidR="00512C63"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, с использованием 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37412F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9505000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37412F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18810806000010018110                </w:t>
            </w:r>
          </w:p>
        </w:tc>
        <w:tc>
          <w:tcPr>
            <w:tcW w:w="4111" w:type="dxa"/>
          </w:tcPr>
          <w:p w:rsidR="009C210C" w:rsidRPr="00D45B94" w:rsidRDefault="0037412F" w:rsidP="009C21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УФК по Вологодской области (УМВД России по Вологодской области, л/с 04301115630), </w:t>
            </w:r>
            <w:r w:rsidR="009C210C" w:rsidRPr="00D45B94">
              <w:rPr>
                <w:rFonts w:ascii="Times New Roman" w:hAnsi="Times New Roman" w:cs="Times New Roman"/>
                <w:sz w:val="21"/>
                <w:szCs w:val="21"/>
              </w:rPr>
              <w:t>Отделение Вологда Банка России//УФК по Вологодской области, г. Вологда</w:t>
            </w:r>
          </w:p>
          <w:p w:rsidR="0037412F" w:rsidRPr="00B525E1" w:rsidRDefault="009C210C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37412F"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КБК: 188 1 08 07100 01 8034 110                </w:t>
            </w:r>
          </w:p>
        </w:tc>
      </w:tr>
      <w:tr w:rsidR="0037412F" w:rsidRPr="00B525E1" w:rsidTr="00AF0DE2">
        <w:tc>
          <w:tcPr>
            <w:tcW w:w="3097" w:type="dxa"/>
          </w:tcPr>
          <w:p w:rsidR="0037412F" w:rsidRPr="00B525E1" w:rsidRDefault="0037412F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>Утрата (порча) паспорта 1500 рублей</w:t>
            </w:r>
            <w:r w:rsidR="00512C63"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, с использованием 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37412F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37412F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18810807100010035110                </w:t>
            </w:r>
          </w:p>
        </w:tc>
        <w:tc>
          <w:tcPr>
            <w:tcW w:w="4111" w:type="dxa"/>
          </w:tcPr>
          <w:p w:rsidR="009C210C" w:rsidRPr="00D45B94" w:rsidRDefault="0037412F" w:rsidP="009C210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УФК по Вологодской области (УМВД России по Вологодской области, л/с 04301115630), </w:t>
            </w:r>
            <w:r w:rsidR="009C210C" w:rsidRPr="00D45B94">
              <w:rPr>
                <w:rFonts w:ascii="Times New Roman" w:hAnsi="Times New Roman" w:cs="Times New Roman"/>
                <w:sz w:val="21"/>
                <w:szCs w:val="21"/>
              </w:rPr>
              <w:t>Отделение Вологда Банка России//УФК по Вологодской области, г. Вологда</w:t>
            </w:r>
          </w:p>
          <w:p w:rsidR="0037412F" w:rsidRPr="00B525E1" w:rsidRDefault="009C210C" w:rsidP="00252AA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37412F"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КБК: 188 1 08 07100 01 8035 110                </w:t>
            </w:r>
          </w:p>
        </w:tc>
      </w:tr>
      <w:tr w:rsidR="00AE2F21" w:rsidRPr="00B525E1" w:rsidTr="00AF0DE2">
        <w:tc>
          <w:tcPr>
            <w:tcW w:w="3097" w:type="dxa"/>
          </w:tcPr>
          <w:p w:rsidR="00AE2F21" w:rsidRPr="00B525E1" w:rsidRDefault="00AE2F21" w:rsidP="00252AA7">
            <w:pPr>
              <w:pStyle w:val="a4"/>
              <w:spacing w:after="0"/>
              <w:ind w:left="0"/>
              <w:jc w:val="both"/>
              <w:rPr>
                <w:sz w:val="21"/>
                <w:szCs w:val="21"/>
              </w:rPr>
            </w:pPr>
            <w:r w:rsidRPr="00B525E1">
              <w:rPr>
                <w:sz w:val="21"/>
                <w:szCs w:val="21"/>
              </w:rPr>
              <w:t>ОЗП (старый образец для взрослых) 2000 рублей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AE2F21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AE2F21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18810806000010003110                </w:t>
            </w:r>
          </w:p>
        </w:tc>
        <w:tc>
          <w:tcPr>
            <w:tcW w:w="4111" w:type="dxa"/>
          </w:tcPr>
          <w:p w:rsidR="009C210C" w:rsidRPr="00D45B94" w:rsidRDefault="00AE2F21" w:rsidP="009C210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УФК по Вологодской области (УМВД России по Вологодской области, л/с 04301115630), </w:t>
            </w:r>
            <w:r w:rsidR="009C210C" w:rsidRPr="00D45B94">
              <w:rPr>
                <w:rFonts w:ascii="Times New Roman" w:hAnsi="Times New Roman" w:cs="Times New Roman"/>
                <w:sz w:val="21"/>
                <w:szCs w:val="21"/>
              </w:rPr>
              <w:t>Отделение Вологда Банка России//УФК по Вологодской области, г. Вологда</w:t>
            </w:r>
          </w:p>
          <w:p w:rsidR="00AE2F21" w:rsidRPr="00B525E1" w:rsidRDefault="009C210C" w:rsidP="009C210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AE2F21"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КБК: </w:t>
            </w:r>
            <w:r w:rsidR="00AE2F21" w:rsidRPr="00B525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188 1 08 06000 01 8003 110</w:t>
            </w:r>
          </w:p>
          <w:p w:rsidR="00AE2F21" w:rsidRPr="00B525E1" w:rsidRDefault="00AE2F21" w:rsidP="00AE2F2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2F21" w:rsidRPr="00B525E1" w:rsidTr="00AF0DE2">
        <w:tc>
          <w:tcPr>
            <w:tcW w:w="3097" w:type="dxa"/>
          </w:tcPr>
          <w:p w:rsidR="00AE2F21" w:rsidRPr="00B525E1" w:rsidRDefault="00AE2F21" w:rsidP="00252AA7">
            <w:pPr>
              <w:pStyle w:val="a4"/>
              <w:spacing w:after="0"/>
              <w:ind w:left="0"/>
              <w:jc w:val="both"/>
              <w:rPr>
                <w:sz w:val="21"/>
                <w:szCs w:val="21"/>
              </w:rPr>
            </w:pPr>
            <w:r w:rsidRPr="00B525E1">
              <w:rPr>
                <w:sz w:val="21"/>
                <w:szCs w:val="21"/>
              </w:rPr>
              <w:t>ОЗМ (старый образец для детей до 14 дел) 1000 рублей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AE2F21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AE2F21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18810806000010005110                </w:t>
            </w:r>
          </w:p>
        </w:tc>
        <w:tc>
          <w:tcPr>
            <w:tcW w:w="4111" w:type="dxa"/>
          </w:tcPr>
          <w:p w:rsidR="009C210C" w:rsidRPr="00D45B94" w:rsidRDefault="00AE2F21" w:rsidP="009C21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УФК по Вологодской области (УМВД России по Вологодской области, л/с 04301115630), </w:t>
            </w:r>
            <w:r w:rsidR="009C210C" w:rsidRPr="00D45B94">
              <w:rPr>
                <w:rFonts w:ascii="Times New Roman" w:hAnsi="Times New Roman" w:cs="Times New Roman"/>
                <w:sz w:val="21"/>
                <w:szCs w:val="21"/>
              </w:rPr>
              <w:t>Отделение Вологда Банка России//УФК по Вологодской области, г. Вологда</w:t>
            </w:r>
          </w:p>
          <w:p w:rsidR="00AE2F21" w:rsidRPr="00B525E1" w:rsidRDefault="009C210C" w:rsidP="009C210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AE2F21" w:rsidRPr="00B525E1">
              <w:rPr>
                <w:rFonts w:ascii="Times New Roman" w:hAnsi="Times New Roman" w:cs="Times New Roman"/>
                <w:sz w:val="21"/>
                <w:szCs w:val="21"/>
              </w:rPr>
              <w:t xml:space="preserve">  КБК: </w:t>
            </w:r>
            <w:r w:rsidR="00AE2F21" w:rsidRPr="00B525E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188 1 08 06000 01 8005 110</w:t>
            </w:r>
          </w:p>
          <w:p w:rsidR="00AE2F21" w:rsidRPr="00B525E1" w:rsidRDefault="00AE2F21" w:rsidP="00AE2F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2F21" w:rsidRPr="00B525E1" w:rsidTr="00AF0DE2">
        <w:tc>
          <w:tcPr>
            <w:tcW w:w="3097" w:type="dxa"/>
          </w:tcPr>
          <w:p w:rsidR="00AE2F21" w:rsidRPr="00B525E1" w:rsidRDefault="00AE2F21" w:rsidP="00AE2F21">
            <w:pPr>
              <w:pStyle w:val="a4"/>
              <w:spacing w:after="0"/>
              <w:ind w:left="0"/>
              <w:jc w:val="both"/>
              <w:rPr>
                <w:sz w:val="21"/>
                <w:szCs w:val="21"/>
              </w:rPr>
            </w:pPr>
            <w:r w:rsidRPr="00B525E1">
              <w:rPr>
                <w:sz w:val="21"/>
                <w:szCs w:val="21"/>
              </w:rPr>
              <w:t xml:space="preserve">Приглашение 800 рублей 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AE2F21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AE2F21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18810806000010012110                </w:t>
            </w:r>
          </w:p>
        </w:tc>
        <w:tc>
          <w:tcPr>
            <w:tcW w:w="4111" w:type="dxa"/>
          </w:tcPr>
          <w:p w:rsidR="00AE2F21" w:rsidRPr="00B525E1" w:rsidRDefault="00AE2F21" w:rsidP="00AE2F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2F21" w:rsidRPr="00B525E1" w:rsidTr="00AF0DE2">
        <w:tc>
          <w:tcPr>
            <w:tcW w:w="3097" w:type="dxa"/>
          </w:tcPr>
          <w:p w:rsidR="00AE2F21" w:rsidRPr="00B525E1" w:rsidRDefault="00AE2F21" w:rsidP="00D45B94">
            <w:pPr>
              <w:pStyle w:val="a4"/>
              <w:spacing w:after="0"/>
              <w:ind w:left="0"/>
              <w:jc w:val="both"/>
              <w:rPr>
                <w:sz w:val="21"/>
                <w:szCs w:val="21"/>
              </w:rPr>
            </w:pPr>
            <w:r w:rsidRPr="00B525E1">
              <w:rPr>
                <w:sz w:val="21"/>
                <w:szCs w:val="21"/>
              </w:rPr>
              <w:lastRenderedPageBreak/>
              <w:t xml:space="preserve">Вид на жительство </w:t>
            </w:r>
            <w:r w:rsidR="00D45B94">
              <w:rPr>
                <w:sz w:val="21"/>
                <w:szCs w:val="21"/>
              </w:rPr>
              <w:t>50</w:t>
            </w:r>
            <w:r w:rsidRPr="00B525E1">
              <w:rPr>
                <w:sz w:val="21"/>
                <w:szCs w:val="21"/>
              </w:rPr>
              <w:t>00 рублей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AE2F21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AE2F21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18810806000010013110                </w:t>
            </w:r>
          </w:p>
        </w:tc>
        <w:tc>
          <w:tcPr>
            <w:tcW w:w="4111" w:type="dxa"/>
          </w:tcPr>
          <w:p w:rsidR="00AE2F21" w:rsidRPr="00B525E1" w:rsidRDefault="00AE2F21" w:rsidP="00AE2F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2F21" w:rsidRPr="00B525E1" w:rsidTr="00AF0DE2">
        <w:tc>
          <w:tcPr>
            <w:tcW w:w="3097" w:type="dxa"/>
          </w:tcPr>
          <w:p w:rsidR="00AE2F21" w:rsidRPr="00B525E1" w:rsidRDefault="00AE2F21" w:rsidP="00AE2F21">
            <w:pPr>
              <w:pStyle w:val="a4"/>
              <w:spacing w:after="0"/>
              <w:ind w:left="0"/>
              <w:jc w:val="both"/>
              <w:rPr>
                <w:sz w:val="21"/>
                <w:szCs w:val="21"/>
              </w:rPr>
            </w:pPr>
            <w:r w:rsidRPr="00B525E1">
              <w:rPr>
                <w:sz w:val="21"/>
                <w:szCs w:val="21"/>
              </w:rPr>
              <w:t>Разрешение на временное проживание, 1600 рублей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AE2F21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37412F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18810806000010015110                </w:t>
            </w:r>
          </w:p>
        </w:tc>
        <w:tc>
          <w:tcPr>
            <w:tcW w:w="4111" w:type="dxa"/>
          </w:tcPr>
          <w:p w:rsidR="00AE2F21" w:rsidRPr="00B525E1" w:rsidRDefault="00AE2F21" w:rsidP="00AE2F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2F21" w:rsidRPr="00B525E1" w:rsidTr="00AF0DE2">
        <w:tc>
          <w:tcPr>
            <w:tcW w:w="3097" w:type="dxa"/>
          </w:tcPr>
          <w:p w:rsidR="00AE2F21" w:rsidRPr="00B525E1" w:rsidRDefault="0037412F" w:rsidP="00AE2F21">
            <w:pPr>
              <w:pStyle w:val="a4"/>
              <w:spacing w:after="0"/>
              <w:ind w:left="0"/>
              <w:jc w:val="both"/>
              <w:rPr>
                <w:sz w:val="21"/>
                <w:szCs w:val="21"/>
              </w:rPr>
            </w:pPr>
            <w:r w:rsidRPr="00B525E1">
              <w:rPr>
                <w:sz w:val="21"/>
                <w:szCs w:val="21"/>
              </w:rPr>
              <w:t>Регистрация иностранных граждан по месту жительства, 350 рублей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AE2F21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37412F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18810806000010014110                </w:t>
            </w:r>
          </w:p>
        </w:tc>
        <w:tc>
          <w:tcPr>
            <w:tcW w:w="4111" w:type="dxa"/>
          </w:tcPr>
          <w:p w:rsidR="00AE2F21" w:rsidRPr="00B525E1" w:rsidRDefault="00AE2F21" w:rsidP="00AE2F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412F" w:rsidRPr="00B525E1" w:rsidTr="00AF0DE2">
        <w:tc>
          <w:tcPr>
            <w:tcW w:w="3097" w:type="dxa"/>
          </w:tcPr>
          <w:p w:rsidR="0037412F" w:rsidRPr="00B525E1" w:rsidRDefault="0037412F" w:rsidP="00AE2F21">
            <w:pPr>
              <w:pStyle w:val="a4"/>
              <w:spacing w:after="0"/>
              <w:ind w:left="0"/>
              <w:jc w:val="both"/>
              <w:rPr>
                <w:sz w:val="21"/>
                <w:szCs w:val="21"/>
              </w:rPr>
            </w:pPr>
            <w:r w:rsidRPr="00B525E1">
              <w:rPr>
                <w:sz w:val="21"/>
                <w:szCs w:val="21"/>
              </w:rPr>
              <w:t>Прием в гражданство РФ, 3500 рублей</w:t>
            </w:r>
          </w:p>
        </w:tc>
        <w:tc>
          <w:tcPr>
            <w:tcW w:w="3390" w:type="dxa"/>
          </w:tcPr>
          <w:p w:rsidR="00D45B94" w:rsidRPr="00D45B94" w:rsidRDefault="00D45B94" w:rsidP="00D45B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УФК России по Вологодской области (УМВД России по Вологодской области), Отделение Вологда Банка России//УФК по Вологодской области, г. Вологда</w:t>
            </w:r>
          </w:p>
          <w:p w:rsidR="0037412F" w:rsidRPr="00D45B94" w:rsidRDefault="00D45B94" w:rsidP="0025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ЕКС получателя платежа: 40102810445370000022; Казначейский счет: 03100643000000013000; КПП: </w:t>
            </w:r>
            <w:proofErr w:type="gramStart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352501001;  БИК</w:t>
            </w:r>
            <w:proofErr w:type="gramEnd"/>
            <w:r w:rsidRPr="00D45B94">
              <w:rPr>
                <w:rFonts w:ascii="Times New Roman" w:hAnsi="Times New Roman" w:cs="Times New Roman"/>
                <w:sz w:val="21"/>
                <w:szCs w:val="21"/>
              </w:rPr>
              <w:t>: 011909101;  ИНН: 3525041644;       ОКТМО: 19</w:t>
            </w:r>
            <w:r w:rsidR="00252AA7">
              <w:rPr>
                <w:rFonts w:ascii="Times New Roman" w:hAnsi="Times New Roman" w:cs="Times New Roman"/>
                <w:sz w:val="21"/>
                <w:szCs w:val="21"/>
              </w:rPr>
              <w:t>505000</w:t>
            </w:r>
            <w:r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37412F" w:rsidRPr="00D45B94">
              <w:rPr>
                <w:rFonts w:ascii="Times New Roman" w:hAnsi="Times New Roman" w:cs="Times New Roman"/>
                <w:sz w:val="21"/>
                <w:szCs w:val="21"/>
              </w:rPr>
              <w:t xml:space="preserve">КБК: 18810806000010018110                </w:t>
            </w:r>
          </w:p>
        </w:tc>
        <w:tc>
          <w:tcPr>
            <w:tcW w:w="4111" w:type="dxa"/>
          </w:tcPr>
          <w:p w:rsidR="0037412F" w:rsidRPr="00B525E1" w:rsidRDefault="0037412F" w:rsidP="00AE2F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E2F21" w:rsidRPr="00AE2F21" w:rsidRDefault="00AE2F21" w:rsidP="005C22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F21" w:rsidRPr="00AE2F21" w:rsidSect="00AF0D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2A7"/>
    <w:multiLevelType w:val="hybridMultilevel"/>
    <w:tmpl w:val="88967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4291"/>
    <w:multiLevelType w:val="hybridMultilevel"/>
    <w:tmpl w:val="88967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423F"/>
    <w:multiLevelType w:val="hybridMultilevel"/>
    <w:tmpl w:val="649AFB42"/>
    <w:lvl w:ilvl="0" w:tplc="53CE9E96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EDC09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30A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CAC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82E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C67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FC9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8CE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545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22B"/>
    <w:rsid w:val="00001B2A"/>
    <w:rsid w:val="00221733"/>
    <w:rsid w:val="00252AA7"/>
    <w:rsid w:val="0037412F"/>
    <w:rsid w:val="003D0DA2"/>
    <w:rsid w:val="004F158C"/>
    <w:rsid w:val="00512C63"/>
    <w:rsid w:val="005C222B"/>
    <w:rsid w:val="00685B75"/>
    <w:rsid w:val="00691901"/>
    <w:rsid w:val="006C70CF"/>
    <w:rsid w:val="00852660"/>
    <w:rsid w:val="008535D7"/>
    <w:rsid w:val="00887185"/>
    <w:rsid w:val="009C210C"/>
    <w:rsid w:val="00A41A1A"/>
    <w:rsid w:val="00A70C41"/>
    <w:rsid w:val="00A8765B"/>
    <w:rsid w:val="00AE2F21"/>
    <w:rsid w:val="00AF0DE2"/>
    <w:rsid w:val="00B525E1"/>
    <w:rsid w:val="00D45B94"/>
    <w:rsid w:val="00DC3FC4"/>
    <w:rsid w:val="00E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3BCE0-34A5-4BBE-8109-B1E02DC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2B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C22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C222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5C222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2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6C70CF"/>
  </w:style>
  <w:style w:type="paragraph" w:styleId="a8">
    <w:name w:val="Balloon Text"/>
    <w:basedOn w:val="a"/>
    <w:link w:val="a9"/>
    <w:uiPriority w:val="99"/>
    <w:semiHidden/>
    <w:unhideWhenUsed/>
    <w:rsid w:val="00AF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0DE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00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00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.xn--b1aew.xn--p1ai/request_main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b1aew.xn--p1ai/request_ma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5F2D-7F32-417F-9FF5-647669C5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aandronova</cp:lastModifiedBy>
  <cp:revision>22</cp:revision>
  <cp:lastPrinted>2022-11-11T12:57:00Z</cp:lastPrinted>
  <dcterms:created xsi:type="dcterms:W3CDTF">2016-10-07T09:10:00Z</dcterms:created>
  <dcterms:modified xsi:type="dcterms:W3CDTF">2023-04-20T07:42:00Z</dcterms:modified>
</cp:coreProperties>
</file>